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90" w:rsidRDefault="00632290" w:rsidP="0088083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54501" w:rsidRPr="00880835" w:rsidRDefault="00654501" w:rsidP="0088083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 xml:space="preserve">Stare Babice, dnia </w:t>
      </w:r>
      <w:r w:rsidR="00632290">
        <w:rPr>
          <w:rFonts w:ascii="Arial" w:hAnsi="Arial" w:cs="Arial"/>
          <w:sz w:val="20"/>
          <w:szCs w:val="20"/>
        </w:rPr>
        <w:t>12 sierpnia</w:t>
      </w:r>
      <w:r w:rsidR="00FE3922">
        <w:rPr>
          <w:rFonts w:ascii="Arial" w:hAnsi="Arial" w:cs="Arial"/>
          <w:sz w:val="20"/>
          <w:szCs w:val="20"/>
        </w:rPr>
        <w:t xml:space="preserve"> 2019</w:t>
      </w:r>
      <w:r w:rsidRPr="00880835">
        <w:rPr>
          <w:rFonts w:ascii="Arial" w:hAnsi="Arial" w:cs="Arial"/>
          <w:sz w:val="20"/>
          <w:szCs w:val="20"/>
        </w:rPr>
        <w:t xml:space="preserve"> r.</w:t>
      </w:r>
    </w:p>
    <w:p w:rsidR="00654501" w:rsidRPr="00880835" w:rsidRDefault="00654501" w:rsidP="0088083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54501" w:rsidRPr="00880835" w:rsidRDefault="00654501" w:rsidP="00880835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A6DD9" w:rsidRDefault="00CA6DD9" w:rsidP="00880835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A6DD9" w:rsidRDefault="00CA6DD9" w:rsidP="00880835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D5512" w:rsidRDefault="00632290" w:rsidP="00632290">
      <w:pPr>
        <w:tabs>
          <w:tab w:val="left" w:pos="5175"/>
        </w:tabs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54501" w:rsidRPr="00880835" w:rsidRDefault="00654501" w:rsidP="0088083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bCs/>
          <w:sz w:val="20"/>
          <w:szCs w:val="20"/>
        </w:rPr>
        <w:t>RZP.271.</w:t>
      </w:r>
      <w:r w:rsidR="008F2B73">
        <w:rPr>
          <w:rFonts w:ascii="Arial" w:hAnsi="Arial" w:cs="Arial"/>
          <w:bCs/>
          <w:sz w:val="20"/>
          <w:szCs w:val="20"/>
        </w:rPr>
        <w:t>1</w:t>
      </w:r>
      <w:r w:rsidR="00632290">
        <w:rPr>
          <w:rFonts w:ascii="Arial" w:hAnsi="Arial" w:cs="Arial"/>
          <w:bCs/>
          <w:sz w:val="20"/>
          <w:szCs w:val="20"/>
        </w:rPr>
        <w:t>6</w:t>
      </w:r>
      <w:r w:rsidR="00FE3922">
        <w:rPr>
          <w:rFonts w:ascii="Arial" w:hAnsi="Arial" w:cs="Arial"/>
          <w:bCs/>
          <w:sz w:val="20"/>
          <w:szCs w:val="20"/>
        </w:rPr>
        <w:t>.2019</w:t>
      </w:r>
    </w:p>
    <w:p w:rsidR="00654501" w:rsidRPr="00880835" w:rsidRDefault="00654501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880835" w:rsidRDefault="00654501" w:rsidP="00880835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0835">
        <w:rPr>
          <w:rFonts w:ascii="Arial" w:hAnsi="Arial" w:cs="Arial"/>
          <w:bCs/>
          <w:sz w:val="20"/>
          <w:szCs w:val="20"/>
        </w:rPr>
        <w:t>Dotyczy postępowania p.n. „</w:t>
      </w:r>
      <w:r w:rsidR="00FE3922" w:rsidRPr="00FE3922">
        <w:rPr>
          <w:rFonts w:ascii="Arial" w:hAnsi="Arial" w:cs="Arial"/>
          <w:bCs/>
          <w:sz w:val="20"/>
          <w:szCs w:val="20"/>
        </w:rPr>
        <w:t xml:space="preserve">Przebudowa </w:t>
      </w:r>
      <w:r w:rsidR="00632290">
        <w:rPr>
          <w:rFonts w:ascii="Arial" w:hAnsi="Arial" w:cs="Arial"/>
          <w:bCs/>
          <w:sz w:val="20"/>
          <w:szCs w:val="20"/>
        </w:rPr>
        <w:t>ul. Lutosławskiego w Klaudynie</w:t>
      </w:r>
      <w:r w:rsidRPr="00880835">
        <w:rPr>
          <w:rFonts w:ascii="Arial" w:hAnsi="Arial" w:cs="Arial"/>
          <w:bCs/>
          <w:sz w:val="20"/>
          <w:szCs w:val="20"/>
        </w:rPr>
        <w:t>”</w:t>
      </w:r>
    </w:p>
    <w:p w:rsidR="00654501" w:rsidRPr="00880835" w:rsidRDefault="00654501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880835" w:rsidRDefault="00654501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880835">
        <w:rPr>
          <w:rFonts w:ascii="Arial" w:hAnsi="Arial" w:cs="Arial"/>
          <w:sz w:val="20"/>
          <w:szCs w:val="20"/>
        </w:rPr>
        <w:t xml:space="preserve">art. 38 </w:t>
      </w:r>
      <w:bookmarkEnd w:id="0"/>
      <w:r w:rsidRPr="00880835">
        <w:rPr>
          <w:rFonts w:ascii="Arial" w:hAnsi="Arial" w:cs="Arial"/>
          <w:sz w:val="20"/>
          <w:szCs w:val="20"/>
        </w:rPr>
        <w:t xml:space="preserve">ust. </w:t>
      </w:r>
      <w:r w:rsidR="00CC63CD" w:rsidRPr="00880835">
        <w:rPr>
          <w:rFonts w:ascii="Arial" w:hAnsi="Arial" w:cs="Arial"/>
          <w:sz w:val="20"/>
          <w:szCs w:val="20"/>
        </w:rPr>
        <w:t>4</w:t>
      </w:r>
      <w:r w:rsidR="005D2740" w:rsidRPr="00880835">
        <w:rPr>
          <w:rFonts w:ascii="Arial" w:hAnsi="Arial" w:cs="Arial"/>
          <w:sz w:val="20"/>
          <w:szCs w:val="20"/>
        </w:rPr>
        <w:t xml:space="preserve"> </w:t>
      </w:r>
      <w:r w:rsidRPr="00880835">
        <w:rPr>
          <w:rFonts w:ascii="Arial" w:hAnsi="Arial" w:cs="Arial"/>
          <w:sz w:val="20"/>
          <w:szCs w:val="20"/>
        </w:rPr>
        <w:t>ustawy z dnia 29 stycznia 2004 r. Prawo zamówień publicznych (Dz. U. z 201</w:t>
      </w:r>
      <w:r w:rsidR="00D4700B" w:rsidRPr="00880835">
        <w:rPr>
          <w:rFonts w:ascii="Arial" w:hAnsi="Arial" w:cs="Arial"/>
          <w:sz w:val="20"/>
          <w:szCs w:val="20"/>
        </w:rPr>
        <w:t>8</w:t>
      </w:r>
      <w:r w:rsidRPr="00880835">
        <w:rPr>
          <w:rFonts w:ascii="Arial" w:hAnsi="Arial" w:cs="Arial"/>
          <w:sz w:val="20"/>
          <w:szCs w:val="20"/>
        </w:rPr>
        <w:t xml:space="preserve"> r. poz. </w:t>
      </w:r>
      <w:r w:rsidR="00D4700B" w:rsidRPr="00880835">
        <w:rPr>
          <w:rFonts w:ascii="Arial" w:hAnsi="Arial" w:cs="Arial"/>
          <w:sz w:val="20"/>
          <w:szCs w:val="20"/>
        </w:rPr>
        <w:t>1986</w:t>
      </w:r>
      <w:r w:rsidRPr="00880835">
        <w:rPr>
          <w:rFonts w:ascii="Arial" w:hAnsi="Arial" w:cs="Arial"/>
          <w:sz w:val="20"/>
          <w:szCs w:val="20"/>
        </w:rPr>
        <w:t xml:space="preserve"> z późn. zm.) </w:t>
      </w:r>
      <w:r w:rsidR="00CC63CD" w:rsidRPr="00880835">
        <w:rPr>
          <w:rFonts w:ascii="Arial" w:hAnsi="Arial" w:cs="Arial"/>
          <w:sz w:val="20"/>
          <w:szCs w:val="20"/>
        </w:rPr>
        <w:t>dokonuje zmiany treści SWIZ</w:t>
      </w:r>
      <w:r w:rsidR="00B073D5">
        <w:rPr>
          <w:rFonts w:ascii="Arial" w:hAnsi="Arial" w:cs="Arial"/>
          <w:sz w:val="20"/>
          <w:szCs w:val="20"/>
        </w:rPr>
        <w:t>, tj.:</w:t>
      </w:r>
    </w:p>
    <w:p w:rsidR="00632290" w:rsidRDefault="00632290" w:rsidP="00CD5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290" w:rsidRDefault="00632290" w:rsidP="00CD5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290" w:rsidRDefault="00632290" w:rsidP="00F91C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treści SIWZ w jej pkt. 4.3.2 d) oraz we wzorze umowy (dotyczy części 1) w jej § 1 ust. 3 pkt 4 „</w:t>
      </w:r>
      <w:r w:rsidR="00BB6931">
        <w:rPr>
          <w:rFonts w:ascii="Arial" w:hAnsi="Arial" w:cs="Arial"/>
          <w:sz w:val="20"/>
          <w:szCs w:val="20"/>
        </w:rPr>
        <w:t>Przedmiot zamówienia/umowy dla część 1</w:t>
      </w:r>
      <w:r>
        <w:rPr>
          <w:rFonts w:ascii="Arial" w:hAnsi="Arial" w:cs="Arial"/>
          <w:sz w:val="20"/>
          <w:szCs w:val="20"/>
        </w:rPr>
        <w:t>” uszczegóławia się zapis, który otrzymuje brzmienie:</w:t>
      </w:r>
    </w:p>
    <w:p w:rsidR="00F91C5B" w:rsidRDefault="00F91C5B" w:rsidP="00F91C5B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F91C5B">
        <w:rPr>
          <w:rFonts w:ascii="Arial" w:hAnsi="Arial" w:cs="Arial"/>
          <w:sz w:val="20"/>
          <w:szCs w:val="20"/>
        </w:rPr>
        <w:t xml:space="preserve">„uporządkowanie terenu wykonywania robót </w:t>
      </w:r>
      <w:r w:rsidRPr="00F91C5B">
        <w:rPr>
          <w:rFonts w:ascii="Arial" w:hAnsi="Arial" w:cs="Arial"/>
          <w:color w:val="FF0000"/>
          <w:sz w:val="20"/>
          <w:szCs w:val="20"/>
        </w:rPr>
        <w:t>(materiały pochodzące z rozbiórki, nadające się do wbudowania: destrukt, kruszywo należy dostarczyć w miejsce wskazane przez Zamawiającego na terenie Gminy w odległości nie większej niż 15 km)”</w:t>
      </w:r>
      <w:r w:rsidR="00BB6931">
        <w:rPr>
          <w:rFonts w:ascii="Arial" w:hAnsi="Arial" w:cs="Arial"/>
          <w:color w:val="FF0000"/>
          <w:sz w:val="20"/>
          <w:szCs w:val="20"/>
        </w:rPr>
        <w:t>.</w:t>
      </w:r>
    </w:p>
    <w:p w:rsidR="00BB6931" w:rsidRDefault="00BB6931" w:rsidP="00F91C5B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BB6931" w:rsidRDefault="00BB6931" w:rsidP="00BB693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treści SIWZ w jej pkt. 4.4.2 </w:t>
      </w:r>
      <w:r w:rsidR="001F116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oraz we wzorze umowy (dotyczy części 2) w jej § 1 ust. 3 pkt</w:t>
      </w:r>
      <w:r w:rsidR="001F1164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„Przedmiot zamówienia/umowy dla część 2” uszczegóławia się zapis, który otrzymuje brzmienie:</w:t>
      </w:r>
    </w:p>
    <w:p w:rsidR="00BB6931" w:rsidRDefault="00BB6931" w:rsidP="00BB6931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F91C5B">
        <w:rPr>
          <w:rFonts w:ascii="Arial" w:hAnsi="Arial" w:cs="Arial"/>
          <w:sz w:val="20"/>
          <w:szCs w:val="20"/>
        </w:rPr>
        <w:t>„</w:t>
      </w:r>
      <w:r w:rsidRPr="00BB6931">
        <w:rPr>
          <w:rFonts w:ascii="Arial" w:hAnsi="Arial" w:cs="Arial"/>
          <w:sz w:val="20"/>
          <w:szCs w:val="20"/>
        </w:rPr>
        <w:t xml:space="preserve">współdziałanie z wykonawcą branży drogowej w opracowaniu tymczasowej organizacji ruchu w szczególności przekazanie harmonogramu oraz warunków wykonania prac stanowiących przedmiot umowy </w:t>
      </w:r>
      <w:r w:rsidRPr="00BB6931">
        <w:rPr>
          <w:rFonts w:ascii="Arial" w:hAnsi="Arial" w:cs="Arial"/>
          <w:color w:val="FF0000"/>
          <w:sz w:val="20"/>
          <w:szCs w:val="20"/>
        </w:rPr>
        <w:t>a także</w:t>
      </w:r>
      <w:r w:rsidRPr="00BB6931">
        <w:rPr>
          <w:rFonts w:ascii="Arial" w:hAnsi="Arial" w:cs="Arial"/>
          <w:sz w:val="20"/>
          <w:szCs w:val="20"/>
        </w:rPr>
        <w:t xml:space="preserve"> </w:t>
      </w:r>
      <w:r w:rsidRPr="00BB6931">
        <w:rPr>
          <w:rFonts w:ascii="Arial" w:hAnsi="Arial" w:cs="Arial"/>
          <w:color w:val="FF3333"/>
          <w:sz w:val="20"/>
          <w:szCs w:val="20"/>
        </w:rPr>
        <w:t>współudział w przygotowaniu oraz aktualizowaniu wspólnego harmonogramu robót dla wszystkich branż z branżą drogową jako wiodącą</w:t>
      </w:r>
      <w:r w:rsidRPr="00BB6931">
        <w:rPr>
          <w:rFonts w:ascii="Arial" w:hAnsi="Arial" w:cs="Arial"/>
          <w:color w:val="FF0000"/>
          <w:sz w:val="20"/>
          <w:szCs w:val="20"/>
        </w:rPr>
        <w:t>”.</w:t>
      </w:r>
    </w:p>
    <w:p w:rsidR="001F1164" w:rsidRPr="00BB6931" w:rsidRDefault="001F1164" w:rsidP="00BB6931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1F1164" w:rsidRDefault="001F1164" w:rsidP="001F116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treści SIWZ w jej pkt. 4.4.2 d) oraz we wzorze umowy (dotyczy części 2) w jej § 1 ust. 3 pkt 4 „Przedmiot zamówienia/umowy dla część 2” uszczegóławia się zapis, który otrzymuje brzmienie:</w:t>
      </w:r>
    </w:p>
    <w:p w:rsidR="001F1164" w:rsidRDefault="001F1164" w:rsidP="001F1164">
      <w:pPr>
        <w:pStyle w:val="Bezodstpw"/>
        <w:suppressAutoHyphens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1F1164">
        <w:rPr>
          <w:rFonts w:ascii="Arial" w:hAnsi="Arial" w:cs="Arial"/>
          <w:sz w:val="20"/>
          <w:szCs w:val="20"/>
        </w:rPr>
        <w:t xml:space="preserve">„zagęszczenie </w:t>
      </w:r>
      <w:r w:rsidRPr="001F1164">
        <w:rPr>
          <w:rFonts w:ascii="Arial" w:hAnsi="Arial" w:cs="Arial"/>
          <w:color w:val="FF3333"/>
          <w:sz w:val="20"/>
          <w:szCs w:val="20"/>
        </w:rPr>
        <w:t xml:space="preserve">zasypki </w:t>
      </w:r>
      <w:r w:rsidRPr="001F1164">
        <w:rPr>
          <w:rFonts w:ascii="Arial" w:hAnsi="Arial" w:cs="Arial"/>
          <w:sz w:val="20"/>
          <w:szCs w:val="20"/>
        </w:rPr>
        <w:t xml:space="preserve">do wskaźnika wymaganego w dokumentacji dla rozbudowy drogi ul. Lutosławskiego oraz wykonanie badania zagęszczenia </w:t>
      </w:r>
      <w:r w:rsidRPr="001F1164">
        <w:rPr>
          <w:rFonts w:ascii="Arial" w:hAnsi="Arial" w:cs="Arial"/>
          <w:color w:val="FF3333"/>
          <w:sz w:val="20"/>
          <w:szCs w:val="20"/>
        </w:rPr>
        <w:t xml:space="preserve">(jeżeli grunt z wykopu nie będzie nadawał się do wykonania zasypki o parametrach wymaganych przez </w:t>
      </w:r>
      <w:proofErr w:type="spellStart"/>
      <w:r w:rsidRPr="001F1164">
        <w:rPr>
          <w:rFonts w:ascii="Arial" w:hAnsi="Arial" w:cs="Arial"/>
          <w:color w:val="FF3333"/>
          <w:sz w:val="20"/>
          <w:szCs w:val="20"/>
        </w:rPr>
        <w:t>STWiOR</w:t>
      </w:r>
      <w:proofErr w:type="spellEnd"/>
      <w:r w:rsidRPr="001F1164">
        <w:rPr>
          <w:rFonts w:ascii="Arial" w:hAnsi="Arial" w:cs="Arial"/>
          <w:color w:val="FF3333"/>
          <w:sz w:val="20"/>
          <w:szCs w:val="20"/>
        </w:rPr>
        <w:t>, Wykonawca dostarczy na budowę grunt o odpowiednich parametrach)</w:t>
      </w:r>
      <w:r w:rsidRPr="001F1164">
        <w:rPr>
          <w:rFonts w:ascii="Arial" w:hAnsi="Arial" w:cs="Arial"/>
          <w:color w:val="FF0000"/>
          <w:sz w:val="20"/>
          <w:szCs w:val="20"/>
        </w:rPr>
        <w:t>”.</w:t>
      </w:r>
    </w:p>
    <w:p w:rsidR="001F1164" w:rsidRPr="001F1164" w:rsidRDefault="001F1164" w:rsidP="001F1164">
      <w:pPr>
        <w:pStyle w:val="Bezodstpw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1F1164" w:rsidRDefault="001F1164" w:rsidP="001F116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treści SIWZ w jej pkt. 4.4.2 e) oraz we wzorze umowy (dotyczy części 2) w jej § 1 ust. 3 pkt </w:t>
      </w:r>
      <w:r w:rsidR="00B468A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„Przedmiot zamówienia/umowy dla część 2” uszczegóławia się zapis, który otrzymuje brzmienie:</w:t>
      </w:r>
    </w:p>
    <w:p w:rsidR="001F1164" w:rsidRDefault="001F1164" w:rsidP="001F1164">
      <w:pPr>
        <w:pStyle w:val="Bezodstpw"/>
        <w:suppressAutoHyphens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1F1164">
        <w:rPr>
          <w:rFonts w:ascii="Arial" w:hAnsi="Arial" w:cs="Arial"/>
          <w:sz w:val="20"/>
          <w:szCs w:val="20"/>
        </w:rPr>
        <w:t>„</w:t>
      </w:r>
      <w:r w:rsidR="00B468AF" w:rsidRPr="00F91C5B">
        <w:rPr>
          <w:rFonts w:ascii="Arial" w:hAnsi="Arial" w:cs="Arial"/>
          <w:sz w:val="20"/>
          <w:szCs w:val="20"/>
        </w:rPr>
        <w:t xml:space="preserve">uporządkowanie terenu wykonywania robót </w:t>
      </w:r>
      <w:r w:rsidR="00B468AF" w:rsidRPr="00F91C5B">
        <w:rPr>
          <w:rFonts w:ascii="Arial" w:hAnsi="Arial" w:cs="Arial"/>
          <w:color w:val="FF0000"/>
          <w:sz w:val="20"/>
          <w:szCs w:val="20"/>
        </w:rPr>
        <w:t>(materiały pochodzące z rozbiórki, nadające się do wbudowania: destrukt, kruszywo należy dostarczyć w miejsce wskazane przez Zamawiającego na terenie Gminy w odległości nie większej niż 15 km</w:t>
      </w:r>
      <w:r w:rsidRPr="001F1164">
        <w:rPr>
          <w:rFonts w:ascii="Arial" w:hAnsi="Arial" w:cs="Arial"/>
          <w:color w:val="FF3333"/>
          <w:sz w:val="20"/>
          <w:szCs w:val="20"/>
        </w:rPr>
        <w:t>)</w:t>
      </w:r>
      <w:r w:rsidRPr="001F1164">
        <w:rPr>
          <w:rFonts w:ascii="Arial" w:hAnsi="Arial" w:cs="Arial"/>
          <w:color w:val="FF0000"/>
          <w:sz w:val="20"/>
          <w:szCs w:val="20"/>
        </w:rPr>
        <w:t>”.</w:t>
      </w:r>
    </w:p>
    <w:p w:rsidR="00B468AF" w:rsidRPr="001F1164" w:rsidRDefault="00B468AF" w:rsidP="001F1164">
      <w:pPr>
        <w:pStyle w:val="Bezodstpw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B468AF" w:rsidRDefault="00B468AF" w:rsidP="00B468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treści SIWZ w jej pkt. 4.5.2 b) oraz we wzorze umowy (dotyczy części 3) w jej § 1 ust. 3 pkt 2 „Przedmiot zamówienia/umowy dla część 3” uszczegóławia się zapis, który otrzymuje brzmienie:</w:t>
      </w:r>
    </w:p>
    <w:p w:rsidR="00B468AF" w:rsidRDefault="00B468AF" w:rsidP="00B468AF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F91C5B">
        <w:rPr>
          <w:rFonts w:ascii="Arial" w:hAnsi="Arial" w:cs="Arial"/>
          <w:sz w:val="20"/>
          <w:szCs w:val="20"/>
        </w:rPr>
        <w:t>„</w:t>
      </w:r>
      <w:r w:rsidRPr="00BB6931">
        <w:rPr>
          <w:rFonts w:ascii="Arial" w:hAnsi="Arial" w:cs="Arial"/>
          <w:sz w:val="20"/>
          <w:szCs w:val="20"/>
        </w:rPr>
        <w:t xml:space="preserve">współdziałanie z wykonawcą branży drogowej w opracowaniu tymczasowej organizacji ruchu w szczególności przekazanie harmonogramu oraz warunków wykonania prac stanowiących przedmiot umowy </w:t>
      </w:r>
      <w:r w:rsidRPr="00BB6931">
        <w:rPr>
          <w:rFonts w:ascii="Arial" w:hAnsi="Arial" w:cs="Arial"/>
          <w:color w:val="FF0000"/>
          <w:sz w:val="20"/>
          <w:szCs w:val="20"/>
        </w:rPr>
        <w:t>a także</w:t>
      </w:r>
      <w:r w:rsidRPr="00BB6931">
        <w:rPr>
          <w:rFonts w:ascii="Arial" w:hAnsi="Arial" w:cs="Arial"/>
          <w:sz w:val="20"/>
          <w:szCs w:val="20"/>
        </w:rPr>
        <w:t xml:space="preserve"> </w:t>
      </w:r>
      <w:r w:rsidRPr="00BB6931">
        <w:rPr>
          <w:rFonts w:ascii="Arial" w:hAnsi="Arial" w:cs="Arial"/>
          <w:color w:val="FF3333"/>
          <w:sz w:val="20"/>
          <w:szCs w:val="20"/>
        </w:rPr>
        <w:t>współudział w przygotowaniu oraz aktualizowaniu wspólnego harmonogramu robót dla wszystkich branż z branżą drogową jako wiodącą</w:t>
      </w:r>
      <w:r w:rsidRPr="00BB6931">
        <w:rPr>
          <w:rFonts w:ascii="Arial" w:hAnsi="Arial" w:cs="Arial"/>
          <w:color w:val="FF0000"/>
          <w:sz w:val="20"/>
          <w:szCs w:val="20"/>
        </w:rPr>
        <w:t>”.</w:t>
      </w:r>
    </w:p>
    <w:p w:rsidR="00B468AF" w:rsidRPr="00BB6931" w:rsidRDefault="00B468AF" w:rsidP="00B468AF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B468AF" w:rsidRDefault="00B468AF" w:rsidP="00B468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treści SIWZ w jej pkt. 4.5.2 d) oraz we wzorze umowy (dotyczy części 3) w jej § 1 ust. 3 pkt 4 „Przedmiot zamówienia/umowy dla część 3” uszczegóławia się zapis, który otrzymuje brzmienie:</w:t>
      </w:r>
    </w:p>
    <w:p w:rsidR="00B468AF" w:rsidRDefault="00B468AF" w:rsidP="00B468AF">
      <w:pPr>
        <w:pStyle w:val="Bezodstpw"/>
        <w:suppressAutoHyphens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1F1164">
        <w:rPr>
          <w:rFonts w:ascii="Arial" w:hAnsi="Arial" w:cs="Arial"/>
          <w:sz w:val="20"/>
          <w:szCs w:val="20"/>
        </w:rPr>
        <w:t xml:space="preserve">„zagęszczenie </w:t>
      </w:r>
      <w:r w:rsidRPr="001F1164">
        <w:rPr>
          <w:rFonts w:ascii="Arial" w:hAnsi="Arial" w:cs="Arial"/>
          <w:color w:val="FF3333"/>
          <w:sz w:val="20"/>
          <w:szCs w:val="20"/>
        </w:rPr>
        <w:t xml:space="preserve">zasypki </w:t>
      </w:r>
      <w:r w:rsidRPr="001F1164">
        <w:rPr>
          <w:rFonts w:ascii="Arial" w:hAnsi="Arial" w:cs="Arial"/>
          <w:sz w:val="20"/>
          <w:szCs w:val="20"/>
        </w:rPr>
        <w:t xml:space="preserve">do wskaźnika wymaganego w dokumentacji dla rozbudowy drogi ul. Lutosławskiego oraz wykonanie badania zagęszczenia </w:t>
      </w:r>
      <w:r w:rsidRPr="001F1164">
        <w:rPr>
          <w:rFonts w:ascii="Arial" w:hAnsi="Arial" w:cs="Arial"/>
          <w:color w:val="FF3333"/>
          <w:sz w:val="20"/>
          <w:szCs w:val="20"/>
        </w:rPr>
        <w:t xml:space="preserve">(jeżeli grunt z wykopu nie będzie nadawał </w:t>
      </w:r>
      <w:r w:rsidRPr="001F1164">
        <w:rPr>
          <w:rFonts w:ascii="Arial" w:hAnsi="Arial" w:cs="Arial"/>
          <w:color w:val="FF3333"/>
          <w:sz w:val="20"/>
          <w:szCs w:val="20"/>
        </w:rPr>
        <w:lastRenderedPageBreak/>
        <w:t xml:space="preserve">się do wykonania zasypki o parametrach wymaganych przez </w:t>
      </w:r>
      <w:proofErr w:type="spellStart"/>
      <w:r w:rsidRPr="001F1164">
        <w:rPr>
          <w:rFonts w:ascii="Arial" w:hAnsi="Arial" w:cs="Arial"/>
          <w:color w:val="FF3333"/>
          <w:sz w:val="20"/>
          <w:szCs w:val="20"/>
        </w:rPr>
        <w:t>STWiOR</w:t>
      </w:r>
      <w:proofErr w:type="spellEnd"/>
      <w:r w:rsidRPr="001F1164">
        <w:rPr>
          <w:rFonts w:ascii="Arial" w:hAnsi="Arial" w:cs="Arial"/>
          <w:color w:val="FF3333"/>
          <w:sz w:val="20"/>
          <w:szCs w:val="20"/>
        </w:rPr>
        <w:t>, Wykonawca dostarczy na budowę grunt o odpowiednich parametrach)</w:t>
      </w:r>
      <w:r w:rsidRPr="001F1164">
        <w:rPr>
          <w:rFonts w:ascii="Arial" w:hAnsi="Arial" w:cs="Arial"/>
          <w:color w:val="FF0000"/>
          <w:sz w:val="20"/>
          <w:szCs w:val="20"/>
        </w:rPr>
        <w:t>”.</w:t>
      </w:r>
    </w:p>
    <w:p w:rsidR="00B468AF" w:rsidRPr="001F1164" w:rsidRDefault="00B468AF" w:rsidP="00B468AF">
      <w:pPr>
        <w:pStyle w:val="Bezodstpw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B468AF" w:rsidRDefault="00B468AF" w:rsidP="00B468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treści SIWZ w jej pkt. 4.5.2 e) oraz we wzorze umowy (dotyczy części 3) w jej § 1 ust. 3 pkt 5 „Przedmiot zamówienia/umowy dla część 3” uszczegóławia się zapis, który otrzymuje brzmienie:</w:t>
      </w:r>
    </w:p>
    <w:p w:rsidR="00BB6931" w:rsidRPr="00B468AF" w:rsidRDefault="00B468AF" w:rsidP="00B468AF">
      <w:pPr>
        <w:pStyle w:val="Bezodstpw"/>
        <w:suppressAutoHyphens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1F1164">
        <w:rPr>
          <w:rFonts w:ascii="Arial" w:hAnsi="Arial" w:cs="Arial"/>
          <w:sz w:val="20"/>
          <w:szCs w:val="20"/>
        </w:rPr>
        <w:t>„</w:t>
      </w:r>
      <w:r w:rsidRPr="00F91C5B">
        <w:rPr>
          <w:rFonts w:ascii="Arial" w:hAnsi="Arial" w:cs="Arial"/>
          <w:sz w:val="20"/>
          <w:szCs w:val="20"/>
        </w:rPr>
        <w:t xml:space="preserve">uporządkowanie terenu wykonywania robót </w:t>
      </w:r>
      <w:r w:rsidRPr="00F91C5B">
        <w:rPr>
          <w:rFonts w:ascii="Arial" w:hAnsi="Arial" w:cs="Arial"/>
          <w:color w:val="FF0000"/>
          <w:sz w:val="20"/>
          <w:szCs w:val="20"/>
        </w:rPr>
        <w:t>(materiały pochodzące z rozbiórki, nadające się do wbudowania: destrukt, kruszywo należy dostarczyć w miejsce wskazane przez Zamawiającego na terenie Gminy w odległości nie większej niż 15 km</w:t>
      </w:r>
      <w:r w:rsidRPr="001F1164">
        <w:rPr>
          <w:rFonts w:ascii="Arial" w:hAnsi="Arial" w:cs="Arial"/>
          <w:color w:val="FF3333"/>
          <w:sz w:val="20"/>
          <w:szCs w:val="20"/>
        </w:rPr>
        <w:t>)</w:t>
      </w:r>
      <w:r w:rsidRPr="001F1164">
        <w:rPr>
          <w:rFonts w:ascii="Arial" w:hAnsi="Arial" w:cs="Arial"/>
          <w:color w:val="FF0000"/>
          <w:sz w:val="20"/>
          <w:szCs w:val="20"/>
        </w:rPr>
        <w:t>”.</w:t>
      </w:r>
    </w:p>
    <w:p w:rsidR="00711D7B" w:rsidRDefault="00711D7B" w:rsidP="0088083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D5512" w:rsidRPr="00EB5197" w:rsidRDefault="00CE0719" w:rsidP="00CE071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B5197">
        <w:rPr>
          <w:rFonts w:ascii="Arial" w:hAnsi="Arial" w:cs="Arial"/>
          <w:sz w:val="20"/>
          <w:szCs w:val="20"/>
          <w:lang w:eastAsia="pl-PL"/>
        </w:rPr>
        <w:t>Dodatkowo, Zamawiający zamieszcza zmiany w dokumentacji projektowej w zakresie branży drogowej (rysunki, tabelę robót ziemnych oraz przedmiar robót).</w:t>
      </w:r>
    </w:p>
    <w:p w:rsidR="00CE0719" w:rsidRPr="00CE0719" w:rsidRDefault="00CE0719" w:rsidP="00CE071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3C83" w:rsidRDefault="00632290" w:rsidP="00880835">
      <w:pPr>
        <w:pStyle w:val="Bezodstpw"/>
        <w:jc w:val="both"/>
        <w:rPr>
          <w:color w:val="FF0000"/>
        </w:rPr>
      </w:pPr>
      <w:r>
        <w:rPr>
          <w:rFonts w:ascii="Arial" w:hAnsi="Arial" w:cs="Arial"/>
          <w:sz w:val="20"/>
          <w:szCs w:val="20"/>
          <w:lang w:eastAsia="pl-PL"/>
        </w:rPr>
        <w:t>Zmiany</w:t>
      </w:r>
      <w:r w:rsidR="00CD5512">
        <w:rPr>
          <w:rFonts w:ascii="Arial" w:hAnsi="Arial" w:cs="Arial"/>
          <w:sz w:val="20"/>
          <w:szCs w:val="20"/>
          <w:lang w:eastAsia="pl-PL"/>
        </w:rPr>
        <w:t xml:space="preserve"> uwzględniono w SIWZ</w:t>
      </w:r>
      <w:r w:rsidR="00D4700B" w:rsidRPr="008808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36CE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w kolorze czerwonym</w:t>
      </w:r>
      <w:r w:rsidR="00C236CE">
        <w:rPr>
          <w:rFonts w:ascii="Arial" w:hAnsi="Arial" w:cs="Arial"/>
          <w:sz w:val="20"/>
          <w:szCs w:val="20"/>
          <w:lang w:eastAsia="pl-PL"/>
        </w:rPr>
        <w:t>)</w:t>
      </w:r>
      <w:r w:rsidR="00D4700B" w:rsidRPr="00880835">
        <w:rPr>
          <w:rFonts w:ascii="Arial" w:hAnsi="Arial" w:cs="Arial"/>
          <w:sz w:val="20"/>
          <w:szCs w:val="20"/>
          <w:lang w:eastAsia="pl-PL"/>
        </w:rPr>
        <w:t xml:space="preserve">, którą zamieszczono na stronie internetowej Zamawiającego pod nazwą – Specyfikacja istotnych warunków zamówienia – zmiany z dnia </w:t>
      </w:r>
      <w:r>
        <w:rPr>
          <w:rFonts w:ascii="Arial" w:hAnsi="Arial" w:cs="Arial"/>
          <w:sz w:val="20"/>
          <w:szCs w:val="20"/>
          <w:lang w:eastAsia="pl-PL"/>
        </w:rPr>
        <w:t>12 sierpnia</w:t>
      </w:r>
      <w:r w:rsidR="00B073D5">
        <w:rPr>
          <w:rFonts w:ascii="Arial" w:hAnsi="Arial" w:cs="Arial"/>
          <w:sz w:val="20"/>
          <w:szCs w:val="20"/>
          <w:lang w:eastAsia="pl-PL"/>
        </w:rPr>
        <w:t xml:space="preserve"> 2019 r. </w:t>
      </w:r>
      <w:r w:rsidR="00D4700B" w:rsidRPr="00880835">
        <w:rPr>
          <w:rFonts w:ascii="Arial" w:hAnsi="Arial" w:cs="Arial"/>
          <w:sz w:val="20"/>
          <w:szCs w:val="20"/>
          <w:lang w:eastAsia="pl-PL"/>
        </w:rPr>
        <w:t xml:space="preserve">Link do strony: </w:t>
      </w:r>
      <w:hyperlink r:id="rId8" w:history="1">
        <w:r w:rsidR="00F43C83" w:rsidRPr="00E3095A">
          <w:rPr>
            <w:rStyle w:val="Hipercze"/>
          </w:rPr>
          <w:t>http://</w:t>
        </w:r>
        <w:proofErr w:type="spellStart"/>
        <w:r w:rsidR="00F43C83" w:rsidRPr="00E3095A">
          <w:rPr>
            <w:rStyle w:val="Hipercze"/>
          </w:rPr>
          <w:t>bip.babice-stare.waw.pl</w:t>
        </w:r>
        <w:proofErr w:type="spellEnd"/>
        <w:r w:rsidR="00F43C83" w:rsidRPr="00E3095A">
          <w:rPr>
            <w:rStyle w:val="Hipercze"/>
          </w:rPr>
          <w:t>/public/?id=196371</w:t>
        </w:r>
      </w:hyperlink>
    </w:p>
    <w:p w:rsidR="00B073D5" w:rsidRDefault="00CC5438" w:rsidP="0088083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3229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:rsidR="00B073D5" w:rsidRPr="00880835" w:rsidRDefault="00B073D5" w:rsidP="00880835">
      <w:pPr>
        <w:pStyle w:val="Bezodstpw"/>
        <w:jc w:val="both"/>
        <w:rPr>
          <w:rStyle w:val="Hipercze"/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Zmiany zostały </w:t>
      </w:r>
      <w:r w:rsidR="00D738F7">
        <w:rPr>
          <w:rFonts w:ascii="Arial" w:hAnsi="Arial" w:cs="Arial"/>
          <w:sz w:val="20"/>
          <w:szCs w:val="20"/>
          <w:lang w:eastAsia="pl-PL"/>
        </w:rPr>
        <w:t xml:space="preserve">również </w:t>
      </w:r>
      <w:r>
        <w:rPr>
          <w:rFonts w:ascii="Arial" w:hAnsi="Arial" w:cs="Arial"/>
          <w:sz w:val="20"/>
          <w:szCs w:val="20"/>
          <w:lang w:eastAsia="pl-PL"/>
        </w:rPr>
        <w:t>zawarte w o</w:t>
      </w:r>
      <w:r w:rsidR="001F6B8A">
        <w:rPr>
          <w:rFonts w:ascii="Arial" w:hAnsi="Arial" w:cs="Arial"/>
          <w:sz w:val="20"/>
          <w:szCs w:val="20"/>
          <w:lang w:eastAsia="pl-PL"/>
        </w:rPr>
        <w:t xml:space="preserve">głoszeniu </w:t>
      </w:r>
      <w:r w:rsidR="00D738F7">
        <w:rPr>
          <w:rFonts w:ascii="Arial" w:hAnsi="Arial" w:cs="Arial"/>
          <w:sz w:val="20"/>
          <w:szCs w:val="20"/>
          <w:lang w:eastAsia="pl-PL"/>
        </w:rPr>
        <w:t xml:space="preserve">o zmianie ogłoszenia </w:t>
      </w:r>
      <w:r w:rsidR="00416BF4">
        <w:rPr>
          <w:rFonts w:ascii="Arial" w:hAnsi="Arial" w:cs="Arial"/>
          <w:sz w:val="20"/>
          <w:szCs w:val="20"/>
          <w:lang w:eastAsia="pl-PL"/>
        </w:rPr>
        <w:t xml:space="preserve">i zamieszczone pod </w:t>
      </w:r>
      <w:r w:rsidR="00305985">
        <w:rPr>
          <w:rFonts w:ascii="Arial" w:hAnsi="Arial" w:cs="Arial"/>
          <w:sz w:val="20"/>
          <w:szCs w:val="20"/>
          <w:lang w:eastAsia="pl-PL"/>
        </w:rPr>
        <w:t>ww.</w:t>
      </w:r>
      <w:r w:rsidR="00416BF4">
        <w:rPr>
          <w:rFonts w:ascii="Arial" w:hAnsi="Arial" w:cs="Arial"/>
          <w:sz w:val="20"/>
          <w:szCs w:val="20"/>
          <w:lang w:eastAsia="pl-PL"/>
        </w:rPr>
        <w:t xml:space="preserve"> linkiem.</w:t>
      </w:r>
    </w:p>
    <w:p w:rsidR="00D54EF8" w:rsidRPr="00880835" w:rsidRDefault="00D54EF8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700B" w:rsidRPr="00880835" w:rsidRDefault="00D4700B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>Powyższa zmiana SIWZ staje się obowiązująca z dniem przekazania informacji przez Zamawiającego, co Wykonawcy muszą uwzględnić w swoich ofertach.</w:t>
      </w:r>
    </w:p>
    <w:p w:rsidR="00D4700B" w:rsidRPr="00880835" w:rsidRDefault="00D4700B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700B" w:rsidRPr="00880835" w:rsidRDefault="00D4700B" w:rsidP="008808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>Informuję, że w związku ze zmianą treści SIWZ nie zmienia się termin składania i otwarcia ofert w niniejszym postępowaniu.</w:t>
      </w:r>
    </w:p>
    <w:p w:rsidR="00654501" w:rsidRPr="00880835" w:rsidRDefault="00654501" w:rsidP="00880835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53484D" w:rsidRPr="00880835" w:rsidRDefault="0053484D" w:rsidP="008808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8455F6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Wójta Gminy</w:t>
      </w:r>
    </w:p>
    <w:p w:rsidR="008455F6" w:rsidRDefault="008455F6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(-)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Tomasz Szuba</w:t>
      </w: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Sprawę prowadzi Referat Zamówień Publicznych</w:t>
      </w:r>
    </w:p>
    <w:p w:rsidR="00CA6DD9" w:rsidRPr="002B43A1" w:rsidRDefault="00CA6DD9" w:rsidP="002B43A1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Jacek Kłopotowski – Kierownik – tel. 22 730 80 34, Paulina Mateusiak – Inspektor ds. zamówień publicznych – tel. 22 730 80 37</w:t>
      </w:r>
      <w:r w:rsidR="00F43C83">
        <w:rPr>
          <w:rFonts w:ascii="Arial" w:hAnsi="Arial" w:cs="Arial"/>
          <w:sz w:val="16"/>
          <w:szCs w:val="16"/>
        </w:rPr>
        <w:t xml:space="preserve">, e-mail: </w:t>
      </w:r>
      <w:proofErr w:type="spellStart"/>
      <w:r w:rsidR="00F43C83">
        <w:rPr>
          <w:rFonts w:ascii="Arial" w:hAnsi="Arial" w:cs="Arial"/>
          <w:sz w:val="16"/>
          <w:szCs w:val="16"/>
        </w:rPr>
        <w:t>zam</w:t>
      </w:r>
      <w:r w:rsidR="00EB5197">
        <w:rPr>
          <w:rFonts w:ascii="Arial" w:hAnsi="Arial" w:cs="Arial"/>
          <w:sz w:val="16"/>
          <w:szCs w:val="16"/>
        </w:rPr>
        <w:t>o</w:t>
      </w:r>
      <w:r w:rsidR="00F43C83">
        <w:rPr>
          <w:rFonts w:ascii="Arial" w:hAnsi="Arial" w:cs="Arial"/>
          <w:sz w:val="16"/>
          <w:szCs w:val="16"/>
        </w:rPr>
        <w:t>wienia.publiczne@stare-babie.pl</w:t>
      </w:r>
      <w:proofErr w:type="spellEnd"/>
    </w:p>
    <w:sectPr w:rsidR="00CA6DD9" w:rsidRPr="002B43A1" w:rsidSect="00D0729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1058"/>
      <w:tblW w:w="9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5"/>
      <w:gridCol w:w="7343"/>
    </w:tblGrid>
    <w:tr w:rsidR="00632290" w:rsidRPr="006367B8" w:rsidTr="00B46B69">
      <w:trPr>
        <w:trHeight w:val="1438"/>
      </w:trPr>
      <w:tc>
        <w:tcPr>
          <w:tcW w:w="205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32290" w:rsidRPr="006367B8" w:rsidRDefault="00632290" w:rsidP="00632290">
          <w:r w:rsidRPr="006367B8">
            <w:softHyphen/>
          </w:r>
          <w:r w:rsidRPr="006367B8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1095375" cy="1238250"/>
                <wp:effectExtent l="0" t="0" r="9525" b="0"/>
                <wp:docPr id="1" name="Obraz 1" descr="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  <w:sz w:val="28"/>
              <w:szCs w:val="28"/>
            </w:rPr>
          </w:pPr>
          <w:r w:rsidRPr="006367B8">
            <w:rPr>
              <w:rFonts w:ascii="Arial" w:hAnsi="Arial" w:cs="Arial"/>
              <w:sz w:val="28"/>
              <w:szCs w:val="28"/>
            </w:rPr>
            <w:t>Gmina Stare Babice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  <w:sz w:val="12"/>
              <w:szCs w:val="12"/>
            </w:rPr>
          </w:pP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05-082 Stare Babice, ul. Rynek 32,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Referat Zamówień Publicznych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tel. 22 722 95 36, 22 730 80 34;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 xml:space="preserve">fax 22 722 95 36; </w:t>
          </w:r>
          <w:r w:rsidRPr="006367B8">
            <w:rPr>
              <w:rFonts w:ascii="Arial" w:hAnsi="Arial" w:cs="Arial"/>
            </w:rPr>
            <w:br/>
            <w:t xml:space="preserve">e-mail:  </w:t>
          </w:r>
          <w:hyperlink r:id="rId2" w:history="1">
            <w:proofErr w:type="spellStart"/>
            <w:r w:rsidRPr="006367B8">
              <w:rPr>
                <w:rStyle w:val="Hipercze"/>
                <w:rFonts w:ascii="Arial" w:hAnsi="Arial" w:cs="Arial"/>
              </w:rPr>
              <w:t>zamowienia.publiczne@stare-babice.waw.pl</w:t>
            </w:r>
            <w:proofErr w:type="spellEnd"/>
          </w:hyperlink>
          <w:r w:rsidRPr="006367B8">
            <w:rPr>
              <w:rFonts w:ascii="Arial" w:hAnsi="Arial" w:cs="Arial"/>
            </w:rPr>
            <w:t xml:space="preserve"> </w:t>
          </w:r>
        </w:p>
        <w:p w:rsidR="00632290" w:rsidRPr="006367B8" w:rsidRDefault="008455F6" w:rsidP="00632290">
          <w:pPr>
            <w:spacing w:after="0" w:line="240" w:lineRule="auto"/>
            <w:ind w:left="249"/>
            <w:rPr>
              <w:rFonts w:ascii="Arial" w:hAnsi="Arial" w:cs="Arial"/>
              <w:sz w:val="28"/>
              <w:szCs w:val="28"/>
            </w:rPr>
          </w:pPr>
          <w:hyperlink r:id="rId3" w:history="1">
            <w:proofErr w:type="spellStart"/>
            <w:r w:rsidR="00632290" w:rsidRPr="006367B8">
              <w:rPr>
                <w:rStyle w:val="Hipercze"/>
                <w:rFonts w:ascii="Arial" w:hAnsi="Arial" w:cs="Arial"/>
              </w:rPr>
              <w:t>www.bip.stare-babice.pl</w:t>
            </w:r>
            <w:proofErr w:type="spellEnd"/>
          </w:hyperlink>
          <w:r w:rsidR="00632290" w:rsidRPr="006367B8">
            <w:rPr>
              <w:rFonts w:ascii="Arial" w:hAnsi="Arial" w:cs="Arial"/>
            </w:rPr>
            <w:t>,</w:t>
          </w:r>
        </w:p>
      </w:tc>
    </w:tr>
  </w:tbl>
  <w:p w:rsidR="00632290" w:rsidRDefault="00632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6E5FEC"/>
    <w:multiLevelType w:val="hybridMultilevel"/>
    <w:tmpl w:val="6B82C0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54F92"/>
    <w:multiLevelType w:val="hybridMultilevel"/>
    <w:tmpl w:val="6EC03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F1C115F"/>
    <w:multiLevelType w:val="hybridMultilevel"/>
    <w:tmpl w:val="41BC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7A3481"/>
    <w:multiLevelType w:val="hybridMultilevel"/>
    <w:tmpl w:val="CBEC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4A0B"/>
    <w:multiLevelType w:val="hybridMultilevel"/>
    <w:tmpl w:val="8E781058"/>
    <w:lvl w:ilvl="0" w:tplc="285A5CE8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1C0493"/>
    <w:multiLevelType w:val="hybridMultilevel"/>
    <w:tmpl w:val="37E2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4328CC"/>
    <w:multiLevelType w:val="hybridMultilevel"/>
    <w:tmpl w:val="DE98FE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81242"/>
    <w:multiLevelType w:val="hybridMultilevel"/>
    <w:tmpl w:val="1D50D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41578"/>
    <w:multiLevelType w:val="hybridMultilevel"/>
    <w:tmpl w:val="2CE6F156"/>
    <w:lvl w:ilvl="0" w:tplc="18BAD9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D11E5"/>
    <w:multiLevelType w:val="hybridMultilevel"/>
    <w:tmpl w:val="769A78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334"/>
    <w:multiLevelType w:val="hybridMultilevel"/>
    <w:tmpl w:val="38F6A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2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2"/>
    </w:lvlOverride>
  </w:num>
  <w:num w:numId="3">
    <w:abstractNumId w:val="29"/>
  </w:num>
  <w:num w:numId="4">
    <w:abstractNumId w:val="11"/>
    <w:lvlOverride w:ilvl="0">
      <w:startOverride w:val="3"/>
    </w:lvlOverride>
  </w:num>
  <w:num w:numId="5">
    <w:abstractNumId w:val="2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38"/>
  </w:num>
  <w:num w:numId="8">
    <w:abstractNumId w:val="31"/>
  </w:num>
  <w:num w:numId="9">
    <w:abstractNumId w:val="23"/>
  </w:num>
  <w:num w:numId="10">
    <w:abstractNumId w:val="21"/>
  </w:num>
  <w:num w:numId="11">
    <w:abstractNumId w:val="42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32"/>
  </w:num>
  <w:num w:numId="17">
    <w:abstractNumId w:val="25"/>
  </w:num>
  <w:num w:numId="18">
    <w:abstractNumId w:val="5"/>
  </w:num>
  <w:num w:numId="19">
    <w:abstractNumId w:val="27"/>
  </w:num>
  <w:num w:numId="20">
    <w:abstractNumId w:val="20"/>
  </w:num>
  <w:num w:numId="21">
    <w:abstractNumId w:val="43"/>
  </w:num>
  <w:num w:numId="22">
    <w:abstractNumId w:val="33"/>
  </w:num>
  <w:num w:numId="23">
    <w:abstractNumId w:val="0"/>
  </w:num>
  <w:num w:numId="24">
    <w:abstractNumId w:val="14"/>
  </w:num>
  <w:num w:numId="25">
    <w:abstractNumId w:val="10"/>
  </w:num>
  <w:num w:numId="26">
    <w:abstractNumId w:val="17"/>
  </w:num>
  <w:num w:numId="27">
    <w:abstractNumId w:val="15"/>
  </w:num>
  <w:num w:numId="28">
    <w:abstractNumId w:val="9"/>
  </w:num>
  <w:num w:numId="29">
    <w:abstractNumId w:val="41"/>
  </w:num>
  <w:num w:numId="30">
    <w:abstractNumId w:val="30"/>
  </w:num>
  <w:num w:numId="31">
    <w:abstractNumId w:val="28"/>
  </w:num>
  <w:num w:numId="32">
    <w:abstractNumId w:val="8"/>
  </w:num>
  <w:num w:numId="33">
    <w:abstractNumId w:val="16"/>
  </w:num>
  <w:num w:numId="34">
    <w:abstractNumId w:val="24"/>
  </w:num>
  <w:num w:numId="35">
    <w:abstractNumId w:val="39"/>
  </w:num>
  <w:num w:numId="36">
    <w:abstractNumId w:val="35"/>
  </w:num>
  <w:num w:numId="37">
    <w:abstractNumId w:val="36"/>
  </w:num>
  <w:num w:numId="38">
    <w:abstractNumId w:val="37"/>
  </w:num>
  <w:num w:numId="39">
    <w:abstractNumId w:val="6"/>
  </w:num>
  <w:num w:numId="40">
    <w:abstractNumId w:val="34"/>
  </w:num>
  <w:num w:numId="41">
    <w:abstractNumId w:val="40"/>
  </w:num>
  <w:num w:numId="42">
    <w:abstractNumId w:val="13"/>
  </w:num>
  <w:num w:numId="43">
    <w:abstractNumId w:val="2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1CE5"/>
    <w:rsid w:val="000021AE"/>
    <w:rsid w:val="000147ED"/>
    <w:rsid w:val="00024D82"/>
    <w:rsid w:val="00033FA0"/>
    <w:rsid w:val="00055D85"/>
    <w:rsid w:val="00060D67"/>
    <w:rsid w:val="0007181C"/>
    <w:rsid w:val="0007410D"/>
    <w:rsid w:val="00084189"/>
    <w:rsid w:val="00085848"/>
    <w:rsid w:val="00090286"/>
    <w:rsid w:val="00095F6D"/>
    <w:rsid w:val="000A268E"/>
    <w:rsid w:val="000A2A96"/>
    <w:rsid w:val="000B0A93"/>
    <w:rsid w:val="000B4635"/>
    <w:rsid w:val="000C26F8"/>
    <w:rsid w:val="000C3F0C"/>
    <w:rsid w:val="000C42DA"/>
    <w:rsid w:val="000C6000"/>
    <w:rsid w:val="000C61D8"/>
    <w:rsid w:val="000D044C"/>
    <w:rsid w:val="000D6FF5"/>
    <w:rsid w:val="000D7713"/>
    <w:rsid w:val="000E396F"/>
    <w:rsid w:val="000E5EE8"/>
    <w:rsid w:val="000E63E7"/>
    <w:rsid w:val="0010183E"/>
    <w:rsid w:val="001116E1"/>
    <w:rsid w:val="001137A7"/>
    <w:rsid w:val="00113DBB"/>
    <w:rsid w:val="00114E14"/>
    <w:rsid w:val="0012550C"/>
    <w:rsid w:val="0013584D"/>
    <w:rsid w:val="001370F7"/>
    <w:rsid w:val="001408AD"/>
    <w:rsid w:val="00140BEC"/>
    <w:rsid w:val="00144947"/>
    <w:rsid w:val="00162004"/>
    <w:rsid w:val="00162251"/>
    <w:rsid w:val="00163C37"/>
    <w:rsid w:val="00164CFD"/>
    <w:rsid w:val="001805A1"/>
    <w:rsid w:val="00184A5A"/>
    <w:rsid w:val="00184ED7"/>
    <w:rsid w:val="00187940"/>
    <w:rsid w:val="00195050"/>
    <w:rsid w:val="001A4043"/>
    <w:rsid w:val="001A6DC9"/>
    <w:rsid w:val="001B28A8"/>
    <w:rsid w:val="001C2E06"/>
    <w:rsid w:val="001C5A76"/>
    <w:rsid w:val="001C7E6F"/>
    <w:rsid w:val="001D5358"/>
    <w:rsid w:val="001D773D"/>
    <w:rsid w:val="001E2D3B"/>
    <w:rsid w:val="001F1164"/>
    <w:rsid w:val="001F6B8A"/>
    <w:rsid w:val="00210313"/>
    <w:rsid w:val="00215387"/>
    <w:rsid w:val="00216881"/>
    <w:rsid w:val="00221DDD"/>
    <w:rsid w:val="00254999"/>
    <w:rsid w:val="00261203"/>
    <w:rsid w:val="002624DB"/>
    <w:rsid w:val="00276063"/>
    <w:rsid w:val="002838B4"/>
    <w:rsid w:val="0029273C"/>
    <w:rsid w:val="0029479A"/>
    <w:rsid w:val="00295696"/>
    <w:rsid w:val="002A17F2"/>
    <w:rsid w:val="002A5108"/>
    <w:rsid w:val="002B43A1"/>
    <w:rsid w:val="002C0441"/>
    <w:rsid w:val="002C100F"/>
    <w:rsid w:val="002C1331"/>
    <w:rsid w:val="002E5DE3"/>
    <w:rsid w:val="002E6451"/>
    <w:rsid w:val="00302E64"/>
    <w:rsid w:val="00305985"/>
    <w:rsid w:val="00306870"/>
    <w:rsid w:val="003631B9"/>
    <w:rsid w:val="00380ADD"/>
    <w:rsid w:val="00383DE5"/>
    <w:rsid w:val="00384FE8"/>
    <w:rsid w:val="003855D4"/>
    <w:rsid w:val="00392508"/>
    <w:rsid w:val="00395F88"/>
    <w:rsid w:val="003A367A"/>
    <w:rsid w:val="003A7062"/>
    <w:rsid w:val="003B0683"/>
    <w:rsid w:val="003B14BF"/>
    <w:rsid w:val="003B2111"/>
    <w:rsid w:val="003C5FF2"/>
    <w:rsid w:val="00401EA8"/>
    <w:rsid w:val="00404A0A"/>
    <w:rsid w:val="004100DF"/>
    <w:rsid w:val="004121C8"/>
    <w:rsid w:val="00416BF4"/>
    <w:rsid w:val="004177CA"/>
    <w:rsid w:val="00421142"/>
    <w:rsid w:val="00422DCD"/>
    <w:rsid w:val="004440F4"/>
    <w:rsid w:val="004466A6"/>
    <w:rsid w:val="004648BD"/>
    <w:rsid w:val="00464E68"/>
    <w:rsid w:val="00473CEB"/>
    <w:rsid w:val="00477060"/>
    <w:rsid w:val="00482EDC"/>
    <w:rsid w:val="00483FB6"/>
    <w:rsid w:val="00485E3E"/>
    <w:rsid w:val="0048655C"/>
    <w:rsid w:val="00486BAE"/>
    <w:rsid w:val="0048767D"/>
    <w:rsid w:val="004A7802"/>
    <w:rsid w:val="004D003B"/>
    <w:rsid w:val="004E1C87"/>
    <w:rsid w:val="004E651C"/>
    <w:rsid w:val="004F322D"/>
    <w:rsid w:val="004F6243"/>
    <w:rsid w:val="004F7AA9"/>
    <w:rsid w:val="005114BB"/>
    <w:rsid w:val="0052207C"/>
    <w:rsid w:val="00523CE4"/>
    <w:rsid w:val="00524151"/>
    <w:rsid w:val="0053484D"/>
    <w:rsid w:val="0053627F"/>
    <w:rsid w:val="00536D3D"/>
    <w:rsid w:val="005442C5"/>
    <w:rsid w:val="00556A6B"/>
    <w:rsid w:val="005672C5"/>
    <w:rsid w:val="005716A0"/>
    <w:rsid w:val="00590840"/>
    <w:rsid w:val="00590EBA"/>
    <w:rsid w:val="005A323B"/>
    <w:rsid w:val="005A47D0"/>
    <w:rsid w:val="005A4AC5"/>
    <w:rsid w:val="005A73AE"/>
    <w:rsid w:val="005B32ED"/>
    <w:rsid w:val="005B3AD0"/>
    <w:rsid w:val="005B50AB"/>
    <w:rsid w:val="005C0F41"/>
    <w:rsid w:val="005C433A"/>
    <w:rsid w:val="005C576D"/>
    <w:rsid w:val="005D0209"/>
    <w:rsid w:val="005D2740"/>
    <w:rsid w:val="005D318D"/>
    <w:rsid w:val="005D6DFB"/>
    <w:rsid w:val="005E7059"/>
    <w:rsid w:val="005F0C7D"/>
    <w:rsid w:val="005F0D01"/>
    <w:rsid w:val="00605532"/>
    <w:rsid w:val="00605CE6"/>
    <w:rsid w:val="00607F3E"/>
    <w:rsid w:val="00610847"/>
    <w:rsid w:val="00614A67"/>
    <w:rsid w:val="0061652C"/>
    <w:rsid w:val="00617D25"/>
    <w:rsid w:val="0062014F"/>
    <w:rsid w:val="00632290"/>
    <w:rsid w:val="00641EF6"/>
    <w:rsid w:val="006451DA"/>
    <w:rsid w:val="0064551E"/>
    <w:rsid w:val="00646068"/>
    <w:rsid w:val="00651E52"/>
    <w:rsid w:val="00654501"/>
    <w:rsid w:val="0065605F"/>
    <w:rsid w:val="0066130A"/>
    <w:rsid w:val="0066260D"/>
    <w:rsid w:val="0066495B"/>
    <w:rsid w:val="0066503E"/>
    <w:rsid w:val="00671719"/>
    <w:rsid w:val="006749EC"/>
    <w:rsid w:val="0068212D"/>
    <w:rsid w:val="006854E1"/>
    <w:rsid w:val="00686902"/>
    <w:rsid w:val="006975EF"/>
    <w:rsid w:val="006977AE"/>
    <w:rsid w:val="006A00D3"/>
    <w:rsid w:val="006A107E"/>
    <w:rsid w:val="006A41A6"/>
    <w:rsid w:val="006B6304"/>
    <w:rsid w:val="006C24B2"/>
    <w:rsid w:val="006D769F"/>
    <w:rsid w:val="006E27AA"/>
    <w:rsid w:val="006E2F6F"/>
    <w:rsid w:val="006E673A"/>
    <w:rsid w:val="006F1046"/>
    <w:rsid w:val="006F4311"/>
    <w:rsid w:val="006F4D91"/>
    <w:rsid w:val="00707476"/>
    <w:rsid w:val="00711D7B"/>
    <w:rsid w:val="00717D22"/>
    <w:rsid w:val="007258D5"/>
    <w:rsid w:val="00732E9C"/>
    <w:rsid w:val="00740A91"/>
    <w:rsid w:val="00742DD4"/>
    <w:rsid w:val="00747170"/>
    <w:rsid w:val="007634AB"/>
    <w:rsid w:val="00767E44"/>
    <w:rsid w:val="00772971"/>
    <w:rsid w:val="00772B6C"/>
    <w:rsid w:val="0078378F"/>
    <w:rsid w:val="00787CEC"/>
    <w:rsid w:val="00790EE9"/>
    <w:rsid w:val="00795C81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34828"/>
    <w:rsid w:val="008408DE"/>
    <w:rsid w:val="008455F6"/>
    <w:rsid w:val="00845A19"/>
    <w:rsid w:val="00850A43"/>
    <w:rsid w:val="008576FD"/>
    <w:rsid w:val="00863D40"/>
    <w:rsid w:val="00880835"/>
    <w:rsid w:val="008909C3"/>
    <w:rsid w:val="0089547F"/>
    <w:rsid w:val="008A7948"/>
    <w:rsid w:val="008B467B"/>
    <w:rsid w:val="008C5D83"/>
    <w:rsid w:val="008D12B6"/>
    <w:rsid w:val="008D1D32"/>
    <w:rsid w:val="008D2B1B"/>
    <w:rsid w:val="008E4545"/>
    <w:rsid w:val="008F2B73"/>
    <w:rsid w:val="00900BAB"/>
    <w:rsid w:val="009213D6"/>
    <w:rsid w:val="0093112E"/>
    <w:rsid w:val="009377B7"/>
    <w:rsid w:val="00946EF8"/>
    <w:rsid w:val="00950661"/>
    <w:rsid w:val="00951ECC"/>
    <w:rsid w:val="00954DC5"/>
    <w:rsid w:val="00960151"/>
    <w:rsid w:val="00960DE3"/>
    <w:rsid w:val="009671F6"/>
    <w:rsid w:val="00967F06"/>
    <w:rsid w:val="00970853"/>
    <w:rsid w:val="009B46B6"/>
    <w:rsid w:val="009B69CF"/>
    <w:rsid w:val="009B7777"/>
    <w:rsid w:val="009C1800"/>
    <w:rsid w:val="009D1EDE"/>
    <w:rsid w:val="009D5EE3"/>
    <w:rsid w:val="009D6CA1"/>
    <w:rsid w:val="009D7565"/>
    <w:rsid w:val="009F4A88"/>
    <w:rsid w:val="009F65E7"/>
    <w:rsid w:val="00A04807"/>
    <w:rsid w:val="00A069BE"/>
    <w:rsid w:val="00A1529D"/>
    <w:rsid w:val="00A161A5"/>
    <w:rsid w:val="00A22AA8"/>
    <w:rsid w:val="00A23E81"/>
    <w:rsid w:val="00A25E19"/>
    <w:rsid w:val="00A36C17"/>
    <w:rsid w:val="00A3708D"/>
    <w:rsid w:val="00A41EA2"/>
    <w:rsid w:val="00A52487"/>
    <w:rsid w:val="00A56804"/>
    <w:rsid w:val="00A56E56"/>
    <w:rsid w:val="00A57B40"/>
    <w:rsid w:val="00A61D37"/>
    <w:rsid w:val="00A656D4"/>
    <w:rsid w:val="00A6572F"/>
    <w:rsid w:val="00A65770"/>
    <w:rsid w:val="00A66DE0"/>
    <w:rsid w:val="00A91A9E"/>
    <w:rsid w:val="00AA6706"/>
    <w:rsid w:val="00AB132F"/>
    <w:rsid w:val="00AB52E1"/>
    <w:rsid w:val="00AB7A88"/>
    <w:rsid w:val="00AC5DF4"/>
    <w:rsid w:val="00AD6C6E"/>
    <w:rsid w:val="00AD7FD8"/>
    <w:rsid w:val="00AE1C07"/>
    <w:rsid w:val="00AE55F3"/>
    <w:rsid w:val="00AF6128"/>
    <w:rsid w:val="00B02E79"/>
    <w:rsid w:val="00B05B9C"/>
    <w:rsid w:val="00B073D5"/>
    <w:rsid w:val="00B203FF"/>
    <w:rsid w:val="00B20C12"/>
    <w:rsid w:val="00B25B3E"/>
    <w:rsid w:val="00B27972"/>
    <w:rsid w:val="00B31228"/>
    <w:rsid w:val="00B35BB3"/>
    <w:rsid w:val="00B41FB0"/>
    <w:rsid w:val="00B466CA"/>
    <w:rsid w:val="00B468AF"/>
    <w:rsid w:val="00B55837"/>
    <w:rsid w:val="00B56F06"/>
    <w:rsid w:val="00B66AC2"/>
    <w:rsid w:val="00B672E1"/>
    <w:rsid w:val="00B80B43"/>
    <w:rsid w:val="00B81771"/>
    <w:rsid w:val="00B836D3"/>
    <w:rsid w:val="00B87995"/>
    <w:rsid w:val="00B87CB8"/>
    <w:rsid w:val="00B947E2"/>
    <w:rsid w:val="00B95302"/>
    <w:rsid w:val="00BA6F77"/>
    <w:rsid w:val="00BB2AEA"/>
    <w:rsid w:val="00BB6931"/>
    <w:rsid w:val="00BC31EB"/>
    <w:rsid w:val="00BD0476"/>
    <w:rsid w:val="00BE46E2"/>
    <w:rsid w:val="00BF16CD"/>
    <w:rsid w:val="00BF2294"/>
    <w:rsid w:val="00BF2FE2"/>
    <w:rsid w:val="00BF3A7E"/>
    <w:rsid w:val="00C04834"/>
    <w:rsid w:val="00C145AC"/>
    <w:rsid w:val="00C14C3D"/>
    <w:rsid w:val="00C158BC"/>
    <w:rsid w:val="00C16A2D"/>
    <w:rsid w:val="00C2293A"/>
    <w:rsid w:val="00C236CE"/>
    <w:rsid w:val="00C32810"/>
    <w:rsid w:val="00C44F95"/>
    <w:rsid w:val="00C6741B"/>
    <w:rsid w:val="00C74DAD"/>
    <w:rsid w:val="00C7786F"/>
    <w:rsid w:val="00C847A2"/>
    <w:rsid w:val="00C92454"/>
    <w:rsid w:val="00CA6DD9"/>
    <w:rsid w:val="00CA744D"/>
    <w:rsid w:val="00CB29A8"/>
    <w:rsid w:val="00CB2F21"/>
    <w:rsid w:val="00CC5438"/>
    <w:rsid w:val="00CC63CD"/>
    <w:rsid w:val="00CD38D8"/>
    <w:rsid w:val="00CD5512"/>
    <w:rsid w:val="00CD6980"/>
    <w:rsid w:val="00CE0719"/>
    <w:rsid w:val="00CE6DE9"/>
    <w:rsid w:val="00CE7DFB"/>
    <w:rsid w:val="00CF6F6F"/>
    <w:rsid w:val="00D01F43"/>
    <w:rsid w:val="00D040EA"/>
    <w:rsid w:val="00D07295"/>
    <w:rsid w:val="00D17425"/>
    <w:rsid w:val="00D25ECB"/>
    <w:rsid w:val="00D370F5"/>
    <w:rsid w:val="00D40FE9"/>
    <w:rsid w:val="00D462FC"/>
    <w:rsid w:val="00D46D08"/>
    <w:rsid w:val="00D4700B"/>
    <w:rsid w:val="00D50B0D"/>
    <w:rsid w:val="00D54EF8"/>
    <w:rsid w:val="00D57DCF"/>
    <w:rsid w:val="00D618AB"/>
    <w:rsid w:val="00D63508"/>
    <w:rsid w:val="00D6705E"/>
    <w:rsid w:val="00D70080"/>
    <w:rsid w:val="00D72957"/>
    <w:rsid w:val="00D738F7"/>
    <w:rsid w:val="00D7548E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0312"/>
    <w:rsid w:val="00E32524"/>
    <w:rsid w:val="00E337AB"/>
    <w:rsid w:val="00E339ED"/>
    <w:rsid w:val="00E43CF6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496C"/>
    <w:rsid w:val="00EB5197"/>
    <w:rsid w:val="00EB601F"/>
    <w:rsid w:val="00ED77DB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3C83"/>
    <w:rsid w:val="00F47B7E"/>
    <w:rsid w:val="00F549D7"/>
    <w:rsid w:val="00F56735"/>
    <w:rsid w:val="00F56E74"/>
    <w:rsid w:val="00F612A4"/>
    <w:rsid w:val="00F8630A"/>
    <w:rsid w:val="00F91C5B"/>
    <w:rsid w:val="00FA21C2"/>
    <w:rsid w:val="00FA4219"/>
    <w:rsid w:val="00FA5A56"/>
    <w:rsid w:val="00FA7E38"/>
    <w:rsid w:val="00FD2BFC"/>
    <w:rsid w:val="00FE392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CAED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E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C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CE6"/>
    <w:rPr>
      <w:color w:val="605E5C"/>
      <w:shd w:val="clear" w:color="auto" w:fill="E1DFDD"/>
    </w:rPr>
  </w:style>
  <w:style w:type="paragraph" w:customStyle="1" w:styleId="Bezodstpw1">
    <w:name w:val="Bez odstępów1"/>
    <w:basedOn w:val="Normalny"/>
    <w:rsid w:val="00D4700B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121C8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9Znak1">
    <w:name w:val="Nagłówek 9 Znak1"/>
    <w:uiPriority w:val="99"/>
    <w:semiHidden/>
    <w:locked/>
    <w:rsid w:val="00FA7E38"/>
    <w:rPr>
      <w:rFonts w:ascii="Cambria" w:hAnsi="Cambria" w:cs="Times New Roman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A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96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e-babice.pl" TargetMode="External"/><Relationship Id="rId2" Type="http://schemas.openxmlformats.org/officeDocument/2006/relationships/hyperlink" Target="mailto:zamowienia.publiczne@stare-babice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6E7F-0124-4F53-8C6B-9ED7169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7</cp:revision>
  <cp:lastPrinted>2018-11-26T11:20:00Z</cp:lastPrinted>
  <dcterms:created xsi:type="dcterms:W3CDTF">2019-08-09T10:06:00Z</dcterms:created>
  <dcterms:modified xsi:type="dcterms:W3CDTF">2019-08-12T07:17:00Z</dcterms:modified>
</cp:coreProperties>
</file>