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77D" w:rsidRDefault="00115A94" w:rsidP="00C00846">
      <w:pPr>
        <w:jc w:val="right"/>
        <w:outlineLvl w:val="0"/>
        <w:rPr>
          <w:rFonts w:ascii="Arial" w:hAnsi="Arial" w:cs="Arial"/>
          <w:sz w:val="20"/>
          <w:szCs w:val="20"/>
        </w:rPr>
      </w:pPr>
      <w:r w:rsidRPr="00373FB8">
        <w:rPr>
          <w:rFonts w:ascii="Arial" w:hAnsi="Arial" w:cs="Arial"/>
          <w:sz w:val="20"/>
          <w:szCs w:val="20"/>
        </w:rPr>
        <w:t xml:space="preserve">Stare Babice, </w:t>
      </w:r>
      <w:r w:rsidR="00D03E59">
        <w:rPr>
          <w:rFonts w:ascii="Arial" w:hAnsi="Arial" w:cs="Arial"/>
          <w:sz w:val="20"/>
          <w:szCs w:val="20"/>
        </w:rPr>
        <w:t>13 lutego</w:t>
      </w:r>
      <w:r w:rsidR="008D194A">
        <w:rPr>
          <w:rFonts w:ascii="Arial" w:hAnsi="Arial" w:cs="Arial"/>
          <w:sz w:val="20"/>
          <w:szCs w:val="20"/>
        </w:rPr>
        <w:t xml:space="preserve"> 2018</w:t>
      </w:r>
      <w:r w:rsidRPr="00373FB8">
        <w:rPr>
          <w:rFonts w:ascii="Arial" w:hAnsi="Arial" w:cs="Arial"/>
          <w:sz w:val="20"/>
          <w:szCs w:val="20"/>
        </w:rPr>
        <w:t xml:space="preserve"> r.</w:t>
      </w:r>
    </w:p>
    <w:p w:rsidR="00C00846" w:rsidRDefault="00C00846" w:rsidP="00C00846">
      <w:pPr>
        <w:outlineLvl w:val="0"/>
        <w:rPr>
          <w:rFonts w:ascii="Arial" w:hAnsi="Arial" w:cs="Arial"/>
          <w:sz w:val="20"/>
          <w:szCs w:val="20"/>
        </w:rPr>
      </w:pPr>
    </w:p>
    <w:p w:rsidR="00182621" w:rsidRDefault="00182621" w:rsidP="00C00846">
      <w:pPr>
        <w:outlineLvl w:val="0"/>
        <w:rPr>
          <w:rFonts w:ascii="Arial" w:hAnsi="Arial" w:cs="Arial"/>
          <w:sz w:val="20"/>
          <w:szCs w:val="20"/>
        </w:rPr>
      </w:pPr>
    </w:p>
    <w:p w:rsidR="00182621" w:rsidRDefault="00182621" w:rsidP="00C00846">
      <w:pPr>
        <w:outlineLvl w:val="0"/>
        <w:rPr>
          <w:rFonts w:ascii="Arial" w:hAnsi="Arial" w:cs="Arial"/>
          <w:sz w:val="20"/>
          <w:szCs w:val="20"/>
        </w:rPr>
      </w:pPr>
    </w:p>
    <w:p w:rsidR="00D03E59" w:rsidRDefault="00D03E59" w:rsidP="00C00846">
      <w:pPr>
        <w:outlineLvl w:val="0"/>
        <w:rPr>
          <w:rFonts w:ascii="Arial" w:hAnsi="Arial" w:cs="Arial"/>
          <w:sz w:val="20"/>
          <w:szCs w:val="20"/>
        </w:rPr>
      </w:pPr>
    </w:p>
    <w:p w:rsidR="0065777D" w:rsidRPr="00C00846" w:rsidRDefault="00E139D4" w:rsidP="00C00846">
      <w:pPr>
        <w:outlineLvl w:val="0"/>
        <w:rPr>
          <w:rFonts w:ascii="Arial" w:hAnsi="Arial" w:cs="Arial"/>
          <w:sz w:val="20"/>
          <w:szCs w:val="20"/>
        </w:rPr>
      </w:pPr>
      <w:r w:rsidRPr="00E139D4">
        <w:rPr>
          <w:rFonts w:ascii="Arial" w:hAnsi="Arial" w:cs="Arial"/>
          <w:sz w:val="20"/>
          <w:szCs w:val="20"/>
        </w:rPr>
        <w:t>RZP.271.</w:t>
      </w:r>
      <w:r w:rsidR="00D03E59">
        <w:rPr>
          <w:rFonts w:ascii="Arial" w:hAnsi="Arial" w:cs="Arial"/>
          <w:sz w:val="20"/>
          <w:szCs w:val="20"/>
        </w:rPr>
        <w:t>5</w:t>
      </w:r>
      <w:r w:rsidR="00033213">
        <w:rPr>
          <w:rFonts w:ascii="Arial" w:hAnsi="Arial" w:cs="Arial"/>
          <w:sz w:val="20"/>
          <w:szCs w:val="20"/>
        </w:rPr>
        <w:t>.201</w:t>
      </w:r>
      <w:r w:rsidR="008D194A">
        <w:rPr>
          <w:rFonts w:ascii="Arial" w:hAnsi="Arial" w:cs="Arial"/>
          <w:sz w:val="20"/>
          <w:szCs w:val="20"/>
        </w:rPr>
        <w:t>8</w:t>
      </w:r>
    </w:p>
    <w:p w:rsidR="0065777D" w:rsidRDefault="0065777D" w:rsidP="00A63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2B52" w:rsidRPr="00C53951" w:rsidRDefault="00002B52" w:rsidP="00A63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7E90">
        <w:rPr>
          <w:rFonts w:ascii="Arial" w:hAnsi="Arial" w:cs="Arial"/>
          <w:sz w:val="20"/>
          <w:szCs w:val="20"/>
        </w:rPr>
        <w:t>Dotyczy postępowania o udzielenie zamówienia p.n.</w:t>
      </w:r>
      <w:r>
        <w:rPr>
          <w:rFonts w:ascii="Arial" w:hAnsi="Arial" w:cs="Arial"/>
          <w:sz w:val="20"/>
          <w:szCs w:val="20"/>
        </w:rPr>
        <w:t xml:space="preserve"> </w:t>
      </w:r>
      <w:r w:rsidR="00B803D9" w:rsidRPr="00B50F42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D03E59">
        <w:rPr>
          <w:rFonts w:ascii="Arial" w:hAnsi="Arial" w:cs="Arial"/>
          <w:sz w:val="20"/>
          <w:szCs w:val="20"/>
        </w:rPr>
        <w:t>Wykonanie placu zabaw w Klaudynie”</w:t>
      </w:r>
    </w:p>
    <w:p w:rsidR="004C6427" w:rsidRDefault="004C6427" w:rsidP="00A632E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03E59" w:rsidRDefault="00D03E59" w:rsidP="00151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32EC" w:rsidRPr="00151289" w:rsidRDefault="00A632EC" w:rsidP="00151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289">
        <w:rPr>
          <w:rFonts w:ascii="Arial" w:hAnsi="Arial" w:cs="Arial"/>
          <w:sz w:val="20"/>
          <w:szCs w:val="20"/>
        </w:rPr>
        <w:t xml:space="preserve">Gmina Stare Babice, działając w trybie </w:t>
      </w:r>
      <w:bookmarkStart w:id="0" w:name="_Hlk482260297"/>
      <w:r w:rsidRPr="00151289">
        <w:rPr>
          <w:rFonts w:ascii="Arial" w:hAnsi="Arial" w:cs="Arial"/>
          <w:sz w:val="20"/>
          <w:szCs w:val="20"/>
        </w:rPr>
        <w:t xml:space="preserve">art. </w:t>
      </w:r>
      <w:r w:rsidR="00D03E59">
        <w:rPr>
          <w:rFonts w:ascii="Arial" w:hAnsi="Arial" w:cs="Arial"/>
          <w:sz w:val="20"/>
          <w:szCs w:val="20"/>
        </w:rPr>
        <w:t>38</w:t>
      </w:r>
      <w:r w:rsidRPr="00151289">
        <w:rPr>
          <w:rFonts w:ascii="Arial" w:hAnsi="Arial" w:cs="Arial"/>
          <w:sz w:val="20"/>
          <w:szCs w:val="20"/>
        </w:rPr>
        <w:t xml:space="preserve"> </w:t>
      </w:r>
      <w:bookmarkEnd w:id="0"/>
      <w:r w:rsidRPr="00151289">
        <w:rPr>
          <w:rFonts w:ascii="Arial" w:hAnsi="Arial" w:cs="Arial"/>
          <w:sz w:val="20"/>
          <w:szCs w:val="20"/>
        </w:rPr>
        <w:t xml:space="preserve">ust. </w:t>
      </w:r>
      <w:r w:rsidR="00D03E59">
        <w:rPr>
          <w:rFonts w:ascii="Arial" w:hAnsi="Arial" w:cs="Arial"/>
          <w:sz w:val="20"/>
          <w:szCs w:val="20"/>
        </w:rPr>
        <w:t xml:space="preserve">2 </w:t>
      </w:r>
      <w:r w:rsidRPr="00151289">
        <w:rPr>
          <w:rFonts w:ascii="Arial" w:hAnsi="Arial" w:cs="Arial"/>
          <w:sz w:val="20"/>
          <w:szCs w:val="20"/>
        </w:rPr>
        <w:t>ustawy z dnia 29 stycznia 2004 r. Prawo zamówień publicznych (</w:t>
      </w:r>
      <w:r w:rsidR="00546C57" w:rsidRPr="00151289">
        <w:rPr>
          <w:rFonts w:ascii="Arial" w:hAnsi="Arial" w:cs="Arial"/>
          <w:sz w:val="20"/>
          <w:szCs w:val="20"/>
        </w:rPr>
        <w:t>Dz. U. z 201</w:t>
      </w:r>
      <w:r w:rsidR="008D194A">
        <w:rPr>
          <w:rFonts w:ascii="Arial" w:hAnsi="Arial" w:cs="Arial"/>
          <w:sz w:val="20"/>
          <w:szCs w:val="20"/>
        </w:rPr>
        <w:t>7</w:t>
      </w:r>
      <w:r w:rsidR="00546C57" w:rsidRPr="00151289">
        <w:rPr>
          <w:rFonts w:ascii="Arial" w:hAnsi="Arial" w:cs="Arial"/>
          <w:sz w:val="20"/>
          <w:szCs w:val="20"/>
        </w:rPr>
        <w:t xml:space="preserve"> r. poz. </w:t>
      </w:r>
      <w:r w:rsidR="008D194A">
        <w:rPr>
          <w:rFonts w:ascii="Arial" w:hAnsi="Arial" w:cs="Arial"/>
          <w:sz w:val="20"/>
          <w:szCs w:val="20"/>
        </w:rPr>
        <w:t>1579</w:t>
      </w:r>
      <w:r w:rsidR="00151289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151289">
        <w:rPr>
          <w:rFonts w:ascii="Arial" w:hAnsi="Arial" w:cs="Arial"/>
          <w:sz w:val="20"/>
          <w:szCs w:val="20"/>
        </w:rPr>
        <w:t>późn</w:t>
      </w:r>
      <w:proofErr w:type="spellEnd"/>
      <w:r w:rsidR="00151289">
        <w:rPr>
          <w:rFonts w:ascii="Arial" w:hAnsi="Arial" w:cs="Arial"/>
          <w:sz w:val="20"/>
          <w:szCs w:val="20"/>
        </w:rPr>
        <w:t>. zm.</w:t>
      </w:r>
      <w:r w:rsidRPr="00151289">
        <w:rPr>
          <w:rFonts w:ascii="Arial" w:hAnsi="Arial" w:cs="Arial"/>
          <w:sz w:val="20"/>
          <w:szCs w:val="20"/>
        </w:rPr>
        <w:t>)</w:t>
      </w:r>
      <w:r w:rsidR="0009561A" w:rsidRPr="00151289">
        <w:rPr>
          <w:rFonts w:ascii="Arial" w:hAnsi="Arial" w:cs="Arial"/>
          <w:sz w:val="20"/>
          <w:szCs w:val="20"/>
        </w:rPr>
        <w:t xml:space="preserve"> </w:t>
      </w:r>
      <w:r w:rsidR="00D03E59">
        <w:rPr>
          <w:rFonts w:ascii="Arial" w:hAnsi="Arial" w:cs="Arial"/>
          <w:sz w:val="20"/>
          <w:szCs w:val="20"/>
        </w:rPr>
        <w:t>informuje, że w dniu 12.02.2018 r. wpłynęło pytanie od Wykonawcy. Poniżej przekazuję jego treść i odpowiedź na nie</w:t>
      </w:r>
      <w:r w:rsidR="00D628F5">
        <w:rPr>
          <w:rFonts w:ascii="Arial" w:hAnsi="Arial" w:cs="Arial"/>
          <w:sz w:val="20"/>
          <w:szCs w:val="20"/>
        </w:rPr>
        <w:t xml:space="preserve">. </w:t>
      </w:r>
    </w:p>
    <w:p w:rsidR="00A632EC" w:rsidRDefault="00A632EC" w:rsidP="00A632E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03E59" w:rsidRDefault="00D03E59" w:rsidP="00D03E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3E59" w:rsidRDefault="00D03E59" w:rsidP="00D03E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Pytanie:</w:t>
      </w:r>
    </w:p>
    <w:p w:rsidR="00663CA2" w:rsidRPr="00D03E59" w:rsidRDefault="00D03E59" w:rsidP="00D03E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D03E59">
        <w:rPr>
          <w:rFonts w:ascii="Arial" w:hAnsi="Arial" w:cs="Arial"/>
          <w:sz w:val="20"/>
          <w:szCs w:val="20"/>
        </w:rPr>
        <w:t>Proszę</w:t>
      </w:r>
      <w:r w:rsidRPr="00D03E59">
        <w:rPr>
          <w:rFonts w:ascii="Arial" w:hAnsi="Arial" w:cs="Arial"/>
          <w:sz w:val="20"/>
          <w:szCs w:val="20"/>
        </w:rPr>
        <w:t xml:space="preserve"> o wyjaśnienie czy w altanie rekreacyjnej mają znajdować się dwa stoły i cztery ławy, jak to jest zapisane w opisie i przedmiarze, czy też cztery stoły i osiem ław jak to jest przedstawione na rysunkach</w:t>
      </w:r>
      <w:r>
        <w:rPr>
          <w:rFonts w:ascii="Arial" w:hAnsi="Arial" w:cs="Arial"/>
          <w:sz w:val="20"/>
          <w:szCs w:val="20"/>
        </w:rPr>
        <w:t>”</w:t>
      </w:r>
    </w:p>
    <w:p w:rsidR="0031730E" w:rsidRDefault="0031730E" w:rsidP="00317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3E59" w:rsidRDefault="00D03E59" w:rsidP="00317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</w:t>
      </w:r>
    </w:p>
    <w:p w:rsidR="00D03E59" w:rsidRDefault="00D03E59" w:rsidP="00317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3E59">
        <w:rPr>
          <w:rFonts w:ascii="Arial" w:hAnsi="Arial" w:cs="Arial"/>
          <w:sz w:val="20"/>
          <w:szCs w:val="20"/>
        </w:rPr>
        <w:t>W altanie rekreacyjnej musi znaleźć się ciąg stołów z dwustronnymi ławami o łącznej długości 7,2 m. Może on być wykonany z dowolnej ilości ław i stołów.</w:t>
      </w:r>
    </w:p>
    <w:p w:rsidR="00D03E59" w:rsidRDefault="00D03E59" w:rsidP="00317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3E59" w:rsidRDefault="00D03E59" w:rsidP="00317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3E59" w:rsidRPr="00EB3065" w:rsidRDefault="00D03E59" w:rsidP="00317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Informuję, że w związku z udzieleniem odpowiedzi nie zmienia się termin składania i otwarcia ofert w niniejszym postępowaniu.</w:t>
      </w:r>
    </w:p>
    <w:p w:rsidR="0031730E" w:rsidRDefault="0031730E" w:rsidP="004C64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1E66" w:rsidRDefault="00041E66" w:rsidP="004C64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1E66" w:rsidRDefault="00041E66" w:rsidP="00041E66">
      <w:pPr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</w:p>
    <w:p w:rsidR="00041E66" w:rsidRDefault="00041E66" w:rsidP="00041E66">
      <w:pPr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  <w:r>
        <w:rPr>
          <w:rFonts w:ascii="Arial" w:hAnsi="Arial" w:cs="Arial"/>
          <w:sz w:val="20"/>
          <w:szCs w:val="20"/>
        </w:rPr>
        <w:t>(-) Jacek Kłopotowski</w:t>
      </w:r>
    </w:p>
    <w:p w:rsidR="00041E66" w:rsidRPr="004C6427" w:rsidRDefault="00041E66" w:rsidP="00041E66">
      <w:pPr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Kierownik Referatu Zamówień Publicznych</w:t>
      </w:r>
    </w:p>
    <w:sectPr w:rsidR="00041E66" w:rsidRPr="004C6427" w:rsidSect="000332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364024"/>
    <w:multiLevelType w:val="hybridMultilevel"/>
    <w:tmpl w:val="E68C2860"/>
    <w:lvl w:ilvl="0" w:tplc="2E54C21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62CF1"/>
    <w:multiLevelType w:val="hybridMultilevel"/>
    <w:tmpl w:val="ADA051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903C9"/>
    <w:multiLevelType w:val="hybridMultilevel"/>
    <w:tmpl w:val="B49E8F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2900CE"/>
    <w:multiLevelType w:val="hybridMultilevel"/>
    <w:tmpl w:val="512EC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F77825"/>
    <w:multiLevelType w:val="hybridMultilevel"/>
    <w:tmpl w:val="D1728F5A"/>
    <w:lvl w:ilvl="0" w:tplc="A304433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AC0C25"/>
    <w:multiLevelType w:val="hybridMultilevel"/>
    <w:tmpl w:val="2ECE1602"/>
    <w:lvl w:ilvl="0" w:tplc="2E54C21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DF6DF7"/>
    <w:multiLevelType w:val="hybridMultilevel"/>
    <w:tmpl w:val="C56C7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D247AE"/>
    <w:multiLevelType w:val="hybridMultilevel"/>
    <w:tmpl w:val="507ADD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DD1ADA"/>
    <w:multiLevelType w:val="hybridMultilevel"/>
    <w:tmpl w:val="A6CEB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E1EBD"/>
    <w:multiLevelType w:val="hybridMultilevel"/>
    <w:tmpl w:val="BAFCF03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94"/>
    <w:rsid w:val="00002B52"/>
    <w:rsid w:val="0002610B"/>
    <w:rsid w:val="00027323"/>
    <w:rsid w:val="00031FAB"/>
    <w:rsid w:val="00033213"/>
    <w:rsid w:val="00034846"/>
    <w:rsid w:val="00041E66"/>
    <w:rsid w:val="00052D7A"/>
    <w:rsid w:val="00063D4D"/>
    <w:rsid w:val="0009340E"/>
    <w:rsid w:val="0009561A"/>
    <w:rsid w:val="00096937"/>
    <w:rsid w:val="000C4E96"/>
    <w:rsid w:val="000C6C1F"/>
    <w:rsid w:val="000E2622"/>
    <w:rsid w:val="000E336C"/>
    <w:rsid w:val="00115A94"/>
    <w:rsid w:val="00124BD8"/>
    <w:rsid w:val="001326A2"/>
    <w:rsid w:val="001452D0"/>
    <w:rsid w:val="00151289"/>
    <w:rsid w:val="001547A3"/>
    <w:rsid w:val="00182621"/>
    <w:rsid w:val="001A2720"/>
    <w:rsid w:val="001B5495"/>
    <w:rsid w:val="001F4630"/>
    <w:rsid w:val="001F7221"/>
    <w:rsid w:val="00201547"/>
    <w:rsid w:val="002111CC"/>
    <w:rsid w:val="00212F47"/>
    <w:rsid w:val="00216A1B"/>
    <w:rsid w:val="00254AF6"/>
    <w:rsid w:val="00257A9F"/>
    <w:rsid w:val="00265515"/>
    <w:rsid w:val="002855B4"/>
    <w:rsid w:val="002B0990"/>
    <w:rsid w:val="002C39FC"/>
    <w:rsid w:val="002E1DCC"/>
    <w:rsid w:val="003030F3"/>
    <w:rsid w:val="0031716F"/>
    <w:rsid w:val="0031730E"/>
    <w:rsid w:val="003348DE"/>
    <w:rsid w:val="003634D8"/>
    <w:rsid w:val="00367D93"/>
    <w:rsid w:val="00373FB8"/>
    <w:rsid w:val="00383AE0"/>
    <w:rsid w:val="00392FBC"/>
    <w:rsid w:val="003945AD"/>
    <w:rsid w:val="003A304B"/>
    <w:rsid w:val="003B5BF7"/>
    <w:rsid w:val="003E20BF"/>
    <w:rsid w:val="003E4C04"/>
    <w:rsid w:val="004104C8"/>
    <w:rsid w:val="0042263C"/>
    <w:rsid w:val="0043276D"/>
    <w:rsid w:val="004443EB"/>
    <w:rsid w:val="00460255"/>
    <w:rsid w:val="00462F06"/>
    <w:rsid w:val="00470E42"/>
    <w:rsid w:val="00491332"/>
    <w:rsid w:val="00496CD6"/>
    <w:rsid w:val="004B001C"/>
    <w:rsid w:val="004C6427"/>
    <w:rsid w:val="004E15CC"/>
    <w:rsid w:val="00502328"/>
    <w:rsid w:val="00542A78"/>
    <w:rsid w:val="00546C57"/>
    <w:rsid w:val="00564198"/>
    <w:rsid w:val="00576926"/>
    <w:rsid w:val="0058135F"/>
    <w:rsid w:val="005D4035"/>
    <w:rsid w:val="005F30F8"/>
    <w:rsid w:val="00617A2D"/>
    <w:rsid w:val="006376EB"/>
    <w:rsid w:val="00652888"/>
    <w:rsid w:val="00655869"/>
    <w:rsid w:val="0065777D"/>
    <w:rsid w:val="00663CA2"/>
    <w:rsid w:val="00664EDA"/>
    <w:rsid w:val="00694DFD"/>
    <w:rsid w:val="006B0588"/>
    <w:rsid w:val="00714B24"/>
    <w:rsid w:val="007300F5"/>
    <w:rsid w:val="007414E1"/>
    <w:rsid w:val="00744606"/>
    <w:rsid w:val="00746ABD"/>
    <w:rsid w:val="00747E24"/>
    <w:rsid w:val="007574EF"/>
    <w:rsid w:val="007607C0"/>
    <w:rsid w:val="00762E82"/>
    <w:rsid w:val="007B7665"/>
    <w:rsid w:val="007E14B5"/>
    <w:rsid w:val="00830309"/>
    <w:rsid w:val="008500E1"/>
    <w:rsid w:val="00876639"/>
    <w:rsid w:val="00893E8A"/>
    <w:rsid w:val="008A3BC5"/>
    <w:rsid w:val="008D194A"/>
    <w:rsid w:val="008D7122"/>
    <w:rsid w:val="008E1FB3"/>
    <w:rsid w:val="009055BB"/>
    <w:rsid w:val="00921EEB"/>
    <w:rsid w:val="009247EC"/>
    <w:rsid w:val="00935CCA"/>
    <w:rsid w:val="009F1B3B"/>
    <w:rsid w:val="00A02C29"/>
    <w:rsid w:val="00A10A2E"/>
    <w:rsid w:val="00A13253"/>
    <w:rsid w:val="00A14431"/>
    <w:rsid w:val="00A301D2"/>
    <w:rsid w:val="00A343D0"/>
    <w:rsid w:val="00A465FE"/>
    <w:rsid w:val="00A566DE"/>
    <w:rsid w:val="00A632EC"/>
    <w:rsid w:val="00A63D50"/>
    <w:rsid w:val="00A7599B"/>
    <w:rsid w:val="00A75C92"/>
    <w:rsid w:val="00A85EF8"/>
    <w:rsid w:val="00A92A92"/>
    <w:rsid w:val="00A947D3"/>
    <w:rsid w:val="00A96123"/>
    <w:rsid w:val="00A961A4"/>
    <w:rsid w:val="00AA044E"/>
    <w:rsid w:val="00AB20E4"/>
    <w:rsid w:val="00B13D50"/>
    <w:rsid w:val="00B25402"/>
    <w:rsid w:val="00B803D9"/>
    <w:rsid w:val="00B83877"/>
    <w:rsid w:val="00B90AE9"/>
    <w:rsid w:val="00BB0C37"/>
    <w:rsid w:val="00BE4DC2"/>
    <w:rsid w:val="00C00846"/>
    <w:rsid w:val="00C150C5"/>
    <w:rsid w:val="00C41A09"/>
    <w:rsid w:val="00C43B79"/>
    <w:rsid w:val="00C53951"/>
    <w:rsid w:val="00C6332C"/>
    <w:rsid w:val="00CB48EB"/>
    <w:rsid w:val="00CC28F5"/>
    <w:rsid w:val="00CC67C7"/>
    <w:rsid w:val="00CD3CC8"/>
    <w:rsid w:val="00D03E59"/>
    <w:rsid w:val="00D12903"/>
    <w:rsid w:val="00D14DF2"/>
    <w:rsid w:val="00D253F0"/>
    <w:rsid w:val="00D628F5"/>
    <w:rsid w:val="00D711D7"/>
    <w:rsid w:val="00D82DB8"/>
    <w:rsid w:val="00D90B39"/>
    <w:rsid w:val="00D9418C"/>
    <w:rsid w:val="00D965C9"/>
    <w:rsid w:val="00D9691A"/>
    <w:rsid w:val="00DA2560"/>
    <w:rsid w:val="00DC1FFC"/>
    <w:rsid w:val="00DD65FB"/>
    <w:rsid w:val="00E0389D"/>
    <w:rsid w:val="00E139D4"/>
    <w:rsid w:val="00E13DA0"/>
    <w:rsid w:val="00E4304D"/>
    <w:rsid w:val="00E6023B"/>
    <w:rsid w:val="00E7682D"/>
    <w:rsid w:val="00E83121"/>
    <w:rsid w:val="00E91D68"/>
    <w:rsid w:val="00E93454"/>
    <w:rsid w:val="00EC4920"/>
    <w:rsid w:val="00ED11C2"/>
    <w:rsid w:val="00ED12F4"/>
    <w:rsid w:val="00EE3ABD"/>
    <w:rsid w:val="00EE70F1"/>
    <w:rsid w:val="00EF1958"/>
    <w:rsid w:val="00F173C2"/>
    <w:rsid w:val="00F44763"/>
    <w:rsid w:val="00F449AB"/>
    <w:rsid w:val="00F60440"/>
    <w:rsid w:val="00F6251A"/>
    <w:rsid w:val="00F73A33"/>
    <w:rsid w:val="00F75C57"/>
    <w:rsid w:val="00F777D8"/>
    <w:rsid w:val="00F80D64"/>
    <w:rsid w:val="00FB0621"/>
    <w:rsid w:val="00FB2DBD"/>
    <w:rsid w:val="00FC76E6"/>
    <w:rsid w:val="00FD0935"/>
    <w:rsid w:val="00FD30C4"/>
    <w:rsid w:val="00FD584F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FF31"/>
  <w15:docId w15:val="{9F188C86-34BF-47AB-8DA6-EC185B1F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5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096937"/>
    <w:pPr>
      <w:numPr>
        <w:numId w:val="7"/>
      </w:numPr>
      <w:suppressAutoHyphens/>
      <w:spacing w:after="0" w:line="264" w:lineRule="auto"/>
      <w:outlineLvl w:val="0"/>
    </w:pPr>
    <w:rPr>
      <w:rFonts w:ascii="Arial" w:eastAsia="Times New Roman" w:hAnsi="Arial" w:cs="Arial"/>
      <w:b/>
      <w:bCs/>
      <w:spacing w:val="5"/>
      <w:kern w:val="1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115A94"/>
    <w:pPr>
      <w:suppressAutoHyphens/>
      <w:spacing w:after="0" w:line="240" w:lineRule="auto"/>
    </w:pPr>
    <w:rPr>
      <w:rFonts w:ascii="Cambria" w:eastAsia="Times New Roman" w:hAnsi="Cambria" w:cs="Cambria"/>
      <w:lang w:val="en-US" w:bidi="en-US"/>
    </w:rPr>
  </w:style>
  <w:style w:type="character" w:customStyle="1" w:styleId="Nagwek1Znak">
    <w:name w:val="Nagłówek 1 Znak"/>
    <w:basedOn w:val="Domylnaczcionkaakapitu"/>
    <w:uiPriority w:val="9"/>
    <w:rsid w:val="00096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1Znak1">
    <w:name w:val="Nagłówek 1 Znak1"/>
    <w:basedOn w:val="Domylnaczcionkaakapitu"/>
    <w:link w:val="Nagwek1"/>
    <w:uiPriority w:val="99"/>
    <w:locked/>
    <w:rsid w:val="00096937"/>
    <w:rPr>
      <w:rFonts w:ascii="Arial" w:eastAsia="Times New Roman" w:hAnsi="Arial" w:cs="Arial"/>
      <w:b/>
      <w:bCs/>
      <w:spacing w:val="5"/>
      <w:kern w:val="1"/>
      <w:sz w:val="22"/>
      <w:szCs w:val="22"/>
      <w:u w:val="single"/>
      <w:lang w:eastAsia="en-US"/>
    </w:rPr>
  </w:style>
  <w:style w:type="paragraph" w:styleId="NormalnyWeb">
    <w:name w:val="Normal (Web)"/>
    <w:basedOn w:val="Normalny"/>
    <w:uiPriority w:val="99"/>
    <w:rsid w:val="00096937"/>
    <w:pPr>
      <w:suppressAutoHyphens/>
      <w:spacing w:before="100" w:after="100" w:line="240" w:lineRule="auto"/>
    </w:pPr>
    <w:rPr>
      <w:rFonts w:ascii="Times New Roman" w:eastAsia="Times New Roman" w:hAnsi="Times New Roman"/>
      <w:noProof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6427"/>
    <w:pPr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E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URZAD GMINY STARE BABICE</dc:creator>
  <cp:lastModifiedBy>Jacek Kłopotowski</cp:lastModifiedBy>
  <cp:revision>4</cp:revision>
  <cp:lastPrinted>2018-02-13T10:09:00Z</cp:lastPrinted>
  <dcterms:created xsi:type="dcterms:W3CDTF">2018-02-13T10:02:00Z</dcterms:created>
  <dcterms:modified xsi:type="dcterms:W3CDTF">2018-02-13T10:10:00Z</dcterms:modified>
</cp:coreProperties>
</file>