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DC74CC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74CC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C06FC1" w:rsidRPr="00DC74C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26E3C" w:rsidRPr="00DC74C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17769" w:rsidRPr="00DC74CC">
        <w:rPr>
          <w:rFonts w:ascii="Arial" w:eastAsia="Times New Roman" w:hAnsi="Arial" w:cs="Arial"/>
          <w:sz w:val="20"/>
          <w:szCs w:val="20"/>
          <w:lang w:eastAsia="pl-PL"/>
        </w:rPr>
        <w:t xml:space="preserve"> września</w:t>
      </w:r>
      <w:r w:rsidR="00C847A2" w:rsidRPr="00DC74CC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3A7062" w:rsidRPr="00DC74CC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DC74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Pr="00DC74CC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DC74CC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DC74CC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67F06" w:rsidRPr="00DC74CC" w:rsidRDefault="00A56804" w:rsidP="00B279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bCs/>
          <w:sz w:val="20"/>
          <w:szCs w:val="20"/>
        </w:rPr>
        <w:t>RZP.271.</w:t>
      </w:r>
      <w:r w:rsidR="00817769" w:rsidRPr="00DC74CC">
        <w:rPr>
          <w:rFonts w:ascii="Arial" w:hAnsi="Arial" w:cs="Arial"/>
          <w:bCs/>
          <w:sz w:val="20"/>
          <w:szCs w:val="20"/>
        </w:rPr>
        <w:t>2</w:t>
      </w:r>
      <w:r w:rsidR="00E80759" w:rsidRPr="00DC74CC">
        <w:rPr>
          <w:rFonts w:ascii="Arial" w:hAnsi="Arial" w:cs="Arial"/>
          <w:bCs/>
          <w:sz w:val="20"/>
          <w:szCs w:val="20"/>
        </w:rPr>
        <w:t>1</w:t>
      </w:r>
      <w:r w:rsidR="00D57DCF" w:rsidRPr="00DC74CC">
        <w:rPr>
          <w:rFonts w:ascii="Arial" w:hAnsi="Arial" w:cs="Arial"/>
          <w:bCs/>
          <w:sz w:val="20"/>
          <w:szCs w:val="20"/>
        </w:rPr>
        <w:t>.2017</w:t>
      </w:r>
    </w:p>
    <w:p w:rsidR="00A56804" w:rsidRPr="00DC74CC" w:rsidRDefault="00A56804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759" w:rsidRPr="00DC74CC" w:rsidRDefault="00E80759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C74CC" w:rsidRDefault="00A56804" w:rsidP="00A568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Dotyczy postępowania pn.: </w:t>
      </w:r>
      <w:r w:rsidR="00817769" w:rsidRPr="00DC74CC">
        <w:rPr>
          <w:rFonts w:ascii="Arial" w:eastAsia="Times New Roman" w:hAnsi="Arial" w:cs="Arial"/>
          <w:bCs/>
          <w:sz w:val="20"/>
          <w:szCs w:val="20"/>
        </w:rPr>
        <w:t>„Odbiór i zagospodarowanie</w:t>
      </w:r>
      <w:r w:rsidR="000C6FE8" w:rsidRPr="00DC74CC">
        <w:rPr>
          <w:rFonts w:ascii="Arial" w:eastAsia="Times New Roman" w:hAnsi="Arial" w:cs="Arial"/>
          <w:bCs/>
          <w:sz w:val="20"/>
          <w:szCs w:val="20"/>
        </w:rPr>
        <w:t xml:space="preserve"> odpadów komunalnych z nieruchomości zamieszkałych z terenu gminy Stare B</w:t>
      </w:r>
      <w:r w:rsidR="00817769" w:rsidRPr="00DC74CC">
        <w:rPr>
          <w:rFonts w:ascii="Arial" w:eastAsia="Times New Roman" w:hAnsi="Arial" w:cs="Arial"/>
          <w:bCs/>
          <w:sz w:val="20"/>
          <w:szCs w:val="20"/>
        </w:rPr>
        <w:t>abice” Nr referencyjny RZP.271.2</w:t>
      </w:r>
      <w:r w:rsidR="000C6FE8" w:rsidRPr="00DC74CC">
        <w:rPr>
          <w:rFonts w:ascii="Arial" w:eastAsia="Times New Roman" w:hAnsi="Arial" w:cs="Arial"/>
          <w:bCs/>
          <w:sz w:val="20"/>
          <w:szCs w:val="20"/>
        </w:rPr>
        <w:t>1.2017</w:t>
      </w:r>
    </w:p>
    <w:p w:rsidR="00BF2294" w:rsidRPr="00DC74CC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72957" w:rsidRPr="00DC74CC" w:rsidRDefault="009D6CA1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38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D72957" w:rsidRPr="00DC74CC">
        <w:rPr>
          <w:rFonts w:ascii="Arial" w:hAnsi="Arial" w:cs="Arial"/>
          <w:sz w:val="20"/>
          <w:szCs w:val="20"/>
          <w:lang w:eastAsia="pl-PL"/>
        </w:rPr>
        <w:t>2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i 4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FE47BD" w:rsidRPr="00DC74CC">
        <w:rPr>
          <w:rFonts w:ascii="Arial" w:hAnsi="Arial" w:cs="Arial"/>
          <w:sz w:val="20"/>
          <w:szCs w:val="20"/>
          <w:lang w:eastAsia="pl-PL"/>
        </w:rPr>
        <w:t>7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E47BD" w:rsidRPr="00DC74CC">
        <w:rPr>
          <w:rFonts w:ascii="Arial" w:hAnsi="Arial" w:cs="Arial"/>
          <w:sz w:val="20"/>
          <w:szCs w:val="20"/>
          <w:lang w:eastAsia="pl-PL"/>
        </w:rPr>
        <w:t>1579</w:t>
      </w:r>
      <w:r w:rsidR="00A56E56" w:rsidRPr="00DC74CC">
        <w:rPr>
          <w:rFonts w:ascii="Arial" w:hAnsi="Arial" w:cs="Arial"/>
          <w:sz w:val="20"/>
          <w:szCs w:val="20"/>
          <w:lang w:eastAsia="pl-PL"/>
        </w:rPr>
        <w:t>)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informuje, że w dniu </w:t>
      </w:r>
      <w:r w:rsidR="00D26E3C" w:rsidRPr="00DC74CC">
        <w:rPr>
          <w:rFonts w:ascii="Arial" w:hAnsi="Arial" w:cs="Arial"/>
          <w:sz w:val="20"/>
          <w:szCs w:val="20"/>
          <w:lang w:eastAsia="pl-PL"/>
        </w:rPr>
        <w:t>04.09.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2017 </w:t>
      </w:r>
      <w:r w:rsidR="00817769" w:rsidRPr="00DC74CC">
        <w:rPr>
          <w:rFonts w:ascii="Arial" w:hAnsi="Arial" w:cs="Arial"/>
          <w:sz w:val="20"/>
          <w:szCs w:val="20"/>
          <w:lang w:eastAsia="pl-PL"/>
        </w:rPr>
        <w:t>r.</w:t>
      </w:r>
      <w:r w:rsidR="00D26E3C" w:rsidRPr="00DC74CC">
        <w:rPr>
          <w:rFonts w:ascii="Arial" w:hAnsi="Arial" w:cs="Arial"/>
          <w:sz w:val="20"/>
          <w:szCs w:val="20"/>
          <w:lang w:eastAsia="pl-PL"/>
        </w:rPr>
        <w:t>, 07.09.2017 r. i 13.09.2017 r.</w:t>
      </w:r>
      <w:r w:rsidR="00817769" w:rsidRPr="00DC74CC">
        <w:rPr>
          <w:rFonts w:ascii="Arial" w:hAnsi="Arial" w:cs="Arial"/>
          <w:sz w:val="20"/>
          <w:szCs w:val="20"/>
          <w:lang w:eastAsia="pl-PL"/>
        </w:rPr>
        <w:t xml:space="preserve"> wpłynęły pytania od Wykonawców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. Poniżej przekazuję ich treść oraz odpowiedzi na nie:</w:t>
      </w:r>
    </w:p>
    <w:p w:rsidR="002A54A4" w:rsidRPr="00DC74CC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48B8" w:rsidRPr="00DC74CC" w:rsidRDefault="004D061D" w:rsidP="00817769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1: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Zamawiający przewidział wynagrodzenie ryczałtowe jako formę rozliczenia z tytułu realizacji usług objętych zamówieniem (par. 4 ust. 1 wzoru umowy).  Jednocześnie brak jest sprecyzowania maksymalnej ilości odpadów, jakie ma obowiązek odebrać wykonawca w ramach ryczałtu, brak określenia maksymalnego zakresu zwiększenia ilości nieruchomości do obsługi, maksymalnej ilości pojemników i </w:t>
      </w:r>
      <w:proofErr w:type="gramStart"/>
      <w:r w:rsidRPr="00DC74CC">
        <w:rPr>
          <w:rFonts w:ascii="Arial" w:hAnsi="Arial" w:cs="Arial"/>
          <w:color w:val="0D0D0D"/>
          <w:sz w:val="20"/>
          <w:szCs w:val="20"/>
        </w:rPr>
        <w:t>worków</w:t>
      </w:r>
      <w:proofErr w:type="gramEnd"/>
      <w:r w:rsidRPr="00DC74CC">
        <w:rPr>
          <w:rFonts w:ascii="Arial" w:hAnsi="Arial" w:cs="Arial"/>
          <w:color w:val="0D0D0D"/>
          <w:sz w:val="20"/>
          <w:szCs w:val="20"/>
        </w:rPr>
        <w:t xml:space="preserve"> do dostarczenia których wykonawca miałby być zobowiązany. Opisując w sposób nieprecyzyjny zakres zamówienia Zamawiający narusza art. 29 PZP. </w:t>
      </w:r>
    </w:p>
    <w:p w:rsidR="004D061D" w:rsidRPr="00DC74CC" w:rsidRDefault="004D061D" w:rsidP="004D06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Powyższe potwierdza orzecznictwo KIO (</w:t>
      </w:r>
      <w:r w:rsidRPr="00DC74CC"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>wyrok KIO o sygn. akt: 1126/13; KIO 1128/13, 1132/13, 1133/13):</w:t>
      </w:r>
    </w:p>
    <w:p w:rsidR="004D061D" w:rsidRPr="00DC74CC" w:rsidRDefault="004D061D" w:rsidP="004D06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„Zgodnie z </w:t>
      </w:r>
      <w:hyperlink r:id="rId8" w:history="1">
        <w:r w:rsidRPr="00DC74CC">
          <w:rPr>
            <w:rStyle w:val="Hipercze"/>
            <w:rFonts w:ascii="Arial" w:hAnsi="Arial" w:cs="Arial"/>
            <w:color w:val="0D0D0D"/>
            <w:sz w:val="20"/>
            <w:szCs w:val="20"/>
          </w:rPr>
          <w:t>art. 29 ust. 1 i 2</w:t>
        </w:r>
      </w:hyperlink>
      <w:r w:rsidRPr="00DC74CC">
        <w:rPr>
          <w:rFonts w:ascii="Arial" w:hAnsi="Arial" w:cs="Arial"/>
          <w:color w:val="0D0D0D"/>
          <w:sz w:val="20"/>
          <w:szCs w:val="20"/>
        </w:rPr>
        <w:t xml:space="preserve"> ustawy Prawo zamówień publicznych zamawiający powinien podać wykonawcom dokładne i kompletne dane dotyczące przedmiotu zamówienia, a opis przedmiotu zamówienia nie może utrudniać uczciwej konkurencji między wykonawcami.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Zamawiający musi więc w bardziej dokładny sposób określić zakres zobowiązania wykonawców</w:t>
      </w:r>
      <w:r w:rsidRPr="00DC74CC"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 xml:space="preserve">. Jest to szczególnie istotne z powodu ryczałtowego charakteru wynagrodzenia. Ryczałt polega na umówieniu z góry wysokości wynagrodzenia w kwocie absolutnej </w:t>
      </w: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przy wyraźnej lub dorozumianej zgodzie stron na to, że wykonawca nie będzie się domagać wynagrodzenia wyższego niezależnie od rzeczywistego rozmiaru wykonanych prac (…).</w:t>
      </w:r>
      <w:r w:rsidRPr="00DC74CC"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 xml:space="preserve"> </w:t>
      </w: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Z tego powodu zamawiający powinien określić co najmniej (dla każdego zadania osobno):</w:t>
      </w:r>
    </w:p>
    <w:p w:rsidR="004D061D" w:rsidRPr="00DC74CC" w:rsidRDefault="004D061D" w:rsidP="004D061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>maksymalną ilość odpadów, do odebrania i zagospodarowania których wykonawcy będą zobowiązani w ramach przewidzianego wynagrodzenia ryczałtowego,</w:t>
      </w:r>
    </w:p>
    <w:p w:rsidR="004D061D" w:rsidRPr="00DC74CC" w:rsidRDefault="004D061D" w:rsidP="004D061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bCs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>maksymalną ilość odbiorów odpadów w sytuacjach, o których mowa w punkcie 2.5. rozdziału V opisu przedmiotu zamówienia, do których odebrania wykonawca będzie zobowiązany w ramach wynagrodzenia ryczałtowego,</w:t>
      </w:r>
    </w:p>
    <w:p w:rsidR="004D061D" w:rsidRPr="00DC74CC" w:rsidRDefault="004D061D" w:rsidP="004D061D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>maksymalną ilość i rodzaj pojemników oraz ilość worków, jakie ma wykonawca dostarczyć w ramach wynagrodzenia ryczałtowego</w:t>
      </w:r>
      <w:r w:rsidRPr="00DC74CC">
        <w:rPr>
          <w:rFonts w:ascii="Arial" w:hAnsi="Arial" w:cs="Arial"/>
          <w:i/>
          <w:iCs/>
          <w:color w:val="0D0D0D"/>
          <w:sz w:val="20"/>
          <w:szCs w:val="20"/>
          <w:lang w:eastAsia="pl-PL"/>
        </w:rPr>
        <w:t xml:space="preserve">.” </w:t>
      </w: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(</w:t>
      </w:r>
      <w:r w:rsidRPr="00DC74CC">
        <w:rPr>
          <w:rFonts w:ascii="Arial" w:hAnsi="Arial" w:cs="Arial"/>
          <w:b/>
          <w:bCs/>
          <w:color w:val="0D0D0D"/>
          <w:sz w:val="20"/>
          <w:szCs w:val="20"/>
          <w:lang w:eastAsia="pl-PL"/>
        </w:rPr>
        <w:t>wyrok KIO o sygn. akt: 1126/13; KIO 1128/13, 1132/13, 1133/13).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Mając na uwadze powyższe wykonawca zwraca się z prośba o sprecyzowanie i wskazanie:</w:t>
      </w:r>
    </w:p>
    <w:p w:rsidR="004D061D" w:rsidRPr="00DC74CC" w:rsidRDefault="004D061D" w:rsidP="004D061D">
      <w:pPr>
        <w:numPr>
          <w:ilvl w:val="0"/>
          <w:numId w:val="33"/>
        </w:numPr>
        <w:spacing w:after="0" w:line="240" w:lineRule="auto"/>
        <w:ind w:left="720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Maksymalnej ilości odpadów jakie w ramach wynagrodzenia ryczałtowego ma odebrać wykonawca</w:t>
      </w:r>
    </w:p>
    <w:p w:rsidR="004D061D" w:rsidRPr="00DC74CC" w:rsidRDefault="004D061D" w:rsidP="004D061D">
      <w:pPr>
        <w:numPr>
          <w:ilvl w:val="0"/>
          <w:numId w:val="33"/>
        </w:numPr>
        <w:spacing w:after="0" w:line="240" w:lineRule="auto"/>
        <w:ind w:left="720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Maksymalnego zakresu zwiększenia ilości nieruchomości, które wykonawca zobowiązany będzie obsługiwać w toku realizacji usług, maksymalnej ilości pojemników i worków, które wykonawca ma dostarczyć,</w:t>
      </w:r>
    </w:p>
    <w:p w:rsidR="004D061D" w:rsidRPr="00DC74CC" w:rsidRDefault="004D061D" w:rsidP="004D061D">
      <w:pPr>
        <w:numPr>
          <w:ilvl w:val="0"/>
          <w:numId w:val="33"/>
        </w:numPr>
        <w:spacing w:after="0" w:line="240" w:lineRule="auto"/>
        <w:ind w:left="720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Maksymalnej ilości pojemników i </w:t>
      </w:r>
      <w:proofErr w:type="gramStart"/>
      <w:r w:rsidRPr="00DC74CC">
        <w:rPr>
          <w:rFonts w:ascii="Arial" w:hAnsi="Arial" w:cs="Arial"/>
          <w:color w:val="0D0D0D"/>
          <w:sz w:val="20"/>
          <w:szCs w:val="20"/>
        </w:rPr>
        <w:t>worków</w:t>
      </w:r>
      <w:proofErr w:type="gramEnd"/>
      <w:r w:rsidRPr="00DC74CC">
        <w:rPr>
          <w:rFonts w:ascii="Arial" w:hAnsi="Arial" w:cs="Arial"/>
          <w:color w:val="0D0D0D"/>
          <w:sz w:val="20"/>
          <w:szCs w:val="20"/>
        </w:rPr>
        <w:t xml:space="preserve"> do dostarczenia których wykonawca ma być zobowiązany.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1:</w:t>
      </w:r>
    </w:p>
    <w:p w:rsidR="00E324C5" w:rsidRPr="00DC74CC" w:rsidRDefault="00114AC8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Zamawiają</w:t>
      </w:r>
      <w:r w:rsidR="00E324C5" w:rsidRPr="00DC74CC">
        <w:rPr>
          <w:rFonts w:ascii="Arial" w:hAnsi="Arial" w:cs="Arial"/>
          <w:color w:val="0D0D0D"/>
          <w:sz w:val="20"/>
          <w:szCs w:val="20"/>
        </w:rPr>
        <w:t>cy poniżej podaje dane dotyczące rodzajów i ilości odpadów wywiezionych z nieruchomości zamieszkałych w latach 2016</w:t>
      </w:r>
      <w:r w:rsidR="00F32337" w:rsidRPr="00DC74CC">
        <w:rPr>
          <w:rFonts w:ascii="Arial" w:hAnsi="Arial" w:cs="Arial"/>
          <w:color w:val="0D0D0D"/>
          <w:sz w:val="20"/>
          <w:szCs w:val="20"/>
        </w:rPr>
        <w:t xml:space="preserve"> i I półroczu 2017 r.</w:t>
      </w:r>
      <w:r w:rsidR="00BD7EF8" w:rsidRPr="00DC74CC">
        <w:rPr>
          <w:rFonts w:ascii="Arial" w:hAnsi="Arial" w:cs="Arial"/>
          <w:color w:val="0D0D0D"/>
          <w:sz w:val="20"/>
          <w:szCs w:val="20"/>
        </w:rPr>
        <w:t xml:space="preserve"> Dane </w:t>
      </w:r>
      <w:r w:rsidR="00DA51BB" w:rsidRPr="00DC74CC">
        <w:rPr>
          <w:rFonts w:ascii="Arial" w:hAnsi="Arial" w:cs="Arial"/>
          <w:sz w:val="20"/>
          <w:szCs w:val="20"/>
        </w:rPr>
        <w:t>ilościowe za lata 2015 i 2016 wskazane w pkt. 24.5.11 (Opis przedmiotu zamówienia) podane są dla nieruchomości zamieszkałych i niezamieszkałych.</w:t>
      </w:r>
    </w:p>
    <w:p w:rsidR="00703983" w:rsidRPr="00DC74CC" w:rsidRDefault="00703983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3"/>
        <w:gridCol w:w="1401"/>
        <w:gridCol w:w="2238"/>
        <w:gridCol w:w="2100"/>
      </w:tblGrid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lastRenderedPageBreak/>
              <w:t>Rodzaj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Ilość odpadów odebranych z terenu gminy w roku 2016 (w Mg)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Ilość odpadów odebranych z terenu gminy I półroczu 2017 roku (w Mg)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150102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144,925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49,500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150106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881,702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619,0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150107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143,698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160103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21,85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17,700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160605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0,050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170107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587,01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90,950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170901, 170902 i 170903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170904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115,100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236,390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Leki inne niż wymienione w 200131</w:t>
            </w:r>
          </w:p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200132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0,134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0,374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200121, 200123, 200135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200136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200201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1983,300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779,700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200301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3684,94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2202,80</w:t>
            </w:r>
          </w:p>
        </w:tc>
      </w:tr>
      <w:tr w:rsidR="00703983" w:rsidRPr="00DC74CC" w:rsidTr="001256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200307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681,59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83" w:rsidRPr="00DC74CC" w:rsidRDefault="00703983" w:rsidP="001256DD">
            <w:pPr>
              <w:pStyle w:val="Bezodstpw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405,660</w:t>
            </w:r>
          </w:p>
        </w:tc>
      </w:tr>
    </w:tbl>
    <w:p w:rsidR="00703983" w:rsidRPr="00DC74CC" w:rsidRDefault="00703983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E324C5" w:rsidRPr="00DC74CC" w:rsidRDefault="00E324C5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Zamawiający informuje, że na dzień </w:t>
      </w:r>
      <w:r w:rsidR="001C48CC" w:rsidRPr="00DC74CC">
        <w:rPr>
          <w:rFonts w:ascii="Arial" w:hAnsi="Arial" w:cs="Arial"/>
          <w:color w:val="0D0D0D"/>
          <w:sz w:val="20"/>
          <w:szCs w:val="20"/>
        </w:rPr>
        <w:t>13.09.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2017 r. ilość nieruchomości zamieszkałych objęta wywozem odpadów wynosi </w:t>
      </w:r>
      <w:r w:rsidR="001C48CC" w:rsidRPr="00DC74CC">
        <w:rPr>
          <w:rFonts w:ascii="Arial" w:hAnsi="Arial" w:cs="Arial"/>
          <w:color w:val="0D0D0D"/>
          <w:sz w:val="20"/>
          <w:szCs w:val="20"/>
        </w:rPr>
        <w:t>6030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nieruchomości. W odpowiedziach na pytanie 13 i 15 wskazano inne dane, które Wykonawca powinien wykorzystać przy wycenie przedmiotu zamówienia.</w:t>
      </w:r>
    </w:p>
    <w:p w:rsidR="000F011D" w:rsidRPr="00DC74CC" w:rsidRDefault="00E324C5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Zamawiający informuje, że przedmiot zamówienia nie obejmuje dostawy pojemników, gdyż te są własnością Zamawiającego. W kwestii ilości worków jakie trzeba dostarczyć w ramach </w:t>
      </w:r>
      <w:r w:rsidR="000F011D" w:rsidRPr="00DC74CC">
        <w:rPr>
          <w:rFonts w:ascii="Arial" w:hAnsi="Arial" w:cs="Arial"/>
          <w:color w:val="0D0D0D"/>
          <w:sz w:val="20"/>
          <w:szCs w:val="20"/>
        </w:rPr>
        <w:t>realizacji przedmiotu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zamówienia</w:t>
      </w:r>
      <w:r w:rsidR="005033EF" w:rsidRPr="00DC74CC">
        <w:rPr>
          <w:rFonts w:ascii="Arial" w:hAnsi="Arial" w:cs="Arial"/>
          <w:color w:val="0D0D0D"/>
          <w:sz w:val="20"/>
          <w:szCs w:val="20"/>
        </w:rPr>
        <w:t>,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Wykonawca </w:t>
      </w:r>
      <w:r w:rsidR="005033EF" w:rsidRPr="00DC74CC">
        <w:rPr>
          <w:rFonts w:ascii="Arial" w:hAnsi="Arial" w:cs="Arial"/>
          <w:color w:val="0D0D0D"/>
          <w:sz w:val="20"/>
          <w:szCs w:val="20"/>
        </w:rPr>
        <w:t xml:space="preserve">w oparciu o swoje doświadczenie w wykonywaniu podobnych usług, </w:t>
      </w:r>
      <w:r w:rsidRPr="00DC74CC">
        <w:rPr>
          <w:rFonts w:ascii="Arial" w:hAnsi="Arial" w:cs="Arial"/>
          <w:color w:val="0D0D0D"/>
          <w:sz w:val="20"/>
          <w:szCs w:val="20"/>
        </w:rPr>
        <w:t>powinien wyliczyć tą wartość w oparciu o dane ilościowe wskazane w niniejszym piśmie.</w:t>
      </w:r>
    </w:p>
    <w:p w:rsidR="000F011D" w:rsidRPr="00DC74CC" w:rsidRDefault="000F01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E324C5" w:rsidRPr="00DC74CC" w:rsidRDefault="005033E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W</w:t>
      </w:r>
      <w:r w:rsidR="000F011D" w:rsidRPr="00DC74CC">
        <w:rPr>
          <w:rFonts w:ascii="Arial" w:hAnsi="Arial" w:cs="Arial"/>
          <w:color w:val="0D0D0D"/>
          <w:sz w:val="20"/>
          <w:szCs w:val="20"/>
        </w:rPr>
        <w:t xml:space="preserve"> </w:t>
      </w:r>
      <w:r w:rsidR="006B799B" w:rsidRPr="00DC74CC">
        <w:rPr>
          <w:rFonts w:ascii="Arial" w:hAnsi="Arial" w:cs="Arial"/>
          <w:color w:val="0D0D0D"/>
          <w:sz w:val="20"/>
          <w:szCs w:val="20"/>
        </w:rPr>
        <w:t>przypadku,</w:t>
      </w:r>
      <w:r w:rsidR="000F011D" w:rsidRPr="00DC74CC">
        <w:rPr>
          <w:rFonts w:ascii="Arial" w:hAnsi="Arial" w:cs="Arial"/>
          <w:color w:val="0D0D0D"/>
          <w:sz w:val="20"/>
          <w:szCs w:val="20"/>
        </w:rPr>
        <w:t xml:space="preserve"> gdy 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w trakcie realizacji przedmiotu </w:t>
      </w:r>
      <w:r w:rsidR="006B799B" w:rsidRPr="00DC74CC">
        <w:rPr>
          <w:rFonts w:ascii="Arial" w:hAnsi="Arial" w:cs="Arial"/>
          <w:color w:val="0D0D0D"/>
          <w:sz w:val="20"/>
          <w:szCs w:val="20"/>
        </w:rPr>
        <w:t xml:space="preserve">zamówienia ilość wywożonych odpadów zwiększy w znaczny sposób w odniesieniu do danych </w:t>
      </w:r>
      <w:r w:rsidR="006928AC" w:rsidRPr="00DC74CC">
        <w:rPr>
          <w:rFonts w:ascii="Arial" w:hAnsi="Arial" w:cs="Arial"/>
          <w:color w:val="0D0D0D"/>
          <w:sz w:val="20"/>
          <w:szCs w:val="20"/>
        </w:rPr>
        <w:t>zawartych</w:t>
      </w:r>
      <w:r w:rsidR="006B799B" w:rsidRPr="00DC74CC">
        <w:rPr>
          <w:rFonts w:ascii="Arial" w:hAnsi="Arial" w:cs="Arial"/>
          <w:color w:val="0D0D0D"/>
          <w:sz w:val="20"/>
          <w:szCs w:val="20"/>
        </w:rPr>
        <w:t xml:space="preserve"> w niniejszym piśmie</w:t>
      </w:r>
      <w:r w:rsidR="006928AC" w:rsidRPr="00DC74CC">
        <w:rPr>
          <w:rFonts w:ascii="Arial" w:hAnsi="Arial" w:cs="Arial"/>
          <w:color w:val="0D0D0D"/>
          <w:sz w:val="20"/>
          <w:szCs w:val="20"/>
        </w:rPr>
        <w:t>,</w:t>
      </w:r>
      <w:r w:rsidR="006B799B" w:rsidRPr="00DC74CC">
        <w:rPr>
          <w:rFonts w:ascii="Arial" w:hAnsi="Arial" w:cs="Arial"/>
          <w:color w:val="0D0D0D"/>
          <w:sz w:val="20"/>
          <w:szCs w:val="20"/>
        </w:rPr>
        <w:t xml:space="preserve"> Wykonawca będzie mógł w trybie określonym w § 10 wzoru umowy wystąpić z wnioskiem do Zamawiającego o zmianę </w:t>
      </w:r>
      <w:r w:rsidR="006928AC" w:rsidRPr="00DC74CC">
        <w:rPr>
          <w:rFonts w:ascii="Arial" w:hAnsi="Arial" w:cs="Arial"/>
          <w:color w:val="0D0D0D"/>
          <w:sz w:val="20"/>
          <w:szCs w:val="20"/>
        </w:rPr>
        <w:t>zakresu przedmiotu umowy lub kwot wynagrodzenia, o których mowa w § 4 ust. 1 i 3 umowy w związku z np. wystąpieniem okoliczności, których strony umowy nie były w stanie przewidzieć w chwili zawarcia umowy pomimo zachowania należytej staranności</w:t>
      </w:r>
      <w:r w:rsidR="006B799B" w:rsidRPr="00DC74CC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197432" w:rsidRPr="00DC74CC" w:rsidRDefault="00197432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Pytanie 2: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W punkcie 4 ppkt 9 SIWZ Zamawiający określił wymagania odnośnie zatrudnienia na podstawie umowy o pracę. Zamawiający nie określił liczby pracowników wykonujących czynności bezpośrednio związane z wywozem odpadów. Czy oznacza to, że chociaż wykonawca samodzielnie określa liczbę potrzebnych mu osób do realizacji zamówienia to jednak wszystkie te osoby powinny być zatrudnione na podstawie umowy o pracę czy </w:t>
      </w:r>
      <w:r w:rsidR="00DC74CC" w:rsidRPr="00DC74CC">
        <w:rPr>
          <w:rFonts w:ascii="Arial" w:hAnsi="Arial" w:cs="Arial"/>
          <w:color w:val="0D0D0D"/>
          <w:sz w:val="20"/>
          <w:szCs w:val="20"/>
        </w:rPr>
        <w:t>też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może wykonawca sam </w:t>
      </w:r>
      <w:r w:rsidR="00DC74CC" w:rsidRPr="00DC74CC">
        <w:rPr>
          <w:rFonts w:ascii="Arial" w:hAnsi="Arial" w:cs="Arial"/>
          <w:color w:val="0D0D0D"/>
          <w:sz w:val="20"/>
          <w:szCs w:val="20"/>
        </w:rPr>
        <w:t>decyduje,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ile spośród osób bezpośrednio wykonujących czynności związane z wywozem odpadów będzie zatrudniał na podstawie umowy o pracę.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2:</w:t>
      </w:r>
    </w:p>
    <w:p w:rsidR="004D061D" w:rsidRPr="00DC74CC" w:rsidRDefault="00486A7A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Zgodnie z </w:t>
      </w:r>
      <w:r w:rsidR="009405CC" w:rsidRPr="00DC74CC">
        <w:rPr>
          <w:rFonts w:ascii="Arial" w:hAnsi="Arial" w:cs="Arial"/>
          <w:color w:val="0D0D0D"/>
          <w:sz w:val="20"/>
          <w:szCs w:val="20"/>
        </w:rPr>
        <w:t>treścią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pkt. 4.9 SIWZ oraz § 1 ust. 11 wzoru umowy Wykonawca samodzielnie określa ilość pracowników, którzy bezpośrednio będą wykonywać prace związane z wywozem odpadów z terenu gminy Stare Babice natomiast każdy z tych pracowników musi być zatrudniony na umowę o pracę.</w:t>
      </w:r>
    </w:p>
    <w:p w:rsidR="00197432" w:rsidRPr="00DC74CC" w:rsidRDefault="00197432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DC74CC" w:rsidRDefault="00DC74CC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Pytanie 3: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lastRenderedPageBreak/>
        <w:t xml:space="preserve">Prosimy o potwierdzenie, </w:t>
      </w:r>
      <w:r w:rsidR="008D5F9F" w:rsidRPr="00DC74CC">
        <w:rPr>
          <w:rFonts w:ascii="Arial" w:hAnsi="Arial" w:cs="Arial"/>
          <w:color w:val="0D0D0D"/>
          <w:sz w:val="20"/>
          <w:szCs w:val="20"/>
        </w:rPr>
        <w:t>że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w punkcie 6 ust. 1 lit c) a) zamawiającemu chodziło o wykazanie przez wykonawcę doświadczenia w odbiorze odpadów o masie łącznej co najmniej 1000 Mg każde (a nie w wysokości dokładnie 1000 Mg każde).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3:</w:t>
      </w:r>
    </w:p>
    <w:p w:rsidR="004D061D" w:rsidRPr="00DC74CC" w:rsidRDefault="009405CC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Zamawiający zmienia treść pkt. 6.1.2.c.a SIWZ, która otrzymuje brzmienie:</w:t>
      </w:r>
    </w:p>
    <w:p w:rsidR="009405CC" w:rsidRPr="00DC74CC" w:rsidRDefault="009405CC" w:rsidP="009405C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bCs/>
          <w:color w:val="000000"/>
          <w:sz w:val="20"/>
          <w:szCs w:val="20"/>
          <w:lang w:eastAsia="pl-PL"/>
        </w:rPr>
        <w:t>„Wykonawca spełni ww. warunek</w:t>
      </w:r>
      <w:r w:rsidRPr="00DC74CC">
        <w:rPr>
          <w:rFonts w:ascii="Arial" w:hAnsi="Arial" w:cs="Arial"/>
          <w:sz w:val="20"/>
          <w:szCs w:val="20"/>
        </w:rPr>
        <w:t>, jeżeli w okresie ostatnich 3 lat przed upływem terminu składania ofert, a jeżeli okres prowadzenia działalności jest krótszy - w tym okresie, wykonał, a w przypadku świadczeń okresowych lub ciągłych wykonuje dwa zadania (wykonane lub wykonywane w ramach dwóch odrębnych umów) polegające na odbiorze i przekazaniu do odzysku lub unieszkodliwienia odpadów komunalnych od właścicieli nieruchomości w sposób ciągły przez okres minimum 12 m-cy o masie łącznej co najmniej 1000 Mg każde.</w:t>
      </w:r>
    </w:p>
    <w:p w:rsidR="009405CC" w:rsidRPr="00DC74CC" w:rsidRDefault="009405CC" w:rsidP="009405CC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W przypadku świadczeń okresowych lub ciągłych, Wykonawca musi potwierdzić na dzień składania ofert w ramach każdego z dwóch zadań wykonanie wywozu i przekazanie do odzysku lub unieszkodliwienia odpadów w sposób ciągły przez okres minimum 12 m-cy o masie łącznej co najmniej 1000 Mg.”</w:t>
      </w:r>
    </w:p>
    <w:p w:rsidR="00197432" w:rsidRPr="00DC74CC" w:rsidRDefault="00B60E94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Zmianie </w:t>
      </w:r>
      <w:r w:rsidR="001B79E4" w:rsidRPr="00DC74CC">
        <w:rPr>
          <w:rFonts w:ascii="Arial" w:hAnsi="Arial" w:cs="Arial"/>
          <w:color w:val="0D0D0D"/>
          <w:sz w:val="20"/>
          <w:szCs w:val="20"/>
        </w:rPr>
        <w:t>w powyższym zakresie zostają wprowadzone w pozostałych elementach SIWZ.</w:t>
      </w:r>
    </w:p>
    <w:p w:rsidR="001B79E4" w:rsidRPr="00DC74CC" w:rsidRDefault="001B79E4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Pytanie 4:</w:t>
      </w:r>
    </w:p>
    <w:p w:rsidR="004D061D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Zgodnie z § 1 ust. 9 pkt 12) </w:t>
      </w:r>
      <w:r w:rsidR="004D061D" w:rsidRPr="00DC74CC">
        <w:rPr>
          <w:rFonts w:ascii="Arial" w:hAnsi="Arial" w:cs="Arial"/>
          <w:color w:val="0D0D0D"/>
          <w:sz w:val="20"/>
          <w:szCs w:val="20"/>
        </w:rPr>
        <w:t xml:space="preserve">wzoru umowy utrudnienia dojazdowe do obsługiwanych nieruchomości (np. remonty dróg, zastawienie drogi przez pojazd czy urządzenie) nie zwalniają wykonawcy z obowiązku odbioru odpadów komunalnych z danej nieruchomości. 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Wskutek takiego zapisu Zamawiający będzie mógł karać wykonawcę (wysokimi karami umownymi) w sytuacji, gdy wykonawca bez swojej winy i bez jakiegokolwiek wpływu na sytuację nie będzie miał fizycznej możliwości dojazdu do nieruchomości, z której ma odebrać odpady. Taka klauzulą idzie z pewnością zbyt daleko i jako taka stanowi rażące naruszenie równości stron stosunku cywilnoprawnego oraz istotne przekroczenie zasady swobody umów. 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Zauważyć należy również, iż omawiany przepis może prowadzić także do naruszenia § 9 ust. 1, § 13 ust. 2 i §21 ust. </w:t>
      </w:r>
      <w:r w:rsidR="008D5F9F" w:rsidRPr="00DC74CC">
        <w:rPr>
          <w:rFonts w:ascii="Arial" w:hAnsi="Arial" w:cs="Arial"/>
          <w:color w:val="0D0D0D"/>
          <w:sz w:val="20"/>
          <w:szCs w:val="20"/>
        </w:rPr>
        <w:t>3 Rozporządzenia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Ministra Pracy i Polityki Społecznej z dnia 14 marca 2000 r w sprawie bezpieczeństwa i higieny pracy przy ręcznych pracach transportowych (Dz.U. 2000 nr 26 poz. 313). Zgodnie z ww. przepisami:</w:t>
      </w:r>
    </w:p>
    <w:p w:rsidR="004D061D" w:rsidRPr="00DC74CC" w:rsidRDefault="004D061D" w:rsidP="004D061D">
      <w:pPr>
        <w:numPr>
          <w:ilvl w:val="0"/>
          <w:numId w:val="34"/>
        </w:numPr>
        <w:autoSpaceDN w:val="0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„</w:t>
      </w:r>
      <w:r w:rsidR="008D5F9F" w:rsidRPr="00DC74CC">
        <w:rPr>
          <w:rFonts w:ascii="Arial" w:hAnsi="Arial" w:cs="Arial"/>
          <w:color w:val="0D0D0D"/>
          <w:sz w:val="20"/>
          <w:szCs w:val="20"/>
        </w:rPr>
        <w:t>Powierzchnia,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po której są przemieszczane ręcznie przedmioty, powinna być równa, stabilna i nieśliska”;</w:t>
      </w:r>
    </w:p>
    <w:p w:rsidR="004D061D" w:rsidRPr="00DC74CC" w:rsidRDefault="004D061D" w:rsidP="004D061D">
      <w:pPr>
        <w:numPr>
          <w:ilvl w:val="0"/>
          <w:numId w:val="34"/>
        </w:numPr>
        <w:autoSpaceDN w:val="0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„Niedopuszczalne jest ręczne przenoszenie przedmiotów o masie przekraczającej 30 kg. </w:t>
      </w:r>
      <w:r w:rsidRPr="00DC74CC">
        <w:rPr>
          <w:rFonts w:ascii="Arial" w:hAnsi="Arial" w:cs="Arial"/>
          <w:color w:val="0D0D0D"/>
          <w:sz w:val="20"/>
          <w:szCs w:val="20"/>
          <w:lang w:val="en-GB"/>
        </w:rPr>
        <w:t xml:space="preserve">Na 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wysokość powyżej 4 m lub na odległość przekraczającą 25 m”. </w:t>
      </w:r>
    </w:p>
    <w:p w:rsidR="004D061D" w:rsidRPr="00DC74CC" w:rsidRDefault="004D061D" w:rsidP="004D061D">
      <w:pPr>
        <w:numPr>
          <w:ilvl w:val="0"/>
          <w:numId w:val="34"/>
        </w:numPr>
        <w:autoSpaceDN w:val="0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„Niedopuszczalne jest ręczne przemieszczanie ładunków na wózkach po pochylniach powierzchni większych niż 8 % na odległość większą niż 200 m.” 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Rozumiejąc oczywiście konieczność odbioru odpadów wytworzonych na nieruchomościach, do których dojazd jest niemożliwy Odwołujący proponuje, aby strony umowy (Zamawiający i wykonawca) w przypadku zaistnienia ww. opisanych utrudnień uzgodniły zasady zorganizowania tymczasowego </w:t>
      </w:r>
      <w:r w:rsidR="00197432" w:rsidRPr="00DC74CC">
        <w:rPr>
          <w:rFonts w:ascii="Arial" w:hAnsi="Arial" w:cs="Arial"/>
          <w:color w:val="0D0D0D"/>
          <w:sz w:val="20"/>
          <w:szCs w:val="20"/>
        </w:rPr>
        <w:t>punktu,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do którego wykonawca będzie miał techniczną możliwość dojazdu i w którym właściciele nieruchomości będą mogli gromadzić odpady do czasu, kiedy ww. utrudnienia przestaną istnieć.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4D061D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4:</w:t>
      </w:r>
    </w:p>
    <w:p w:rsidR="004D061D" w:rsidRPr="00DC74CC" w:rsidRDefault="00541D01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 xml:space="preserve">Zamawiający nie wyraża zgody na zmianę zapisów SIWZ w przedmiotowej kwestii. </w:t>
      </w:r>
    </w:p>
    <w:p w:rsidR="00197432" w:rsidRPr="00DC74CC" w:rsidRDefault="00397846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 xml:space="preserve">Zamawiający w przypadku realizacji zadań związanych z budową lub remontem dróg gminnych stosuje zapis umowny, w którym zobowiązuje Wykonawcę </w:t>
      </w:r>
      <w:r w:rsidRPr="00DC74CC">
        <w:rPr>
          <w:rFonts w:ascii="Arial" w:hAnsi="Arial" w:cs="Arial"/>
          <w:sz w:val="20"/>
          <w:szCs w:val="20"/>
        </w:rPr>
        <w:t xml:space="preserve">do zapewnienia przejezdności przez ulicę w dniach odbiorów odpadów komunalnych firmie X zgodnie z obowiązującym harmonogramem wywozu odpadów komunalnych w Gminie Stare Babice. </w:t>
      </w:r>
      <w:r w:rsidR="007D65C3" w:rsidRPr="00DC74CC">
        <w:rPr>
          <w:rFonts w:ascii="Arial" w:hAnsi="Arial" w:cs="Arial"/>
          <w:sz w:val="20"/>
          <w:szCs w:val="20"/>
        </w:rPr>
        <w:t xml:space="preserve">Owszem remont powoduje pewne utrudnienia, które jednak nie zwalniają </w:t>
      </w:r>
      <w:r w:rsidR="007D65C3" w:rsidRPr="00DC74CC">
        <w:rPr>
          <w:rFonts w:ascii="Arial" w:hAnsi="Arial" w:cs="Arial"/>
          <w:color w:val="0D0D0D"/>
          <w:sz w:val="20"/>
          <w:szCs w:val="20"/>
        </w:rPr>
        <w:t xml:space="preserve">wykonawcy z obowiązku odbioru odpadów komunalnych z nieruchomości. </w:t>
      </w:r>
    </w:p>
    <w:p w:rsidR="007D65C3" w:rsidRPr="00DC74CC" w:rsidRDefault="007D65C3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 xml:space="preserve">Przypadek zastawienia lub czasowej przeszkody na drodze również nie może być również przyczyną </w:t>
      </w:r>
      <w:r w:rsidRPr="00DC74CC">
        <w:rPr>
          <w:rFonts w:ascii="Arial" w:hAnsi="Arial" w:cs="Arial"/>
          <w:sz w:val="20"/>
          <w:szCs w:val="20"/>
        </w:rPr>
        <w:t xml:space="preserve">zwolnienia 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Wykonawcy z obowiązku odbioru odpadów komunalnych z nieruchomości – Wykonawca może w takim wypadku dojechać do posesji z drugiej strony lub też w przypadku niewielkiej odległości przeciągnąć pojemnik </w:t>
      </w:r>
      <w:r w:rsidR="00ED6557" w:rsidRPr="00DC74CC">
        <w:rPr>
          <w:rFonts w:ascii="Arial" w:hAnsi="Arial" w:cs="Arial"/>
          <w:color w:val="0D0D0D"/>
          <w:sz w:val="20"/>
          <w:szCs w:val="20"/>
        </w:rPr>
        <w:t xml:space="preserve">przez 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dzielący dystans </w:t>
      </w:r>
      <w:r w:rsidR="00ED6557" w:rsidRPr="00DC74CC">
        <w:rPr>
          <w:rFonts w:ascii="Arial" w:hAnsi="Arial" w:cs="Arial"/>
          <w:color w:val="0D0D0D"/>
          <w:sz w:val="20"/>
          <w:szCs w:val="20"/>
        </w:rPr>
        <w:t>między posesją i pojazdem</w:t>
      </w:r>
      <w:r w:rsidRPr="00DC74CC">
        <w:rPr>
          <w:rFonts w:ascii="Arial" w:hAnsi="Arial" w:cs="Arial"/>
          <w:color w:val="0D0D0D"/>
          <w:sz w:val="20"/>
          <w:szCs w:val="20"/>
        </w:rPr>
        <w:t>.</w:t>
      </w:r>
    </w:p>
    <w:p w:rsidR="007D65C3" w:rsidRPr="00DC74CC" w:rsidRDefault="007D65C3" w:rsidP="004D06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Specyfika terenu gminy jako terenu wiejskiego powoduje, że Wykonawca musi się liczyć z pewnymi utrudnieniami m.in. z faktem, że część dróg nie posiada nawierzchni utwardzonej, </w:t>
      </w:r>
      <w:r w:rsidR="007C4ABE" w:rsidRPr="00DC74CC">
        <w:rPr>
          <w:rFonts w:ascii="Arial" w:hAnsi="Arial" w:cs="Arial"/>
          <w:sz w:val="20"/>
          <w:szCs w:val="20"/>
        </w:rPr>
        <w:t>która</w:t>
      </w:r>
      <w:r w:rsidRPr="00DC74CC">
        <w:rPr>
          <w:rFonts w:ascii="Arial" w:hAnsi="Arial" w:cs="Arial"/>
          <w:sz w:val="20"/>
          <w:szCs w:val="20"/>
        </w:rPr>
        <w:t xml:space="preserve"> </w:t>
      </w:r>
      <w:r w:rsidR="007C4ABE" w:rsidRPr="00DC74CC">
        <w:rPr>
          <w:rFonts w:ascii="Arial" w:hAnsi="Arial" w:cs="Arial"/>
          <w:sz w:val="20"/>
          <w:szCs w:val="20"/>
        </w:rPr>
        <w:t>podczas</w:t>
      </w:r>
      <w:r w:rsidRPr="00DC74CC">
        <w:rPr>
          <w:rFonts w:ascii="Arial" w:hAnsi="Arial" w:cs="Arial"/>
          <w:sz w:val="20"/>
          <w:szCs w:val="20"/>
        </w:rPr>
        <w:t xml:space="preserve"> </w:t>
      </w:r>
      <w:r w:rsidR="00ED6557" w:rsidRPr="00DC74CC">
        <w:rPr>
          <w:rFonts w:ascii="Arial" w:hAnsi="Arial" w:cs="Arial"/>
          <w:sz w:val="20"/>
          <w:szCs w:val="20"/>
        </w:rPr>
        <w:t>niesprzyjających</w:t>
      </w:r>
      <w:r w:rsidRPr="00DC74CC">
        <w:rPr>
          <w:rFonts w:ascii="Arial" w:hAnsi="Arial" w:cs="Arial"/>
          <w:sz w:val="20"/>
          <w:szCs w:val="20"/>
        </w:rPr>
        <w:t xml:space="preserve"> </w:t>
      </w:r>
      <w:r w:rsidR="007C4ABE" w:rsidRPr="00DC74CC">
        <w:rPr>
          <w:rFonts w:ascii="Arial" w:hAnsi="Arial" w:cs="Arial"/>
          <w:sz w:val="20"/>
          <w:szCs w:val="20"/>
        </w:rPr>
        <w:t xml:space="preserve">warunków atmosferycznych </w:t>
      </w:r>
      <w:r w:rsidR="00F60852" w:rsidRPr="00DC74CC">
        <w:rPr>
          <w:rFonts w:ascii="Arial" w:hAnsi="Arial" w:cs="Arial"/>
          <w:sz w:val="20"/>
          <w:szCs w:val="20"/>
        </w:rPr>
        <w:t>dodatkowo utrudnia realizację przedmiotu zamówienia.</w:t>
      </w:r>
    </w:p>
    <w:p w:rsidR="007D65C3" w:rsidRPr="00DC74CC" w:rsidRDefault="007D65C3" w:rsidP="004D06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  <w:lang w:eastAsia="pl-PL"/>
        </w:rPr>
        <w:t>Pytanie 5</w:t>
      </w:r>
      <w:r w:rsidR="008D5F9F" w:rsidRPr="00DC74CC">
        <w:rPr>
          <w:rFonts w:ascii="Arial" w:hAnsi="Arial" w:cs="Arial"/>
          <w:color w:val="0D0D0D"/>
          <w:sz w:val="20"/>
          <w:szCs w:val="20"/>
          <w:u w:val="single"/>
          <w:lang w:eastAsia="pl-PL"/>
        </w:rPr>
        <w:t>: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Kary zastrzeżone w §</w:t>
      </w:r>
      <w:r w:rsidR="008E1499" w:rsidRPr="00DC74CC">
        <w:rPr>
          <w:rFonts w:ascii="Arial" w:hAnsi="Arial" w:cs="Arial"/>
          <w:color w:val="0D0D0D"/>
          <w:sz w:val="20"/>
          <w:szCs w:val="20"/>
          <w:lang w:eastAsia="pl-PL"/>
        </w:rPr>
        <w:t xml:space="preserve"> </w:t>
      </w: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9 ust. 2 projektu umowy są bardzo wysokie, częstokroć niewspółmierne do wagi naruszenia (np. 500 zł dziennie za opóźnienie w odebrania odpadów z jednej lokalizacji). Prosimy:</w:t>
      </w:r>
    </w:p>
    <w:p w:rsidR="004D061D" w:rsidRPr="00DC74CC" w:rsidRDefault="004D061D" w:rsidP="004D061D">
      <w:pPr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Obniżenie wysokości kar,</w:t>
      </w:r>
    </w:p>
    <w:p w:rsidR="004D061D" w:rsidRPr="00DC74CC" w:rsidRDefault="004D061D" w:rsidP="004D061D">
      <w:pPr>
        <w:numPr>
          <w:ilvl w:val="0"/>
          <w:numId w:val="35"/>
        </w:numPr>
        <w:autoSpaceDN w:val="0"/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 xml:space="preserve">Zmianę określenia „opóźnienie” na „winę” – wykonawca nie powinien ponosić negatywnych konsekwencji np. braku odbioru </w:t>
      </w:r>
      <w:r w:rsidR="005E2FB2" w:rsidRPr="00DC74CC">
        <w:rPr>
          <w:rFonts w:ascii="Arial" w:hAnsi="Arial" w:cs="Arial"/>
          <w:color w:val="0D0D0D"/>
          <w:sz w:val="20"/>
          <w:szCs w:val="20"/>
          <w:lang w:eastAsia="pl-PL"/>
        </w:rPr>
        <w:t>odpadów,</w:t>
      </w: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 xml:space="preserve"> jeśli taka sytuacji wystąpiła nie z winy wykonawcy,</w:t>
      </w: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</w:rPr>
        <w:t>Odpowiedź na pytanie 5:</w:t>
      </w:r>
    </w:p>
    <w:p w:rsidR="008D5F9F" w:rsidRPr="00DC74CC" w:rsidRDefault="008E1499" w:rsidP="004D061D">
      <w:pPr>
        <w:spacing w:after="0" w:line="240" w:lineRule="auto"/>
        <w:jc w:val="both"/>
        <w:rPr>
          <w:rFonts w:ascii="Arial" w:hAnsi="Arial" w:cs="Arial"/>
          <w:sz w:val="20"/>
        </w:rPr>
      </w:pPr>
      <w:r w:rsidRPr="00DC74CC">
        <w:rPr>
          <w:rFonts w:ascii="Arial" w:hAnsi="Arial" w:cs="Arial"/>
          <w:sz w:val="20"/>
        </w:rPr>
        <w:t>Zamawiający zmienia zapis § 9 ust. 2 wzoru umowy</w:t>
      </w:r>
      <w:r w:rsidR="00982816" w:rsidRPr="00DC74CC">
        <w:rPr>
          <w:rFonts w:ascii="Arial" w:hAnsi="Arial" w:cs="Arial"/>
          <w:sz w:val="20"/>
        </w:rPr>
        <w:t xml:space="preserve"> (w zakresie pkt. 2, 3, 4, </w:t>
      </w:r>
      <w:r w:rsidR="008672B1" w:rsidRPr="00DC74CC">
        <w:rPr>
          <w:rFonts w:ascii="Arial" w:hAnsi="Arial" w:cs="Arial"/>
          <w:sz w:val="20"/>
        </w:rPr>
        <w:t xml:space="preserve">6 – poprzez rozdzielenie na </w:t>
      </w:r>
      <w:r w:rsidR="00286D23" w:rsidRPr="00DC74CC">
        <w:rPr>
          <w:rFonts w:ascii="Arial" w:hAnsi="Arial" w:cs="Arial"/>
          <w:sz w:val="20"/>
        </w:rPr>
        <w:t>pkt. 6 i 7</w:t>
      </w:r>
      <w:r w:rsidR="00982816" w:rsidRPr="00DC74CC">
        <w:rPr>
          <w:rFonts w:ascii="Arial" w:hAnsi="Arial" w:cs="Arial"/>
          <w:sz w:val="20"/>
        </w:rPr>
        <w:t xml:space="preserve"> oraz 9 i 10</w:t>
      </w:r>
      <w:r w:rsidR="00D070E7" w:rsidRPr="00DC74CC">
        <w:rPr>
          <w:rFonts w:ascii="Arial" w:hAnsi="Arial" w:cs="Arial"/>
          <w:sz w:val="20"/>
        </w:rPr>
        <w:t>) nadając</w:t>
      </w:r>
      <w:r w:rsidRPr="00DC74CC">
        <w:rPr>
          <w:rFonts w:ascii="Arial" w:hAnsi="Arial" w:cs="Arial"/>
          <w:sz w:val="20"/>
        </w:rPr>
        <w:t xml:space="preserve"> mu brzmienie:</w:t>
      </w:r>
    </w:p>
    <w:p w:rsidR="00CC653E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/>
          <w:sz w:val="20"/>
          <w:szCs w:val="20"/>
        </w:rPr>
        <w:t xml:space="preserve">za wykonywanie przedmiotu umowy niezgodnie z zasadami określonymi w umowie w szczególności w § 1 </w:t>
      </w:r>
      <w:r w:rsidRPr="00DC74CC">
        <w:rPr>
          <w:rFonts w:ascii="Arial" w:hAnsi="Arial" w:cs="Arial"/>
          <w:sz w:val="20"/>
          <w:szCs w:val="20"/>
        </w:rPr>
        <w:t>(z wyłączeniem czynności, za które naliczane będą k</w:t>
      </w:r>
      <w:r w:rsidR="00DC74CC">
        <w:rPr>
          <w:rFonts w:ascii="Arial" w:hAnsi="Arial" w:cs="Arial"/>
          <w:sz w:val="20"/>
          <w:szCs w:val="20"/>
        </w:rPr>
        <w:t>ary zgodnie z § 9 ust. 2 pkt. 2 - 13</w:t>
      </w:r>
      <w:r w:rsidRPr="00DC74CC">
        <w:rPr>
          <w:rFonts w:ascii="Arial" w:hAnsi="Arial" w:cs="Arial"/>
          <w:sz w:val="20"/>
          <w:szCs w:val="20"/>
        </w:rPr>
        <w:t xml:space="preserve">) </w:t>
      </w:r>
      <w:r w:rsidRPr="00DC74CC">
        <w:rPr>
          <w:rFonts w:ascii="Arial" w:hAnsi="Arial"/>
          <w:sz w:val="20"/>
          <w:szCs w:val="20"/>
        </w:rPr>
        <w:t>w wysokości 300 zł (słownie: trzysta zł) za każde zdarzenie, za które Wykonawca ponosi winę;</w:t>
      </w:r>
    </w:p>
    <w:p w:rsidR="00CC653E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493073364"/>
      <w:r w:rsidRPr="00DC74CC">
        <w:rPr>
          <w:rFonts w:ascii="Arial" w:hAnsi="Arial" w:cs="Arial"/>
          <w:sz w:val="20"/>
          <w:szCs w:val="20"/>
        </w:rPr>
        <w:t xml:space="preserve">za zwłokę w odebraniu odpadów (pojemnik, worek itp.) sprzed jakiejkolwiek nieruchomości w terminie zgodnym z harmonogramem lub umową w wysokości 200 zł (słownie: dwieście zł) za każdy dzień </w:t>
      </w:r>
      <w:r w:rsidR="00255343" w:rsidRPr="00DC74CC">
        <w:rPr>
          <w:rFonts w:ascii="Arial" w:hAnsi="Arial" w:cs="Arial"/>
          <w:sz w:val="20"/>
          <w:szCs w:val="20"/>
        </w:rPr>
        <w:t>zwłoki</w:t>
      </w:r>
      <w:r w:rsidRPr="00DC74CC">
        <w:rPr>
          <w:rFonts w:ascii="Arial" w:hAnsi="Arial" w:cs="Arial"/>
          <w:sz w:val="20"/>
          <w:szCs w:val="20"/>
        </w:rPr>
        <w:t xml:space="preserve"> liczony od terminów określonych w umowie lub harmonogramie na odbiór pojemnika, worka itp.</w:t>
      </w:r>
      <w:bookmarkEnd w:id="0"/>
      <w:r w:rsidRPr="00DC74CC">
        <w:rPr>
          <w:rFonts w:ascii="Arial" w:hAnsi="Arial" w:cs="Arial"/>
          <w:sz w:val="20"/>
          <w:szCs w:val="20"/>
        </w:rPr>
        <w:t xml:space="preserve"> </w:t>
      </w:r>
    </w:p>
    <w:p w:rsidR="00CC653E" w:rsidRPr="00DC74CC" w:rsidRDefault="00CC653E" w:rsidP="00CC653E">
      <w:pPr>
        <w:pStyle w:val="Bezodstpw"/>
        <w:numPr>
          <w:ilvl w:val="0"/>
          <w:numId w:val="43"/>
        </w:numPr>
        <w:suppressAutoHyphens/>
        <w:jc w:val="both"/>
        <w:rPr>
          <w:rFonts w:ascii="Arial" w:hAnsi="Arial"/>
          <w:strike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za zwłokę w wykonaniu każdej reklamacji zgłoszonej przez Zamawiającego w wysokości 400 zł (słownie: czterysta zł) </w:t>
      </w:r>
      <w:r w:rsidRPr="00DC74CC">
        <w:rPr>
          <w:rFonts w:ascii="Arial" w:hAnsi="Arial"/>
          <w:sz w:val="20"/>
          <w:szCs w:val="20"/>
        </w:rPr>
        <w:t xml:space="preserve">za każdy dzień </w:t>
      </w:r>
      <w:r w:rsidR="00255343" w:rsidRPr="00DC74CC">
        <w:rPr>
          <w:rFonts w:ascii="Arial" w:hAnsi="Arial"/>
          <w:sz w:val="20"/>
          <w:szCs w:val="20"/>
        </w:rPr>
        <w:t>zwłoki</w:t>
      </w:r>
      <w:r w:rsidRPr="00DC74CC">
        <w:rPr>
          <w:rFonts w:ascii="Arial" w:hAnsi="Arial"/>
          <w:sz w:val="20"/>
          <w:szCs w:val="20"/>
        </w:rPr>
        <w:t xml:space="preserve"> w wykonaniu zgłoszonej reklamacji od terminu określonego w § 1 ust. 9 pkt. 10 umowy;</w:t>
      </w:r>
    </w:p>
    <w:p w:rsidR="00CC653E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za zwłokę w opracowaniu lub przekazaniu harmonogramów, o których mowa w § 1 ust. 9 pkt. 2 lit. c umowy w wysokości </w:t>
      </w:r>
      <w:r w:rsidR="00655976" w:rsidRPr="00DC74CC">
        <w:rPr>
          <w:rFonts w:ascii="Arial" w:hAnsi="Arial" w:cs="Arial"/>
          <w:sz w:val="20"/>
          <w:szCs w:val="20"/>
        </w:rPr>
        <w:t>2</w:t>
      </w:r>
      <w:r w:rsidRPr="00DC74CC">
        <w:rPr>
          <w:rFonts w:ascii="Arial" w:hAnsi="Arial" w:cs="Arial"/>
          <w:sz w:val="20"/>
          <w:szCs w:val="20"/>
        </w:rPr>
        <w:t xml:space="preserve">00 zł (słownie: </w:t>
      </w:r>
      <w:r w:rsidR="00982816" w:rsidRPr="00DC74CC">
        <w:rPr>
          <w:rFonts w:ascii="Arial" w:hAnsi="Arial" w:cs="Arial"/>
          <w:sz w:val="20"/>
          <w:szCs w:val="20"/>
        </w:rPr>
        <w:t>dwieście</w:t>
      </w:r>
      <w:r w:rsidRPr="00DC74CC">
        <w:rPr>
          <w:rFonts w:ascii="Arial" w:hAnsi="Arial" w:cs="Arial"/>
          <w:sz w:val="20"/>
          <w:szCs w:val="20"/>
        </w:rPr>
        <w:t xml:space="preserve"> zł) za każdy dzień </w:t>
      </w:r>
      <w:r w:rsidR="00255343" w:rsidRPr="00DC74CC">
        <w:rPr>
          <w:rFonts w:ascii="Arial" w:hAnsi="Arial" w:cs="Arial"/>
          <w:sz w:val="20"/>
          <w:szCs w:val="20"/>
        </w:rPr>
        <w:t>zwłoki</w:t>
      </w:r>
      <w:r w:rsidRPr="00DC74CC">
        <w:rPr>
          <w:rFonts w:ascii="Arial" w:hAnsi="Arial" w:cs="Arial"/>
          <w:sz w:val="20"/>
          <w:szCs w:val="20"/>
        </w:rPr>
        <w:t xml:space="preserve"> w opracowaniu lub przekazaniu harmonogramów wywozu odpadów liczonego od terminów określonych w § 1 ust. 9 pkt. 2 lit. c) umowy;</w:t>
      </w:r>
    </w:p>
    <w:p w:rsidR="00CC653E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za brak czynnego Gminnego Punktu Selektywnej Zbiórki Odpadów Komunalnych w terminach określonych w § 1 ust. 6 pkt. 4 lit. b) umowy w wysokości 1000 zł (słownie: tysiąc zł) za każdy dzień, w którym Gminny Punktu Selektywnej Zbiórki Odpadów Komunalnych powinien być czynny tj. w terminach określonych w § 1 ust. 6 pkt. 4 lit. b) umowy i jest to spowodowane winą Wykonawcy;</w:t>
      </w:r>
    </w:p>
    <w:p w:rsidR="00CC653E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493073583"/>
      <w:r w:rsidRPr="00DC74CC">
        <w:rPr>
          <w:rFonts w:ascii="Arial" w:hAnsi="Arial" w:cs="Arial"/>
          <w:sz w:val="20"/>
          <w:szCs w:val="20"/>
        </w:rPr>
        <w:t>za brak przekazania Zamawiającemu informacji, o któr</w:t>
      </w:r>
      <w:r w:rsidR="00247023" w:rsidRPr="00DC74CC">
        <w:rPr>
          <w:rFonts w:ascii="Arial" w:hAnsi="Arial" w:cs="Arial"/>
          <w:sz w:val="20"/>
          <w:szCs w:val="20"/>
        </w:rPr>
        <w:t>ej mowa w § 1 ust 9 pkt. 5</w:t>
      </w:r>
      <w:r w:rsidRPr="00DC74CC">
        <w:rPr>
          <w:rFonts w:ascii="Arial" w:hAnsi="Arial" w:cs="Arial"/>
          <w:sz w:val="20"/>
          <w:szCs w:val="20"/>
        </w:rPr>
        <w:t xml:space="preserve"> umowy w wysokości </w:t>
      </w:r>
      <w:r w:rsidR="00247023" w:rsidRPr="00DC74CC">
        <w:rPr>
          <w:rFonts w:ascii="Arial" w:hAnsi="Arial" w:cs="Arial"/>
          <w:sz w:val="20"/>
          <w:szCs w:val="20"/>
        </w:rPr>
        <w:t>2</w:t>
      </w:r>
      <w:r w:rsidRPr="00DC74CC">
        <w:rPr>
          <w:rFonts w:ascii="Arial" w:hAnsi="Arial" w:cs="Arial"/>
          <w:sz w:val="20"/>
          <w:szCs w:val="20"/>
        </w:rPr>
        <w:t xml:space="preserve">00 zł (słownie: </w:t>
      </w:r>
      <w:r w:rsidR="00247023" w:rsidRPr="00DC74CC">
        <w:rPr>
          <w:rFonts w:ascii="Arial" w:hAnsi="Arial" w:cs="Arial"/>
          <w:sz w:val="20"/>
          <w:szCs w:val="20"/>
        </w:rPr>
        <w:t>dwieście</w:t>
      </w:r>
      <w:r w:rsidRPr="00DC74CC">
        <w:rPr>
          <w:rFonts w:ascii="Arial" w:hAnsi="Arial" w:cs="Arial"/>
          <w:sz w:val="20"/>
          <w:szCs w:val="20"/>
        </w:rPr>
        <w:t xml:space="preserve"> zł) za każd</w:t>
      </w:r>
      <w:r w:rsidR="00247023" w:rsidRPr="00DC74CC">
        <w:rPr>
          <w:rFonts w:ascii="Arial" w:hAnsi="Arial" w:cs="Arial"/>
          <w:sz w:val="20"/>
          <w:szCs w:val="20"/>
        </w:rPr>
        <w:t>e</w:t>
      </w:r>
      <w:r w:rsidRPr="00DC74CC">
        <w:rPr>
          <w:rFonts w:ascii="Arial" w:hAnsi="Arial" w:cs="Arial"/>
          <w:sz w:val="20"/>
          <w:szCs w:val="20"/>
        </w:rPr>
        <w:t xml:space="preserve"> </w:t>
      </w:r>
      <w:r w:rsidR="00AA0033" w:rsidRPr="00DC74CC">
        <w:rPr>
          <w:rFonts w:ascii="Arial" w:hAnsi="Arial" w:cs="Arial"/>
          <w:sz w:val="20"/>
          <w:szCs w:val="20"/>
        </w:rPr>
        <w:t>nieprzekazanie</w:t>
      </w:r>
      <w:r w:rsidR="00144A37" w:rsidRPr="00DC74CC">
        <w:rPr>
          <w:rFonts w:ascii="Arial" w:hAnsi="Arial" w:cs="Arial"/>
          <w:sz w:val="20"/>
          <w:szCs w:val="20"/>
        </w:rPr>
        <w:t xml:space="preserve"> informacji</w:t>
      </w:r>
      <w:r w:rsidRPr="00DC74CC">
        <w:rPr>
          <w:rFonts w:ascii="Arial" w:hAnsi="Arial" w:cs="Arial"/>
          <w:sz w:val="20"/>
          <w:szCs w:val="20"/>
        </w:rPr>
        <w:t>;</w:t>
      </w:r>
    </w:p>
    <w:p w:rsidR="00247023" w:rsidRPr="00DC74CC" w:rsidRDefault="00247023" w:rsidP="001230A3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za brak przekazania Zamawiającemu którejkolwiek z informacji, o których mowa w § 1 ust</w:t>
      </w:r>
      <w:r w:rsidR="001230A3" w:rsidRPr="00DC74CC">
        <w:rPr>
          <w:rFonts w:ascii="Arial" w:hAnsi="Arial" w:cs="Arial"/>
          <w:sz w:val="20"/>
          <w:szCs w:val="20"/>
        </w:rPr>
        <w:t>. </w:t>
      </w:r>
      <w:r w:rsidRPr="00DC74CC">
        <w:rPr>
          <w:rFonts w:ascii="Arial" w:hAnsi="Arial" w:cs="Arial"/>
          <w:sz w:val="20"/>
          <w:szCs w:val="20"/>
        </w:rPr>
        <w:t xml:space="preserve">9 pkt. </w:t>
      </w:r>
      <w:r w:rsidR="00144A37" w:rsidRPr="00DC74CC">
        <w:rPr>
          <w:rFonts w:ascii="Arial" w:hAnsi="Arial" w:cs="Arial"/>
          <w:sz w:val="20"/>
          <w:szCs w:val="20"/>
        </w:rPr>
        <w:t>6</w:t>
      </w:r>
      <w:r w:rsidRPr="00DC74CC">
        <w:rPr>
          <w:rFonts w:ascii="Arial" w:hAnsi="Arial" w:cs="Arial"/>
          <w:sz w:val="20"/>
          <w:szCs w:val="20"/>
        </w:rPr>
        <w:t xml:space="preserve"> – 8 umowy w wysokości </w:t>
      </w:r>
      <w:r w:rsidR="00255343" w:rsidRPr="00DC74CC">
        <w:rPr>
          <w:rFonts w:ascii="Arial" w:hAnsi="Arial" w:cs="Arial"/>
          <w:sz w:val="20"/>
          <w:szCs w:val="20"/>
        </w:rPr>
        <w:t>1</w:t>
      </w:r>
      <w:r w:rsidRPr="00DC74CC">
        <w:rPr>
          <w:rFonts w:ascii="Arial" w:hAnsi="Arial" w:cs="Arial"/>
          <w:sz w:val="20"/>
          <w:szCs w:val="20"/>
        </w:rPr>
        <w:t xml:space="preserve">00 zł (słownie: </w:t>
      </w:r>
      <w:r w:rsidR="00255343" w:rsidRPr="00DC74CC">
        <w:rPr>
          <w:rFonts w:ascii="Arial" w:hAnsi="Arial" w:cs="Arial"/>
          <w:sz w:val="20"/>
          <w:szCs w:val="20"/>
        </w:rPr>
        <w:t>sto</w:t>
      </w:r>
      <w:r w:rsidRPr="00DC74CC">
        <w:rPr>
          <w:rFonts w:ascii="Arial" w:hAnsi="Arial" w:cs="Arial"/>
          <w:sz w:val="20"/>
          <w:szCs w:val="20"/>
        </w:rPr>
        <w:t xml:space="preserve"> zł) za każdy dzień opóźnienia w przekazaniu Zamawiającemu informacji, o których mowa w § 1 ust 9 pkt. </w:t>
      </w:r>
      <w:r w:rsidR="001230A3" w:rsidRPr="00DC74CC">
        <w:rPr>
          <w:rFonts w:ascii="Arial" w:hAnsi="Arial" w:cs="Arial"/>
          <w:sz w:val="20"/>
          <w:szCs w:val="20"/>
        </w:rPr>
        <w:t>6</w:t>
      </w:r>
      <w:r w:rsidRPr="00DC74CC">
        <w:rPr>
          <w:rFonts w:ascii="Arial" w:hAnsi="Arial" w:cs="Arial"/>
          <w:sz w:val="20"/>
          <w:szCs w:val="20"/>
        </w:rPr>
        <w:t xml:space="preserve"> – 8 umowy</w:t>
      </w:r>
      <w:r w:rsidR="001230A3" w:rsidRPr="00DC74CC">
        <w:rPr>
          <w:rFonts w:ascii="Arial" w:hAnsi="Arial" w:cs="Arial"/>
          <w:sz w:val="20"/>
          <w:szCs w:val="20"/>
        </w:rPr>
        <w:t>,</w:t>
      </w:r>
      <w:r w:rsidRPr="00DC74CC">
        <w:rPr>
          <w:rFonts w:ascii="Arial" w:hAnsi="Arial" w:cs="Arial"/>
          <w:sz w:val="20"/>
          <w:szCs w:val="20"/>
        </w:rPr>
        <w:t xml:space="preserve"> liczony od dnia wynikającego z przepisów określonych w § 1 ust 9 pkt. 6 – 8 umowy;</w:t>
      </w:r>
      <w:bookmarkEnd w:id="1"/>
    </w:p>
    <w:p w:rsidR="00CC653E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za niewywiązanie się z poziomu odzysku odpadów w wysokości kary należnej Gminie Stare Babice za brak wypełnienia tego obowiązku. Wysokość kary umownej zostanie wyliczona zgodnie z przepisami ustawy dnia 13 września 1996 r. o utrzymaniu czystości i porządku w gminach (Dz. U. z 2017 poz. 1289) – w przypadku naliczenia niniejszej kary Zamawiający odstąpi od naliczenia kary, o której mowa w pkt. 8 poniżej,</w:t>
      </w:r>
    </w:p>
    <w:p w:rsidR="00CC653E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za niewywiązanie się w </w:t>
      </w:r>
      <w:r w:rsidR="00982816" w:rsidRPr="00DC74CC">
        <w:rPr>
          <w:rFonts w:ascii="Arial" w:hAnsi="Arial" w:cs="Arial"/>
          <w:sz w:val="20"/>
          <w:szCs w:val="20"/>
        </w:rPr>
        <w:t xml:space="preserve">2017 </w:t>
      </w:r>
      <w:r w:rsidRPr="00DC74CC">
        <w:rPr>
          <w:rFonts w:ascii="Arial" w:hAnsi="Arial" w:cs="Arial"/>
          <w:sz w:val="20"/>
          <w:szCs w:val="20"/>
        </w:rPr>
        <w:t>roku</w:t>
      </w:r>
      <w:r w:rsidR="00982816" w:rsidRPr="00DC74CC">
        <w:rPr>
          <w:rFonts w:ascii="Arial" w:hAnsi="Arial" w:cs="Arial"/>
          <w:sz w:val="20"/>
          <w:szCs w:val="20"/>
        </w:rPr>
        <w:t xml:space="preserve"> z </w:t>
      </w:r>
      <w:r w:rsidRPr="00DC74CC">
        <w:rPr>
          <w:rFonts w:ascii="Arial" w:hAnsi="Arial" w:cs="Arial"/>
          <w:sz w:val="20"/>
          <w:szCs w:val="20"/>
        </w:rPr>
        <w:t>realizacji przedmiotu umowy z poziomu ograniczenia masy odpadów ulegających biodegradacji zadeklarowanego przez Wykonawcę w § 1 ust. 2 w wysokości 1</w:t>
      </w:r>
      <w:r w:rsidR="00982816" w:rsidRPr="00DC74CC">
        <w:rPr>
          <w:rFonts w:ascii="Arial" w:hAnsi="Arial" w:cs="Arial"/>
          <w:sz w:val="20"/>
          <w:szCs w:val="20"/>
        </w:rPr>
        <w:t xml:space="preserve"> 000 zł (słownie: jeden tysiąc</w:t>
      </w:r>
      <w:r w:rsidRPr="00DC74CC">
        <w:rPr>
          <w:rFonts w:ascii="Arial" w:hAnsi="Arial" w:cs="Arial"/>
          <w:sz w:val="20"/>
          <w:szCs w:val="20"/>
        </w:rPr>
        <w:t>)</w:t>
      </w:r>
      <w:r w:rsidR="00982816" w:rsidRPr="00DC74CC">
        <w:rPr>
          <w:rFonts w:ascii="Arial" w:hAnsi="Arial" w:cs="Arial"/>
          <w:sz w:val="20"/>
          <w:szCs w:val="20"/>
        </w:rPr>
        <w:t>,</w:t>
      </w:r>
    </w:p>
    <w:p w:rsidR="00982816" w:rsidRPr="00DC74CC" w:rsidRDefault="00982816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za niewywiązanie się w 2018 roku z realizacji przedmiotu umowy z poziomu ograniczenia masy odpadów ulegających biodegradacji zadeklarowanego przez Wykonawcę w § 1 ust. 2 w wysokości 10 000 zł (słownie: dziesięć tysięcy),</w:t>
      </w:r>
    </w:p>
    <w:p w:rsidR="00CC653E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za niewykonanie konkursu środowiskowego, o którym mowa w § 1 ust. 9 pkt. 16 z godnie z zasadami i terminie określonym w załączniku nr 3 do umowy w wysokości 25 000 zł (słownie: dwadzieścia pięć tysięcy zł), </w:t>
      </w:r>
      <w:r w:rsidRPr="00DC74CC">
        <w:rPr>
          <w:rFonts w:ascii="Arial" w:hAnsi="Arial" w:cs="Arial"/>
          <w:sz w:val="20"/>
          <w:szCs w:val="20"/>
          <w:u w:val="single"/>
        </w:rPr>
        <w:t>(Punkt zostanie dodany w przypadku właściwej deklaracji ze strony Wykonawcy w Ofercie)</w:t>
      </w:r>
    </w:p>
    <w:p w:rsidR="00CC653E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za brak dokumentów potwierdzających zatrudnienie przez Wykonawcę lub podwykonawcę na podstawie umowy o pracę osób wykonujących czynności związane z wywozem odpadów z terenu Gminy Stare Babice zgodnie z warunkami określonymi w umowie – dokumentów określonych w § 1 ust. 11 pkt. 4 w wysokości 200 zł (słownie: dwieście zł) za każde niedostarczenie dokumentów na wezwanie Zamawiającego;</w:t>
      </w:r>
    </w:p>
    <w:p w:rsidR="008E1499" w:rsidRPr="00DC74CC" w:rsidRDefault="00CC653E" w:rsidP="00CC653E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</w:rPr>
        <w:t>za odstąpienie od umowy z przyczyn zależnych od Wykonawcy w wysokości 10 % łącznego kosztu przedmiotu umowy określonego w § 4 ust. 3 umowy.</w:t>
      </w:r>
    </w:p>
    <w:p w:rsidR="00197432" w:rsidRPr="00DC74CC" w:rsidRDefault="00197432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DC74CC" w:rsidRDefault="00DC74CC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</w:p>
    <w:p w:rsidR="00DC74CC" w:rsidRDefault="00DC74CC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  <w:lang w:eastAsia="pl-PL"/>
        </w:rPr>
        <w:lastRenderedPageBreak/>
        <w:t>Pytanie 6: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W stosunku do §9 ust. 2 pkt 1) wzoru umowy wnosimy o dokładne wskazanie obowiązku, którego naruszenie będzie rodziło obowiązek zapłaty kary umownej. Przy proponowanym przez zamawiającego zapisie wykonawca nie jest w stanie oszacować ryzyka związanego z realizacją zamówienia. Jakiekolwiek naruszenie, działanie „niezgodne z zasadami określonymi w umowie” (ogólnie) m</w:t>
      </w:r>
      <w:r w:rsidR="006B71C9" w:rsidRPr="00DC74CC">
        <w:rPr>
          <w:rFonts w:ascii="Arial" w:hAnsi="Arial" w:cs="Arial"/>
          <w:color w:val="0D0D0D"/>
          <w:sz w:val="20"/>
          <w:szCs w:val="20"/>
          <w:lang w:eastAsia="pl-PL"/>
        </w:rPr>
        <w:t>iał</w:t>
      </w: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oby rodzić obowiązek zapłaty kary umownej w taki istotnej wysokości.</w:t>
      </w: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6:</w:t>
      </w:r>
    </w:p>
    <w:p w:rsidR="004D061D" w:rsidRPr="00DC74CC" w:rsidRDefault="00F77F45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/>
          <w:sz w:val="20"/>
          <w:szCs w:val="20"/>
        </w:rPr>
        <w:t>Zama</w:t>
      </w:r>
      <w:r w:rsidR="009E1CA1" w:rsidRPr="00DC74CC">
        <w:rPr>
          <w:rFonts w:ascii="Arial" w:hAnsi="Arial"/>
          <w:sz w:val="20"/>
          <w:szCs w:val="20"/>
        </w:rPr>
        <w:t xml:space="preserve">wiający określił te obowiązki we wzorze umowy </w:t>
      </w:r>
      <w:r w:rsidRPr="00DC74CC">
        <w:rPr>
          <w:rFonts w:ascii="Arial" w:hAnsi="Arial"/>
          <w:sz w:val="20"/>
          <w:szCs w:val="20"/>
        </w:rPr>
        <w:t>w szczególności w jej § 1</w:t>
      </w:r>
      <w:r w:rsidR="00857943" w:rsidRPr="00DC74CC">
        <w:rPr>
          <w:rFonts w:ascii="Arial" w:hAnsi="Arial"/>
          <w:sz w:val="20"/>
          <w:szCs w:val="20"/>
        </w:rPr>
        <w:t>. Wobec powyższego, Wykonawca analizując</w:t>
      </w:r>
      <w:r w:rsidR="006B71C9" w:rsidRPr="00DC74CC">
        <w:rPr>
          <w:rFonts w:ascii="Arial" w:hAnsi="Arial"/>
          <w:sz w:val="20"/>
          <w:szCs w:val="20"/>
        </w:rPr>
        <w:t xml:space="preserve"> poszczególne </w:t>
      </w:r>
      <w:r w:rsidR="00857943" w:rsidRPr="00DC74CC">
        <w:rPr>
          <w:rFonts w:ascii="Arial" w:hAnsi="Arial"/>
          <w:sz w:val="20"/>
          <w:szCs w:val="20"/>
        </w:rPr>
        <w:t xml:space="preserve">zapisy </w:t>
      </w:r>
      <w:r w:rsidR="006B71C9" w:rsidRPr="00DC74CC">
        <w:rPr>
          <w:rFonts w:ascii="Arial" w:hAnsi="Arial"/>
          <w:sz w:val="20"/>
          <w:szCs w:val="20"/>
        </w:rPr>
        <w:t xml:space="preserve">umowy, w szczególności jej </w:t>
      </w:r>
      <w:r w:rsidR="00857943" w:rsidRPr="00DC74CC">
        <w:rPr>
          <w:rFonts w:ascii="Arial" w:hAnsi="Arial"/>
          <w:sz w:val="20"/>
          <w:szCs w:val="20"/>
        </w:rPr>
        <w:t xml:space="preserve">§ 1 jest w stanie określić </w:t>
      </w:r>
      <w:r w:rsidR="006B71C9" w:rsidRPr="00DC74CC">
        <w:rPr>
          <w:rFonts w:ascii="Arial" w:hAnsi="Arial"/>
          <w:sz w:val="20"/>
          <w:szCs w:val="20"/>
        </w:rPr>
        <w:t>dokładnie obowiązki</w:t>
      </w:r>
      <w:r w:rsidR="00ED6557" w:rsidRPr="00DC74CC">
        <w:rPr>
          <w:rFonts w:ascii="Arial" w:hAnsi="Arial"/>
          <w:sz w:val="20"/>
          <w:szCs w:val="20"/>
        </w:rPr>
        <w:t>,</w:t>
      </w:r>
      <w:r w:rsidR="006B71C9" w:rsidRPr="00DC74CC">
        <w:rPr>
          <w:rFonts w:ascii="Arial" w:hAnsi="Arial"/>
          <w:sz w:val="20"/>
          <w:szCs w:val="20"/>
        </w:rPr>
        <w:t xml:space="preserve"> zaniechanie których wiązać się będzie z naliczaniem kar umownych.</w:t>
      </w:r>
    </w:p>
    <w:p w:rsidR="00197432" w:rsidRPr="00DC74CC" w:rsidRDefault="00197432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  <w:lang w:eastAsia="pl-PL"/>
        </w:rPr>
        <w:t>Pytanie 7: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W §</w:t>
      </w:r>
      <w:r w:rsidR="008D5F9F" w:rsidRPr="00DC74CC">
        <w:rPr>
          <w:rFonts w:ascii="Arial" w:hAnsi="Arial" w:cs="Arial"/>
          <w:color w:val="0D0D0D"/>
          <w:sz w:val="20"/>
          <w:szCs w:val="20"/>
          <w:lang w:eastAsia="pl-PL"/>
        </w:rPr>
        <w:t xml:space="preserve"> </w:t>
      </w: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 xml:space="preserve">12 ust. 1 lit. d) wzoru umowy wskazano jako podstawę do odstąpienia od umowy </w:t>
      </w:r>
      <w:r w:rsidR="00B2387D" w:rsidRPr="00DC74CC">
        <w:rPr>
          <w:rFonts w:ascii="Arial" w:hAnsi="Arial" w:cs="Arial"/>
          <w:color w:val="0D0D0D"/>
          <w:sz w:val="20"/>
          <w:szCs w:val="20"/>
          <w:lang w:eastAsia="pl-PL"/>
        </w:rPr>
        <w:t>sytuację,</w:t>
      </w: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 xml:space="preserve"> w której podwykonawca utraci uprawnienie do wykonywania przedmiotu umowy. Taka sytuacja nie powinna być podstawa do odstąpienia od umowy. Wykonawca bowiem może w takiej sytuacji zmienić podwykonawcę na takiego, który posiada stosowne uprawnienia lub też sam wykonać umowę (o ile posiada stosowne uprawnienia). Prosimy o wykreślenie ww. sytuacji z podstaw do odstąpienia od umowy.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7:</w:t>
      </w:r>
    </w:p>
    <w:p w:rsidR="00ED6557" w:rsidRPr="00DC74CC" w:rsidRDefault="00ED6557" w:rsidP="00A926ED">
      <w:pPr>
        <w:pStyle w:val="Nagwek"/>
        <w:widowControl w:val="0"/>
        <w:snapToGrid w:val="0"/>
        <w:jc w:val="both"/>
        <w:rPr>
          <w:rFonts w:ascii="Arial" w:hAnsi="Arial" w:cs="Arial"/>
          <w:sz w:val="20"/>
        </w:rPr>
      </w:pPr>
      <w:r w:rsidRPr="00DC74CC">
        <w:rPr>
          <w:rFonts w:ascii="Arial" w:hAnsi="Arial" w:cs="Arial"/>
          <w:sz w:val="20"/>
        </w:rPr>
        <w:t xml:space="preserve">Zamawiający </w:t>
      </w:r>
      <w:r w:rsidR="00EF30C1" w:rsidRPr="00DC74CC">
        <w:rPr>
          <w:rFonts w:ascii="Arial" w:hAnsi="Arial" w:cs="Arial"/>
          <w:sz w:val="20"/>
        </w:rPr>
        <w:t xml:space="preserve">zmienia </w:t>
      </w:r>
      <w:r w:rsidRPr="00DC74CC">
        <w:rPr>
          <w:rFonts w:ascii="Arial" w:hAnsi="Arial" w:cs="Arial"/>
          <w:sz w:val="20"/>
        </w:rPr>
        <w:t xml:space="preserve">zapis § </w:t>
      </w:r>
      <w:r w:rsidR="00A64BF1" w:rsidRPr="00DC74CC">
        <w:rPr>
          <w:rFonts w:ascii="Arial" w:hAnsi="Arial" w:cs="Arial"/>
          <w:sz w:val="20"/>
        </w:rPr>
        <w:t xml:space="preserve">12 ust. 1 pkt. 1 lit d </w:t>
      </w:r>
      <w:r w:rsidR="009E1CA1" w:rsidRPr="00DC74CC">
        <w:rPr>
          <w:rFonts w:ascii="Arial" w:hAnsi="Arial" w:cs="Arial"/>
          <w:sz w:val="20"/>
        </w:rPr>
        <w:t>wzoru umowy</w:t>
      </w:r>
      <w:r w:rsidR="00A64BF1" w:rsidRPr="00DC74CC">
        <w:rPr>
          <w:rFonts w:ascii="Arial" w:hAnsi="Arial" w:cs="Arial"/>
          <w:sz w:val="20"/>
        </w:rPr>
        <w:t xml:space="preserve"> nadają</w:t>
      </w:r>
      <w:r w:rsidR="00EF30C1" w:rsidRPr="00DC74CC">
        <w:rPr>
          <w:rFonts w:ascii="Arial" w:hAnsi="Arial" w:cs="Arial"/>
          <w:sz w:val="20"/>
        </w:rPr>
        <w:t>c</w:t>
      </w:r>
      <w:r w:rsidR="00A64BF1" w:rsidRPr="00DC74CC">
        <w:rPr>
          <w:rFonts w:ascii="Arial" w:hAnsi="Arial" w:cs="Arial"/>
          <w:sz w:val="20"/>
        </w:rPr>
        <w:t xml:space="preserve"> mu brzmienie:</w:t>
      </w:r>
    </w:p>
    <w:p w:rsidR="00A926ED" w:rsidRPr="00DC74CC" w:rsidRDefault="00A926ED" w:rsidP="00A926ED">
      <w:pPr>
        <w:pStyle w:val="Nagwek"/>
        <w:widowControl w:val="0"/>
        <w:snapToGrid w:val="0"/>
        <w:jc w:val="both"/>
        <w:rPr>
          <w:rFonts w:ascii="Arial" w:hAnsi="Arial" w:cs="Arial"/>
          <w:sz w:val="20"/>
        </w:rPr>
      </w:pPr>
      <w:r w:rsidRPr="00DC74CC">
        <w:rPr>
          <w:rFonts w:ascii="Arial" w:hAnsi="Arial" w:cs="Arial"/>
          <w:sz w:val="20"/>
        </w:rPr>
        <w:t>Wykonawca/podmiot, na którego zasoby powołał się Wykonawca w celu realizacji przedmiotu umowy – utracił uprawnienia do wykonywania przedmiotu umowy wynikające z przepisów szczególnych</w:t>
      </w:r>
      <w:r w:rsidR="00ED6557" w:rsidRPr="00DC74CC">
        <w:rPr>
          <w:rFonts w:ascii="Arial" w:hAnsi="Arial" w:cs="Arial"/>
          <w:sz w:val="20"/>
        </w:rPr>
        <w:t xml:space="preserve"> – </w:t>
      </w:r>
      <w:bookmarkStart w:id="2" w:name="_Hlk492894851"/>
      <w:r w:rsidR="00625F59" w:rsidRPr="00DC74CC">
        <w:rPr>
          <w:rFonts w:ascii="Arial" w:hAnsi="Arial" w:cs="Arial"/>
          <w:sz w:val="20"/>
        </w:rPr>
        <w:t xml:space="preserve">chyba, że Wykonawca w terminie 14 dni </w:t>
      </w:r>
      <w:r w:rsidR="00EF30C1" w:rsidRPr="00DC74CC">
        <w:rPr>
          <w:rFonts w:ascii="Arial" w:hAnsi="Arial" w:cs="Arial"/>
          <w:sz w:val="20"/>
        </w:rPr>
        <w:t xml:space="preserve">od powzięcia wiadomości o utracie uprawnień </w:t>
      </w:r>
      <w:r w:rsidR="00625F59" w:rsidRPr="00DC74CC">
        <w:rPr>
          <w:rFonts w:ascii="Arial" w:hAnsi="Arial" w:cs="Arial"/>
          <w:sz w:val="20"/>
        </w:rPr>
        <w:t>zastąpi ten podmiot nowym podmiotem posiadającym stosowne uprawnienia lub Wykonawca sam wykona przedmiot umowy (o ile posiada te uprawnienia)</w:t>
      </w:r>
      <w:bookmarkEnd w:id="2"/>
      <w:r w:rsidRPr="00DC74CC">
        <w:rPr>
          <w:rFonts w:ascii="Arial" w:hAnsi="Arial" w:cs="Arial"/>
          <w:sz w:val="20"/>
        </w:rPr>
        <w:t>;</w:t>
      </w:r>
    </w:p>
    <w:p w:rsidR="00197432" w:rsidRPr="00DC74CC" w:rsidRDefault="00197432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  <w:lang w:eastAsia="pl-PL"/>
        </w:rPr>
        <w:t>Pytanie 8: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W §12 ust. 1 lit. e) jako podstawę do odstąpienia od umowy wskazano sytuacje, w której wykonawca zaledwie 3 razy nie odbierze odpadów z jakiejkolwiek posesji. Biorąc pod uwagę skalę zamówienia taka sytuacja w okresie obowiązywania umowy może mieć miejsce w każdej chwili np. w sytuacji, w której wykonawca nie odbierze jednorazowo odpadów z jednej nawet ulicy</w:t>
      </w:r>
      <w:r w:rsidR="00CB1222" w:rsidRPr="00DC74CC">
        <w:rPr>
          <w:rFonts w:ascii="Arial" w:hAnsi="Arial" w:cs="Arial"/>
          <w:color w:val="0D0D0D"/>
          <w:sz w:val="20"/>
          <w:szCs w:val="20"/>
          <w:lang w:eastAsia="pl-PL"/>
        </w:rPr>
        <w:t>,</w:t>
      </w: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 xml:space="preserve"> przy której zlokalizowane są 3 posesje od razu, wykonawca „podpadnie” pod podstawę do odstąpienia od umowy. Rygor odstąpienia od umowy w takiej sytuacji będzie z pewnością zbyt surowy i nieadekwatny do naruszenia. 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lang w:eastAsia="pl-PL"/>
        </w:rPr>
        <w:t>W związku z powyższym wnosimy o wykreślenie tej podstawy do odstąpienia od umowy ew. zaostrzenie jej przesłanek.</w:t>
      </w:r>
    </w:p>
    <w:p w:rsidR="004D061D" w:rsidRPr="00DC74CC" w:rsidRDefault="004D061D" w:rsidP="004D061D">
      <w:pPr>
        <w:pStyle w:val="Bezodstpw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8D5F9F" w:rsidRPr="00DC74CC" w:rsidRDefault="008D5F9F" w:rsidP="004D061D">
      <w:pPr>
        <w:pStyle w:val="Bezodstpw"/>
        <w:jc w:val="both"/>
        <w:rPr>
          <w:rFonts w:ascii="Arial" w:hAnsi="Arial" w:cs="Arial"/>
          <w:color w:val="0D0D0D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8:</w:t>
      </w:r>
    </w:p>
    <w:p w:rsidR="008D5F9F" w:rsidRPr="00DC74CC" w:rsidRDefault="00EF30C1" w:rsidP="004D061D">
      <w:pPr>
        <w:pStyle w:val="Bezodstpw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</w:rPr>
        <w:t>Zamawiający zmienia zapis § 12 ust. 1 pkt. 1 lit e (</w:t>
      </w:r>
      <w:r w:rsidR="009E1CA1" w:rsidRPr="00DC74CC">
        <w:rPr>
          <w:rFonts w:ascii="Arial" w:hAnsi="Arial" w:cs="Arial"/>
          <w:sz w:val="20"/>
        </w:rPr>
        <w:t xml:space="preserve">zdanie </w:t>
      </w:r>
      <w:r w:rsidRPr="00DC74CC">
        <w:rPr>
          <w:rFonts w:ascii="Arial" w:hAnsi="Arial" w:cs="Arial"/>
          <w:sz w:val="20"/>
        </w:rPr>
        <w:t>drugie) SIWZ nadając mu brzmienie:</w:t>
      </w:r>
    </w:p>
    <w:p w:rsidR="00197432" w:rsidRPr="00DC74CC" w:rsidRDefault="009E1CA1" w:rsidP="004D061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</w:rPr>
        <w:t>Za nieprawidłowe wykonanie przedmiotu umowy w szczególności będzie uznane trzykrotne nieodebranie odpadów sprzed danej posesji w terminie zgodnym z harmonogramem;</w:t>
      </w:r>
    </w:p>
    <w:p w:rsidR="00EF30C1" w:rsidRPr="00DC74CC" w:rsidRDefault="00EF30C1" w:rsidP="004D061D">
      <w:pPr>
        <w:pStyle w:val="Bezodstpw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</w:p>
    <w:p w:rsidR="008D5F9F" w:rsidRPr="00DC74CC" w:rsidRDefault="008D5F9F" w:rsidP="004D061D">
      <w:pPr>
        <w:pStyle w:val="Bezodstpw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Pytanie 9:</w:t>
      </w:r>
    </w:p>
    <w:p w:rsidR="004D061D" w:rsidRPr="00DC74CC" w:rsidRDefault="004D061D" w:rsidP="004D061D">
      <w:pPr>
        <w:pStyle w:val="Bezodstpw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Prosimy o doprecyzowanie, kto odpowiada za stan sanitarny p</w:t>
      </w:r>
      <w:r w:rsidR="008D5F9F" w:rsidRPr="00DC74CC">
        <w:rPr>
          <w:rFonts w:ascii="Arial" w:hAnsi="Arial" w:cs="Arial"/>
          <w:color w:val="0D0D0D"/>
          <w:sz w:val="20"/>
          <w:szCs w:val="20"/>
        </w:rPr>
        <w:t>ojemników do zbierania odpadów </w:t>
      </w:r>
      <w:r w:rsidRPr="00DC74CC">
        <w:rPr>
          <w:rFonts w:ascii="Arial" w:hAnsi="Arial" w:cs="Arial"/>
          <w:color w:val="0D0D0D"/>
          <w:sz w:val="20"/>
          <w:szCs w:val="20"/>
        </w:rPr>
        <w:t>komunalnych. Czy jest to Właściciel/Zarządca nieruchomości czy Wykonawca?</w:t>
      </w:r>
    </w:p>
    <w:p w:rsidR="004D061D" w:rsidRPr="00DC74CC" w:rsidRDefault="004D061D" w:rsidP="008D5F9F">
      <w:pPr>
        <w:pStyle w:val="Bezodstpw"/>
        <w:jc w:val="both"/>
        <w:rPr>
          <w:rFonts w:ascii="Arial" w:hAnsi="Arial" w:cs="Arial"/>
          <w:color w:val="0D0D0D"/>
          <w:sz w:val="20"/>
          <w:szCs w:val="20"/>
        </w:rPr>
      </w:pPr>
    </w:p>
    <w:p w:rsidR="008D5F9F" w:rsidRPr="00DC74CC" w:rsidRDefault="008D5F9F" w:rsidP="008D5F9F">
      <w:pPr>
        <w:pStyle w:val="Bezodstpw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9:</w:t>
      </w:r>
    </w:p>
    <w:p w:rsidR="008D5F9F" w:rsidRPr="00DC74CC" w:rsidRDefault="009E1CA1" w:rsidP="008D5F9F">
      <w:pPr>
        <w:pStyle w:val="Bezodstpw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Za stan sanitarny pojemników odpowiada Właściciel/Zarządca.</w:t>
      </w:r>
    </w:p>
    <w:p w:rsidR="00197432" w:rsidRPr="00DC74CC" w:rsidRDefault="00197432" w:rsidP="008D5F9F">
      <w:pPr>
        <w:pStyle w:val="Bezodstpw"/>
        <w:jc w:val="both"/>
        <w:rPr>
          <w:rFonts w:ascii="Arial" w:hAnsi="Arial" w:cs="Arial"/>
          <w:color w:val="0D0D0D"/>
          <w:sz w:val="20"/>
          <w:szCs w:val="20"/>
        </w:rPr>
      </w:pP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Pytanie 10:</w:t>
      </w:r>
    </w:p>
    <w:p w:rsidR="004D061D" w:rsidRPr="00DC74CC" w:rsidRDefault="004D061D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Czy Zamawiający dopuszcza odbiór odpadów komunalny</w:t>
      </w:r>
      <w:r w:rsidR="008D5F9F" w:rsidRPr="00DC74CC">
        <w:rPr>
          <w:rFonts w:ascii="Arial" w:hAnsi="Arial" w:cs="Arial"/>
          <w:color w:val="0D0D0D"/>
          <w:sz w:val="20"/>
          <w:szCs w:val="20"/>
        </w:rPr>
        <w:t>ch niesegregowanych i odpadów komunalnych</w:t>
      </w:r>
      <w:r w:rsidRPr="00DC74CC">
        <w:rPr>
          <w:rFonts w:ascii="Arial" w:hAnsi="Arial" w:cs="Arial"/>
          <w:color w:val="0D0D0D"/>
          <w:sz w:val="20"/>
          <w:szCs w:val="20"/>
        </w:rPr>
        <w:t xml:space="preserve"> pozostałych po segregacji jako jedną frakcję?</w:t>
      </w: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10:</w:t>
      </w:r>
    </w:p>
    <w:p w:rsidR="004D061D" w:rsidRPr="00DC74CC" w:rsidRDefault="00461E72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</w:rPr>
        <w:t>Tak. Pozostałość po segregacji klasyfikujemy tym samym kodem co odpady komunalne niesegregowane.</w:t>
      </w:r>
    </w:p>
    <w:p w:rsidR="00197432" w:rsidRPr="00DC74CC" w:rsidRDefault="00197432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</w:rPr>
      </w:pPr>
    </w:p>
    <w:p w:rsidR="00DC74CC" w:rsidRDefault="00DC74CC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DC74CC" w:rsidRDefault="00DC74CC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8D5F9F" w:rsidRPr="00DC74CC" w:rsidRDefault="008D5F9F" w:rsidP="004D061D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lastRenderedPageBreak/>
        <w:t>Pytanie 11:</w:t>
      </w:r>
    </w:p>
    <w:p w:rsidR="004D061D" w:rsidRPr="00DC74CC" w:rsidRDefault="004D061D" w:rsidP="004D061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</w:rPr>
        <w:t>Czy Zamawiający dopuszcza odbiór odpadów zielonych na podstawie zawartej dobrowolnej umowy z</w:t>
      </w:r>
      <w:r w:rsidR="008D5F9F" w:rsidRPr="00DC74CC">
        <w:rPr>
          <w:rFonts w:ascii="Arial" w:hAnsi="Arial" w:cs="Arial"/>
          <w:color w:val="0D0D0D"/>
          <w:sz w:val="20"/>
          <w:szCs w:val="20"/>
        </w:rPr>
        <w:t> </w:t>
      </w:r>
      <w:r w:rsidRPr="00DC74CC">
        <w:rPr>
          <w:rFonts w:ascii="Arial" w:hAnsi="Arial" w:cs="Arial"/>
          <w:color w:val="0D0D0D"/>
          <w:sz w:val="20"/>
          <w:szCs w:val="20"/>
        </w:rPr>
        <w:t>właścicielem nieruchomości wraz z odpadami zielonymi w ramach niniejszego Zamówienia?</w:t>
      </w:r>
    </w:p>
    <w:p w:rsidR="004D061D" w:rsidRPr="00DC74CC" w:rsidRDefault="004D061D" w:rsidP="0081776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D5F9F" w:rsidRPr="00DC74CC" w:rsidRDefault="008D5F9F" w:rsidP="00817769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11:</w:t>
      </w:r>
    </w:p>
    <w:p w:rsidR="0019223A" w:rsidRPr="00DC74CC" w:rsidRDefault="009E1CA1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Zgodnie z zapisem § 1 ust. 9 pkt. 15 wzoru umowy</w:t>
      </w:r>
      <w:r w:rsidR="008E1499" w:rsidRPr="00DC74CC">
        <w:rPr>
          <w:rFonts w:ascii="Arial" w:hAnsi="Arial" w:cs="Arial"/>
          <w:sz w:val="20"/>
          <w:szCs w:val="20"/>
          <w:lang w:eastAsia="pl-PL"/>
        </w:rPr>
        <w:t xml:space="preserve"> (i tożsamym zapisem w OPZ)</w:t>
      </w:r>
      <w:r w:rsidR="00404AA4"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04AA4" w:rsidRPr="00DC74CC">
        <w:rPr>
          <w:rFonts w:ascii="Arial" w:hAnsi="Arial" w:cs="Arial"/>
          <w:sz w:val="20"/>
          <w:szCs w:val="20"/>
        </w:rPr>
        <w:t>Wykonawca może (obowiązuje zasada swobody umów) zawrzeć z właścicielem zamieszkałej nieruchomości odrębną umowę na wywóz zwiększonej ilości odpadów ulegających biodegradacji (nadwyżkę ponad 5 worków) pod warunkiem porozumienia się stron takiej umowy. W przypadku jak w zdaniu poprzednim koszty odbioru zwiększonej ilości odpadów ulegających biodegradacji (nadwyżka ponad 5 worków) ponosić będą właściciele nieruchomości a rozliczenia z tego tytułu nie będą związane z realizacją niniejszej umowy. Właściciele posesji w ramach realizacji niniejszej umowy będą mogli dostarczyć odpady ulegające biodegradacji (nadwyżkę ponad 5 worków) samodzielnie i w dowolnej ilości do GPSZOK.</w:t>
      </w:r>
    </w:p>
    <w:p w:rsidR="00197432" w:rsidRPr="00DC74CC" w:rsidRDefault="00197432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D5F9F" w:rsidRPr="00DC74CC" w:rsidRDefault="00197432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12:</w:t>
      </w:r>
    </w:p>
    <w:p w:rsidR="008D5F9F" w:rsidRPr="00DC74CC" w:rsidRDefault="008D5F9F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W paragrafie 1 pkt 3 ppkt 1) d. umowy Zamawiający określa iż do zadań Wykonawcy należeć będzie odbiór „worków brązowych o pojemności 120l na odpady ulegające biodegradacji – 1 raz na dwa tygodnie w ilości 5 sztuk z posesji w okresie od 1 kwietnia do 30 listopada odbierane sprzed posesji i wiat śmietnikowych  oraz w okresie całego roku w GPSZO”, natomiast w pkt 9 ppkt 1) projektu umowy  „Wykonawca w ramach ceny ryczałtowej za wykonanie przedmiotu zamówienia zobowiązany jest odebrać każda ilość odpadów wystawioną przez mieszkańców przed posesję, w przypadku zabudowy wielorodzinnej zgromadzoną w pojemnikach zlokalizowanych w wiatach, zebrana w punktach selektywnej zbiórki leków przeterminowanych i zużytych baterii oraz przywiezioną i zgromadzoną w GPSZOK”</w:t>
      </w:r>
    </w:p>
    <w:p w:rsidR="008D5F9F" w:rsidRPr="00DC74CC" w:rsidRDefault="008D5F9F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Prosimy o ujednolicenie zapisów umowy poprzez dopisanie w pkt 9 projektu umowy ograniczenia odbioru sprzed posesji odpadów zielonych do 5 worków.  </w:t>
      </w:r>
    </w:p>
    <w:p w:rsidR="008D5F9F" w:rsidRPr="00DC74CC" w:rsidRDefault="008D5F9F" w:rsidP="001974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7432" w:rsidRPr="00DC74CC" w:rsidRDefault="00197432" w:rsidP="00197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12:</w:t>
      </w:r>
    </w:p>
    <w:p w:rsidR="00197432" w:rsidRPr="00DC74CC" w:rsidRDefault="00487631" w:rsidP="00197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Zamawiający zmienia zapis § </w:t>
      </w:r>
      <w:r w:rsidR="00220D8E" w:rsidRPr="00DC74CC">
        <w:rPr>
          <w:rFonts w:ascii="Arial" w:hAnsi="Arial" w:cs="Arial"/>
          <w:sz w:val="20"/>
          <w:szCs w:val="20"/>
        </w:rPr>
        <w:t>1 ust. 9 pkt. 1 wzoru umowy (i tożsamy w OPZ) nadając mu brzmienie:</w:t>
      </w:r>
    </w:p>
    <w:p w:rsidR="00487631" w:rsidRPr="00DC74CC" w:rsidRDefault="00487631" w:rsidP="00487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492899069"/>
      <w:r w:rsidRPr="00DC74CC">
        <w:rPr>
          <w:rFonts w:ascii="Arial" w:hAnsi="Arial" w:cs="Arial"/>
          <w:sz w:val="20"/>
          <w:szCs w:val="20"/>
        </w:rPr>
        <w:t>Wykonawca w ramach ceny ryczałtowej za wykonanie przedmiotu umowy zobowiązany jest odebrać każdą ilość odpadów wystawioną przez mieszkańców przed posesje (</w:t>
      </w:r>
      <w:bookmarkStart w:id="4" w:name="_Hlk493149877"/>
      <w:r w:rsidR="00DF4C75" w:rsidRPr="00DC74CC">
        <w:rPr>
          <w:rFonts w:ascii="Arial" w:hAnsi="Arial" w:cs="Arial"/>
          <w:sz w:val="20"/>
          <w:szCs w:val="20"/>
        </w:rPr>
        <w:t>w zakresie odpadów</w:t>
      </w:r>
      <w:r w:rsidR="00850963" w:rsidRPr="00DC74CC">
        <w:rPr>
          <w:rFonts w:ascii="Arial" w:hAnsi="Arial" w:cs="Arial"/>
          <w:sz w:val="20"/>
          <w:szCs w:val="20"/>
        </w:rPr>
        <w:t xml:space="preserve"> ulegając</w:t>
      </w:r>
      <w:r w:rsidR="00DF4C75" w:rsidRPr="00DC74CC">
        <w:rPr>
          <w:rFonts w:ascii="Arial" w:hAnsi="Arial" w:cs="Arial"/>
          <w:sz w:val="20"/>
          <w:szCs w:val="20"/>
        </w:rPr>
        <w:t>ych</w:t>
      </w:r>
      <w:r w:rsidR="00850963" w:rsidRPr="00DC74CC">
        <w:rPr>
          <w:rFonts w:ascii="Arial" w:hAnsi="Arial" w:cs="Arial"/>
          <w:sz w:val="20"/>
          <w:szCs w:val="20"/>
        </w:rPr>
        <w:t xml:space="preserve"> biodegradacji - jednorazowo </w:t>
      </w:r>
      <w:r w:rsidRPr="00DC74CC">
        <w:rPr>
          <w:rFonts w:ascii="Arial" w:hAnsi="Arial" w:cs="Arial"/>
          <w:sz w:val="20"/>
          <w:szCs w:val="20"/>
        </w:rPr>
        <w:t>w ilości 5 sztuk z posesji w okresie od 1 kwietnia do 30 listopada oraz w</w:t>
      </w:r>
      <w:r w:rsidR="00CB38CF" w:rsidRPr="00DC74CC">
        <w:rPr>
          <w:rFonts w:ascii="Arial" w:hAnsi="Arial" w:cs="Arial"/>
          <w:sz w:val="20"/>
          <w:szCs w:val="20"/>
        </w:rPr>
        <w:t> </w:t>
      </w:r>
      <w:r w:rsidRPr="00DC74CC">
        <w:rPr>
          <w:rFonts w:ascii="Arial" w:hAnsi="Arial" w:cs="Arial"/>
          <w:sz w:val="20"/>
          <w:szCs w:val="20"/>
        </w:rPr>
        <w:t>okresie całego roku w GPSZOK</w:t>
      </w:r>
      <w:r w:rsidR="00CB38CF" w:rsidRPr="00DC74CC">
        <w:rPr>
          <w:rFonts w:ascii="Arial" w:hAnsi="Arial" w:cs="Arial"/>
          <w:sz w:val="20"/>
          <w:szCs w:val="20"/>
        </w:rPr>
        <w:t xml:space="preserve"> bez ograniczeń ilościowych</w:t>
      </w:r>
      <w:bookmarkEnd w:id="4"/>
      <w:r w:rsidRPr="00DC74CC">
        <w:rPr>
          <w:rFonts w:ascii="Arial" w:hAnsi="Arial" w:cs="Arial"/>
          <w:sz w:val="20"/>
          <w:szCs w:val="20"/>
        </w:rPr>
        <w:t>), w przypadku zabudowy wielorodzinnej zgromadzoną w pojemnikach zlokalizowanych w wiatach, zebraną w punktach selektywnej zbiórki leków przeterminowanych i zużytych baterii oraz przywiezioną i zgromadzoną w GPSZOK.</w:t>
      </w:r>
      <w:bookmarkEnd w:id="3"/>
    </w:p>
    <w:p w:rsidR="00197432" w:rsidRPr="00DC74CC" w:rsidRDefault="00197432" w:rsidP="001974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7432" w:rsidRPr="00DC74CC" w:rsidRDefault="00197432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C74CC">
        <w:rPr>
          <w:rFonts w:ascii="Arial" w:hAnsi="Arial" w:cs="Arial"/>
          <w:sz w:val="20"/>
          <w:szCs w:val="20"/>
          <w:u w:val="single"/>
        </w:rPr>
        <w:t>Pytanie 13:</w:t>
      </w:r>
    </w:p>
    <w:p w:rsidR="008D5F9F" w:rsidRPr="00DC74CC" w:rsidRDefault="008D5F9F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W OPZ Zamawiający podaje ilość odpadów wytwarzanych na terenie gminy Stare Babice wg sprawozdań składanych przez firmy wywozowe. Prosimy o podanie ilości odpadów odebranych od mieszkańców w ramach umowy zawartej z gminą z wyszczególnieniem poszczególnych kodów odpadów, bez odpadów odbieranych z nieruchomości niezamieszkałych. </w:t>
      </w:r>
    </w:p>
    <w:p w:rsidR="008D5F9F" w:rsidRPr="00DC74CC" w:rsidRDefault="008D5F9F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Wg danych będących w posiadaniu firmy podane w SIWZ ilości są zaniżone. </w:t>
      </w:r>
    </w:p>
    <w:p w:rsidR="008D5F9F" w:rsidRPr="00DC74CC" w:rsidRDefault="008D5F9F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Jednocześnie prosimy o podanie o ilości odebranych odpadów w I półroczu 2017. Ilość odpadów wytwarzanych przez mieszkańców gminy znacznie wzrosła, do rzetelnej kalkulacji kosztów odbioru odpadów niezbędne są aktualne dane o ilości wytwarzanych na terenie gminy przez mieszkańców odpadów.</w:t>
      </w:r>
    </w:p>
    <w:p w:rsidR="00197432" w:rsidRPr="00DC74CC" w:rsidRDefault="00197432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432" w:rsidRPr="00DC74CC" w:rsidRDefault="00197432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13:</w:t>
      </w:r>
    </w:p>
    <w:p w:rsidR="00197432" w:rsidRPr="00DC74CC" w:rsidRDefault="003D6567" w:rsidP="00197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Ilość odebranych odpadów w I półroczu 2017 r. wynosi:</w:t>
      </w:r>
    </w:p>
    <w:p w:rsidR="003D6567" w:rsidRPr="00DC74CC" w:rsidRDefault="003D6567" w:rsidP="001974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2976"/>
      </w:tblGrid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Ilość odpadów odebranych z terenu gminy w I półroczu 2017 (w Mg)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150102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3044A1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150106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3044A1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150107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E7434A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160103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E7434A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0B40F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FF24F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160605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FF24F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 xml:space="preserve">Zmieszane odpady z betonu, gruzu ceglanego, odpadowych materiałów ceramicznych i </w:t>
            </w:r>
            <w:r w:rsidRPr="00B82379">
              <w:rPr>
                <w:rFonts w:ascii="Arial" w:hAnsi="Arial" w:cs="Arial"/>
                <w:sz w:val="20"/>
                <w:szCs w:val="20"/>
              </w:rPr>
              <w:lastRenderedPageBreak/>
              <w:t>elementów wyposażenia inne niż wymienione w 17 01 06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lastRenderedPageBreak/>
              <w:t>170107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FF24F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90,95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170901, 170902 i 170903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170904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FF24F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236,39</w:t>
            </w:r>
          </w:p>
        </w:tc>
      </w:tr>
      <w:tr w:rsidR="00661FD6" w:rsidRPr="00B82379" w:rsidTr="00661FD6">
        <w:trPr>
          <w:trHeight w:val="637"/>
        </w:trPr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Leki inne niż wymienione w 200131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200132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FF24F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0,374</w:t>
            </w:r>
          </w:p>
        </w:tc>
      </w:tr>
      <w:tr w:rsidR="00703983" w:rsidRPr="00B82379" w:rsidTr="00661FD6">
        <w:trPr>
          <w:trHeight w:val="637"/>
        </w:trPr>
        <w:tc>
          <w:tcPr>
            <w:tcW w:w="4395" w:type="dxa"/>
            <w:shd w:val="clear" w:color="auto" w:fill="auto"/>
          </w:tcPr>
          <w:p w:rsidR="00703983" w:rsidRPr="00B82379" w:rsidRDefault="0070398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200121, 200123, 200135</w:t>
            </w:r>
          </w:p>
        </w:tc>
        <w:tc>
          <w:tcPr>
            <w:tcW w:w="1701" w:type="dxa"/>
            <w:shd w:val="clear" w:color="auto" w:fill="auto"/>
          </w:tcPr>
          <w:p w:rsidR="00703983" w:rsidRPr="00B82379" w:rsidRDefault="0070398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200136</w:t>
            </w:r>
          </w:p>
        </w:tc>
        <w:tc>
          <w:tcPr>
            <w:tcW w:w="2976" w:type="dxa"/>
            <w:shd w:val="clear" w:color="auto" w:fill="auto"/>
          </w:tcPr>
          <w:p w:rsidR="00703983" w:rsidRPr="00B82379" w:rsidRDefault="0070398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200201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FF24F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779,7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200301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FF24F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2202,8</w:t>
            </w:r>
          </w:p>
        </w:tc>
      </w:tr>
      <w:tr w:rsidR="00661FD6" w:rsidRPr="00B82379" w:rsidTr="00661FD6">
        <w:tc>
          <w:tcPr>
            <w:tcW w:w="4395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1701" w:type="dxa"/>
            <w:shd w:val="clear" w:color="auto" w:fill="auto"/>
          </w:tcPr>
          <w:p w:rsidR="00661FD6" w:rsidRPr="00B82379" w:rsidRDefault="00661FD6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200307</w:t>
            </w:r>
          </w:p>
        </w:tc>
        <w:tc>
          <w:tcPr>
            <w:tcW w:w="2976" w:type="dxa"/>
            <w:shd w:val="clear" w:color="auto" w:fill="auto"/>
          </w:tcPr>
          <w:p w:rsidR="00661FD6" w:rsidRPr="00B82379" w:rsidRDefault="00FF24F3" w:rsidP="005F29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9">
              <w:rPr>
                <w:rFonts w:ascii="Arial" w:hAnsi="Arial" w:cs="Arial"/>
                <w:sz w:val="20"/>
                <w:szCs w:val="20"/>
              </w:rPr>
              <w:t>405,66</w:t>
            </w:r>
          </w:p>
        </w:tc>
      </w:tr>
    </w:tbl>
    <w:p w:rsidR="00661FD6" w:rsidRPr="00B82379" w:rsidRDefault="00661FD6" w:rsidP="001974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7432" w:rsidRPr="00DC74CC" w:rsidRDefault="00197432" w:rsidP="001974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7432" w:rsidRPr="00DC74CC" w:rsidRDefault="00197432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C74CC">
        <w:rPr>
          <w:rFonts w:ascii="Arial" w:hAnsi="Arial" w:cs="Arial"/>
          <w:sz w:val="20"/>
          <w:szCs w:val="20"/>
          <w:u w:val="single"/>
        </w:rPr>
        <w:t>Pytanie 14:</w:t>
      </w:r>
    </w:p>
    <w:p w:rsidR="008D5F9F" w:rsidRPr="00DC74CC" w:rsidRDefault="008D5F9F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Prosimy o wykreślenie z projektu umowy pkt 6. 4) ppkt f – „informowania Zamawiającego w terminie 1 dnia przed planowanym wywozem o zamiarze wywozu pojemnika z odpadami. Zamawiający zastrzega sobie prawo do kontroli pojemników przygotowanych do wywozu. Zamawiający nie zapłaci Wykonawcy za pojemniki, o których wywozie nie został zawiadomiony w sposób opisany powyżej. Zgodnie zapisami SIWZ Wykonawca ma podać cenę ryczałtowa za odbiór wszystkich odpadów, również tych z GPSZOK w związku z tym powyższy zapis </w:t>
      </w:r>
      <w:r w:rsidR="00197432" w:rsidRPr="00DC74CC">
        <w:rPr>
          <w:rFonts w:ascii="Arial" w:hAnsi="Arial" w:cs="Arial"/>
          <w:sz w:val="20"/>
          <w:szCs w:val="20"/>
        </w:rPr>
        <w:t>stracił zasadność</w:t>
      </w:r>
      <w:r w:rsidRPr="00DC74CC">
        <w:rPr>
          <w:rFonts w:ascii="Arial" w:hAnsi="Arial" w:cs="Arial"/>
          <w:sz w:val="20"/>
          <w:szCs w:val="20"/>
        </w:rPr>
        <w:t>. W poprzednio realizowanej umowie Zamawiający płacił za odbiór odpadów biodegradowalnych w odrębnej stawce, stąd celowość zapi</w:t>
      </w:r>
      <w:r w:rsidR="00197432" w:rsidRPr="00DC74CC">
        <w:rPr>
          <w:rFonts w:ascii="Arial" w:hAnsi="Arial" w:cs="Arial"/>
          <w:sz w:val="20"/>
          <w:szCs w:val="20"/>
        </w:rPr>
        <w:t xml:space="preserve">su. </w:t>
      </w:r>
      <w:r w:rsidRPr="00DC74CC">
        <w:rPr>
          <w:rFonts w:ascii="Arial" w:hAnsi="Arial" w:cs="Arial"/>
          <w:sz w:val="20"/>
          <w:szCs w:val="20"/>
        </w:rPr>
        <w:t>Przy obecnych zapisach – informowanie Zamawiającego dzień przed odbiorem jest nieuzasadnione.</w:t>
      </w:r>
    </w:p>
    <w:p w:rsidR="008D5F9F" w:rsidRPr="00DC74CC" w:rsidRDefault="008D5F9F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432" w:rsidRPr="00DC74CC" w:rsidRDefault="00197432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14:</w:t>
      </w:r>
    </w:p>
    <w:p w:rsidR="00197432" w:rsidRPr="00DC74CC" w:rsidRDefault="00850963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Zamawiający zmienia zapis § 1 ust. 6 pkt. 4 lit. </w:t>
      </w:r>
      <w:r w:rsidR="00B82379">
        <w:rPr>
          <w:rFonts w:ascii="Arial" w:hAnsi="Arial" w:cs="Arial"/>
          <w:sz w:val="20"/>
          <w:szCs w:val="20"/>
        </w:rPr>
        <w:t>f</w:t>
      </w:r>
      <w:r w:rsidRPr="00DC74CC">
        <w:rPr>
          <w:rFonts w:ascii="Arial" w:hAnsi="Arial" w:cs="Arial"/>
          <w:sz w:val="20"/>
          <w:szCs w:val="20"/>
        </w:rPr>
        <w:t xml:space="preserve"> wzoru umowy</w:t>
      </w:r>
      <w:r w:rsidR="00A51618" w:rsidRPr="00DC74CC">
        <w:rPr>
          <w:rFonts w:ascii="Arial" w:hAnsi="Arial" w:cs="Arial"/>
          <w:sz w:val="20"/>
          <w:szCs w:val="20"/>
        </w:rPr>
        <w:t xml:space="preserve"> (i tożsamy w OPZ) nadając mu </w:t>
      </w:r>
      <w:r w:rsidRPr="00DC74CC">
        <w:rPr>
          <w:rFonts w:ascii="Arial" w:hAnsi="Arial" w:cs="Arial"/>
          <w:sz w:val="20"/>
          <w:szCs w:val="20"/>
        </w:rPr>
        <w:t>brzmienie:</w:t>
      </w:r>
    </w:p>
    <w:p w:rsidR="00850963" w:rsidRPr="00DC74CC" w:rsidRDefault="00850963" w:rsidP="00850963">
      <w:pPr>
        <w:pStyle w:val="Bezodstpw"/>
        <w:suppressAutoHyphens/>
        <w:jc w:val="both"/>
        <w:rPr>
          <w:rFonts w:ascii="Arial" w:hAnsi="Arial" w:cs="Arial"/>
          <w:sz w:val="20"/>
          <w:szCs w:val="20"/>
        </w:rPr>
      </w:pPr>
      <w:bookmarkStart w:id="5" w:name="_Hlk492899666"/>
      <w:r w:rsidRPr="00DC74CC">
        <w:rPr>
          <w:rFonts w:ascii="Arial" w:hAnsi="Arial" w:cs="Arial"/>
          <w:sz w:val="20"/>
          <w:szCs w:val="20"/>
        </w:rPr>
        <w:t>informowania Zamawiającego w terminie 1 dnia przed planowanym wywozem o zamia</w:t>
      </w:r>
      <w:r w:rsidR="00A51618" w:rsidRPr="00DC74CC">
        <w:rPr>
          <w:rFonts w:ascii="Arial" w:hAnsi="Arial" w:cs="Arial"/>
          <w:sz w:val="20"/>
          <w:szCs w:val="20"/>
        </w:rPr>
        <w:t>rze wywozu pojemnika z odpadami;</w:t>
      </w:r>
      <w:r w:rsidRPr="00DC74CC">
        <w:rPr>
          <w:rFonts w:ascii="Arial" w:hAnsi="Arial" w:cs="Arial"/>
          <w:sz w:val="20"/>
          <w:szCs w:val="20"/>
        </w:rPr>
        <w:t xml:space="preserve"> </w:t>
      </w:r>
      <w:r w:rsidR="00A51618" w:rsidRPr="00DC74CC">
        <w:rPr>
          <w:rFonts w:ascii="Arial" w:hAnsi="Arial" w:cs="Arial"/>
          <w:sz w:val="20"/>
          <w:szCs w:val="20"/>
        </w:rPr>
        <w:t>z</w:t>
      </w:r>
      <w:r w:rsidRPr="00DC74CC">
        <w:rPr>
          <w:rFonts w:ascii="Arial" w:hAnsi="Arial" w:cs="Arial"/>
          <w:sz w:val="20"/>
          <w:szCs w:val="20"/>
        </w:rPr>
        <w:t xml:space="preserve"> tytułu braku przekazania ww. informacji Zamawiający n</w:t>
      </w:r>
      <w:r w:rsidR="00A51618" w:rsidRPr="00DC74CC">
        <w:rPr>
          <w:rFonts w:ascii="Arial" w:hAnsi="Arial" w:cs="Arial"/>
          <w:sz w:val="20"/>
          <w:szCs w:val="20"/>
        </w:rPr>
        <w:t>ie</w:t>
      </w:r>
      <w:r w:rsidRPr="00DC74CC">
        <w:rPr>
          <w:rFonts w:ascii="Arial" w:hAnsi="Arial" w:cs="Arial"/>
          <w:sz w:val="20"/>
          <w:szCs w:val="20"/>
        </w:rPr>
        <w:t xml:space="preserve"> naliczy kary Wykonawcy.</w:t>
      </w:r>
      <w:bookmarkEnd w:id="5"/>
    </w:p>
    <w:p w:rsidR="00197432" w:rsidRPr="00DC74CC" w:rsidRDefault="00197432" w:rsidP="001974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432" w:rsidRPr="00DC74CC" w:rsidRDefault="00197432" w:rsidP="00197432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DC74CC">
        <w:rPr>
          <w:rFonts w:ascii="Arial" w:hAnsi="Arial" w:cs="Arial"/>
          <w:sz w:val="20"/>
          <w:szCs w:val="20"/>
          <w:u w:val="single"/>
        </w:rPr>
        <w:t>Pytanie 15:</w:t>
      </w:r>
    </w:p>
    <w:p w:rsidR="008D5F9F" w:rsidRPr="00DC74CC" w:rsidRDefault="008D5F9F" w:rsidP="0019743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</w:rPr>
        <w:t xml:space="preserve">Prosimy o podanie liczby mieszkańców zameldowanych na terenie gminy Stare </w:t>
      </w:r>
      <w:r w:rsidR="00197432" w:rsidRPr="00DC74CC">
        <w:rPr>
          <w:rFonts w:ascii="Arial" w:hAnsi="Arial" w:cs="Arial"/>
          <w:sz w:val="20"/>
          <w:szCs w:val="20"/>
        </w:rPr>
        <w:t>Babice</w:t>
      </w:r>
      <w:r w:rsidRPr="00DC74CC">
        <w:rPr>
          <w:rFonts w:ascii="Arial" w:hAnsi="Arial" w:cs="Arial"/>
          <w:sz w:val="20"/>
          <w:szCs w:val="20"/>
        </w:rPr>
        <w:t xml:space="preserve"> oraz liczbę mieszkańców wynikająca ze złożonych deklaracji wg stanu na dzień 31-08-2017.</w:t>
      </w:r>
    </w:p>
    <w:p w:rsidR="008D5F9F" w:rsidRPr="00DC74CC" w:rsidRDefault="008D5F9F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197432" w:rsidRPr="00DC74CC" w:rsidRDefault="00197432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color w:val="0D0D0D"/>
          <w:sz w:val="20"/>
          <w:szCs w:val="20"/>
          <w:u w:val="single"/>
        </w:rPr>
        <w:t>Odpowiedź na pytanie 15:</w:t>
      </w:r>
    </w:p>
    <w:p w:rsidR="00197432" w:rsidRPr="00DC74CC" w:rsidRDefault="00E71D4F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Liczba mieszkańców zameldowanych na terenie gminy Stare Babice: na pobyt stały – 17 334 osób, na pobyt czasowy – 277 osób, łącznie 17 611 osób.</w:t>
      </w:r>
    </w:p>
    <w:p w:rsidR="00E71D4F" w:rsidRPr="00DC74CC" w:rsidRDefault="00E71D4F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Wg. Złożonych deklaracji liczba osób wynosi 18 483.</w:t>
      </w:r>
    </w:p>
    <w:p w:rsidR="00E71D4F" w:rsidRPr="00DC74CC" w:rsidRDefault="00E71D4F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Wszystkie powyższe dane są podane wg. Stanu na dzień 31.08.2017 r.</w:t>
      </w:r>
    </w:p>
    <w:p w:rsidR="00E71D4F" w:rsidRPr="00DC74CC" w:rsidRDefault="00E71D4F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197432" w:rsidRPr="00DC74CC" w:rsidRDefault="00E06597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16</w:t>
      </w:r>
    </w:p>
    <w:p w:rsidR="00E06597" w:rsidRPr="00DC74CC" w:rsidRDefault="00E06597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W SIWZ wskazany jest warunek posiadania zezwolenie na transport odpadów komunalnych zgodnie z wymogami ustawy z dnia 14 grudnia 2012 o odpadach (Dz. U. z 2016 r. poz. 1987 z późn. zm.) Firma zauważa, iż na podstawie ww. ustawy o odpadach nie są wydawane zezwolenia na transport odpadów, tylko dokonywane winny być wpisy do </w:t>
      </w:r>
      <w:r w:rsidR="00487631" w:rsidRPr="00DC74CC">
        <w:rPr>
          <w:rFonts w:ascii="Arial" w:hAnsi="Arial" w:cs="Arial"/>
          <w:sz w:val="20"/>
          <w:szCs w:val="20"/>
          <w:lang w:eastAsia="pl-PL"/>
        </w:rPr>
        <w:t>rejestru. Jednak, z uwagi na to</w:t>
      </w:r>
      <w:r w:rsidRPr="00DC74CC">
        <w:rPr>
          <w:rFonts w:ascii="Arial" w:hAnsi="Arial" w:cs="Arial"/>
          <w:sz w:val="20"/>
          <w:szCs w:val="20"/>
          <w:lang w:eastAsia="pl-PL"/>
        </w:rPr>
        <w:t>, iż rejestry jeszcze nie funkcjonują, ustawodawca</w:t>
      </w:r>
      <w:r w:rsidR="00E00B0A" w:rsidRPr="00DC74CC">
        <w:rPr>
          <w:rFonts w:ascii="Arial" w:hAnsi="Arial" w:cs="Arial"/>
          <w:sz w:val="20"/>
          <w:szCs w:val="20"/>
          <w:lang w:eastAsia="pl-PL"/>
        </w:rPr>
        <w:t xml:space="preserve"> wskazał, iż do czasu zafunkcjonowania bazy rejestrowej obowiązywać </w:t>
      </w:r>
      <w:r w:rsidR="004E6C07" w:rsidRPr="00DC74CC">
        <w:rPr>
          <w:rFonts w:ascii="Arial" w:hAnsi="Arial" w:cs="Arial"/>
          <w:sz w:val="20"/>
          <w:szCs w:val="20"/>
          <w:lang w:eastAsia="pl-PL"/>
        </w:rPr>
        <w:t>będą i będą wydawane nowe zezwolenia na transport na podstawie „starej” ustawy o odpadach z 2001 r. (art. 233 ust. 2 i ust. 3 ustawy z dnia 14 grudnia 2012 r. o odpadach). Zatem prosimy o wyjaśnienie powyższej kwestii i ew. doprecyzowanie zapisu dotyczącego transportu odpadów w całym SIWZ.</w:t>
      </w:r>
      <w:r w:rsidR="004E6C07" w:rsidRPr="00DC74CC">
        <w:rPr>
          <w:rFonts w:ascii="Arial" w:hAnsi="Arial" w:cs="Arial"/>
          <w:sz w:val="20"/>
          <w:szCs w:val="20"/>
          <w:lang w:eastAsia="pl-PL"/>
        </w:rPr>
        <w:br/>
      </w:r>
    </w:p>
    <w:p w:rsidR="004E6C07" w:rsidRPr="00DC74CC" w:rsidRDefault="004E6C07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Odpowiedź na pytanie 16:</w:t>
      </w:r>
    </w:p>
    <w:p w:rsidR="00A51618" w:rsidRPr="00DC74CC" w:rsidRDefault="00A5161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Zamawiający precyzuje w SIWZ kwestię warunku posiadania zezwolenia na transport odpadów komunalnych dodając uwagę o następującej treści.</w:t>
      </w:r>
    </w:p>
    <w:p w:rsidR="00A51618" w:rsidRPr="00DC74CC" w:rsidRDefault="00A5161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bookmarkStart w:id="6" w:name="_Hlk492900638"/>
      <w:r w:rsidRPr="00DC74CC">
        <w:rPr>
          <w:rFonts w:ascii="Arial" w:hAnsi="Arial" w:cs="Arial"/>
          <w:sz w:val="20"/>
          <w:szCs w:val="20"/>
          <w:lang w:eastAsia="pl-PL"/>
        </w:rPr>
        <w:t xml:space="preserve">Uwaga! </w:t>
      </w:r>
      <w:r w:rsidR="00130ADE" w:rsidRPr="00DC74CC">
        <w:rPr>
          <w:rFonts w:ascii="Arial" w:hAnsi="Arial" w:cs="Arial"/>
          <w:sz w:val="20"/>
          <w:szCs w:val="20"/>
          <w:lang w:eastAsia="pl-PL"/>
        </w:rPr>
        <w:t xml:space="preserve">Zgodnie ze wskazaniem ustawodawcy, do czasu zafunkcjonowania bazy rejestrowej zgodnie z wymogami ustawy z dnia 14 grudnia 2012 o odpadach (Dz. U. z 2016 r. poz. 1987 z późn. zm.)  obowiązywać będą i będą wydawane nowe zezwolenia na transport na podstawie „starej” ustawy o odpadach z 2001 r. (art. 233 ust. 2 i ust. 3 ustawy z dnia 14 grudnia 2012 r. o odpadach). Zamawiający </w:t>
      </w:r>
      <w:r w:rsidR="00130ADE" w:rsidRPr="00DC74CC">
        <w:rPr>
          <w:rFonts w:ascii="Arial" w:hAnsi="Arial" w:cs="Arial"/>
          <w:sz w:val="20"/>
          <w:szCs w:val="20"/>
          <w:lang w:eastAsia="pl-PL"/>
        </w:rPr>
        <w:lastRenderedPageBreak/>
        <w:t>dopuszcza w ramach przedmiotowego postępowania zastosowanie ww. procedury w odniesieniu do posiadania zezwolenia na transport odpadów komunalnych.</w:t>
      </w:r>
      <w:bookmarkEnd w:id="6"/>
      <w:r w:rsidR="00130ADE"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51618" w:rsidRPr="00DC74CC" w:rsidRDefault="00A5161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E6C07" w:rsidRPr="00DC74CC" w:rsidRDefault="004E6C07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17:</w:t>
      </w:r>
    </w:p>
    <w:p w:rsidR="004E6C07" w:rsidRPr="00DC74CC" w:rsidRDefault="004E6C07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W SIWZ są zapisy sugerujące, iż obsługa przez Wykonawcę Gminnego Punktu Selektywnej Zbiórki Odpadów Komunalnych będzie polegała </w:t>
      </w:r>
      <w:r w:rsidR="00A20E36" w:rsidRPr="00DC74CC">
        <w:rPr>
          <w:rFonts w:ascii="Arial" w:hAnsi="Arial" w:cs="Arial"/>
          <w:sz w:val="20"/>
          <w:szCs w:val="20"/>
          <w:lang w:eastAsia="pl-PL"/>
        </w:rPr>
        <w:t>m. in. Na przyjmowaniu odpadów przez pracowników Wykonawcy oraz prowadzeniu ilościowej i jakościowej ewidencji odpadów przywiezionych przez mieszkańców. Jakiego rodzaju będzie to ewidencja? Czy będzie to prowadzenie kart ewidencji dla odpadów z GPSZOK-a? Czy Wykonawca ma prowadzić ewidencje jako zbierający odpady? (wtedy winien uzyskać zezwolenie na zbieranie odpadów dla lokalizacji GPSZOK-a, gdyż ustawodawca zwolnił tylko gminę od uzyskiwania zezwolenia na zbieranie w momencie, gdy sama gmina prowadzi obsługę punktu – art. 45 ust. 1 pkt. 11 ustawy o odpadach). Przez kogo prowadzony będzie GPSZOK w rozumieniu tego przepisu?</w:t>
      </w:r>
    </w:p>
    <w:p w:rsidR="00A20E36" w:rsidRPr="00DC74CC" w:rsidRDefault="00A20E36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20E36" w:rsidRPr="00DC74CC" w:rsidRDefault="00A20E36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Odpowiedź na pytanie 17:</w:t>
      </w:r>
    </w:p>
    <w:p w:rsidR="00A20E36" w:rsidRPr="00DC74CC" w:rsidRDefault="00330328" w:rsidP="0033032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Wykonawca ma za zadanie zebrać i udostępnić dane ilościowe i jakościowe odpadów przywiezionych przez mieszkańców do Gminnego Punktu Selektywnej Zbiórki Odpadów Komunalnych potrzebne prowadzącemu GPSZOK </w:t>
      </w:r>
      <w:r w:rsidR="006C3DB9" w:rsidRPr="00DC74CC">
        <w:rPr>
          <w:rFonts w:ascii="Arial" w:hAnsi="Arial" w:cs="Arial"/>
          <w:sz w:val="20"/>
          <w:szCs w:val="20"/>
          <w:lang w:eastAsia="pl-PL"/>
        </w:rPr>
        <w:t xml:space="preserve">(Gmina Stare Babice) </w:t>
      </w:r>
      <w:r w:rsidRPr="00DC74CC">
        <w:rPr>
          <w:rFonts w:ascii="Arial" w:hAnsi="Arial" w:cs="Arial"/>
          <w:sz w:val="20"/>
          <w:szCs w:val="20"/>
          <w:lang w:eastAsia="pl-PL"/>
        </w:rPr>
        <w:t>do ustawowej ewidencji odpadów odbieranych.</w:t>
      </w:r>
    </w:p>
    <w:p w:rsidR="00330328" w:rsidRPr="00DC74CC" w:rsidRDefault="0033032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20E36" w:rsidRPr="00DC74CC" w:rsidRDefault="009864E3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</w:t>
      </w:r>
      <w:r w:rsidR="006E417B" w:rsidRPr="00DC74CC">
        <w:rPr>
          <w:rFonts w:ascii="Arial" w:hAnsi="Arial" w:cs="Arial"/>
          <w:sz w:val="20"/>
          <w:szCs w:val="20"/>
          <w:u w:val="single"/>
          <w:lang w:eastAsia="pl-PL"/>
        </w:rPr>
        <w:t xml:space="preserve"> 18:</w:t>
      </w:r>
    </w:p>
    <w:p w:rsidR="006E417B" w:rsidRPr="00DC74CC" w:rsidRDefault="006E417B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Prosimy o wskazanie kodów odpadów, które Wykonawca będzie przyjmował do GPSZOK oraz z niego odbierał.</w:t>
      </w:r>
    </w:p>
    <w:p w:rsidR="006E417B" w:rsidRPr="00DC74CC" w:rsidRDefault="006E417B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E417B" w:rsidRPr="00DC74CC" w:rsidRDefault="006E417B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Odpowiedź na pytanie 18: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15 01 01 – Opakowania z papieru i tektury,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15 01 02 – Opakowania z tworzyw sztucznych,</w:t>
      </w:r>
    </w:p>
    <w:p w:rsidR="00330328" w:rsidRPr="00DC74CC" w:rsidRDefault="00330328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15 01 06 – Zmieszane odpady opakowaniowe,</w:t>
      </w:r>
    </w:p>
    <w:p w:rsidR="00461E72" w:rsidRPr="00DC74CC" w:rsidRDefault="00461E72" w:rsidP="0033032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15 01 07 – Opakowania ze szkła,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16 01 03 – Zużyte opony,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17 01 01 – Odpady betonu oraz gruz betonowy z rozbiórek i remontów,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17 01 02 </w:t>
      </w:r>
      <w:bookmarkStart w:id="7" w:name="_Hlk492980973"/>
      <w:r w:rsidRPr="00DC74CC">
        <w:rPr>
          <w:rFonts w:ascii="Arial" w:hAnsi="Arial" w:cs="Arial"/>
          <w:sz w:val="20"/>
          <w:szCs w:val="20"/>
          <w:lang w:eastAsia="pl-PL"/>
        </w:rPr>
        <w:t>–</w:t>
      </w:r>
      <w:bookmarkEnd w:id="7"/>
      <w:r w:rsidRPr="00DC74CC">
        <w:rPr>
          <w:rFonts w:ascii="Arial" w:hAnsi="Arial" w:cs="Arial"/>
          <w:sz w:val="20"/>
          <w:szCs w:val="20"/>
          <w:lang w:eastAsia="pl-PL"/>
        </w:rPr>
        <w:t xml:space="preserve"> Gruz ceglany,</w:t>
      </w:r>
    </w:p>
    <w:p w:rsidR="00330328" w:rsidRPr="00DC74CC" w:rsidRDefault="00330328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17 09 04 – Zmieszane odpady z budowy, remontów i demontażu, inne niż wymienione 17 09 01, 17 09 02 i 17 09 03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20 01 21 – Lampy fluorescencyjne i inne odpady zawierające rtęć,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20 01 23 – Urządzenia zawierające freony,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20 01 28 – Farby, tusze, farby drukarskie, kleje, lepiszcze i żywice inne niż wymienione w 20 01 27,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20 01 34 – Baterie i akumulatory inne niż wymienione w 20 01 33,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20 01 35 – Zużyte urządzenia elektryczne i elektroniczne inne niż wymienione w 20 01 21 i 20 01 23 zawierające niebezpieczne składniki,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20 01 36 – Zużyte urządzenia elektryczne i elektroniczne inne niż wymienione w 20 01 21, 20 01 23 i 20 01 35,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20 02 01 oraz 20 01 08 – Odpady ulegające biodegradacji, ze szczególnym uwzględnieniem bioodpadów,</w:t>
      </w:r>
    </w:p>
    <w:p w:rsidR="006E417B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20 03 07 – Odpady wielkogabarytowe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E417B" w:rsidRPr="00DC74CC" w:rsidRDefault="006E417B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19:</w:t>
      </w:r>
    </w:p>
    <w:p w:rsidR="006E417B" w:rsidRPr="00DC74CC" w:rsidRDefault="006E417B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Prosimy o wskazanie aktualnego Planu Gospodarki Odpadami dla Mazowsza, o którym mowa jest w SIWZ poprzez podanie uchwały w sprawie wykonania planu.</w:t>
      </w:r>
    </w:p>
    <w:p w:rsidR="006E417B" w:rsidRPr="00DC74CC" w:rsidRDefault="006E417B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E417B" w:rsidRPr="00DC74CC" w:rsidRDefault="006E417B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Odpowiedź na pytanie 19:</w:t>
      </w:r>
    </w:p>
    <w:p w:rsidR="006E417B" w:rsidRPr="00DC74CC" w:rsidRDefault="00E920EB" w:rsidP="00D7295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Zamawiający wyjaśnia, że zapis w SIWZ dotyczący aktualnego Planu Gospodarki Odpadami dla Mazowsza odnosi się do realizacji zamówienia w okresie późniejszym w związku z czym nie można wskazać konkretnej uchwały.</w:t>
      </w:r>
    </w:p>
    <w:p w:rsidR="00E920EB" w:rsidRPr="00DC74CC" w:rsidRDefault="00E920EB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76E25" w:rsidRPr="00DC74CC" w:rsidRDefault="00B76E25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20:</w:t>
      </w:r>
    </w:p>
    <w:p w:rsidR="00B76E25" w:rsidRPr="00DC74CC" w:rsidRDefault="00B76E25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Prosimy o wskazanie, pod jakim kodem Wykonawca winien odbierać</w:t>
      </w:r>
      <w:r w:rsidR="007D7BD0" w:rsidRPr="00DC74CC">
        <w:rPr>
          <w:rFonts w:ascii="Arial" w:hAnsi="Arial" w:cs="Arial"/>
          <w:sz w:val="20"/>
          <w:szCs w:val="20"/>
          <w:lang w:eastAsia="pl-PL"/>
        </w:rPr>
        <w:t xml:space="preserve"> „odpady komunalne pozostałe po segregacji” odbierane zarówno z zabudowy jednorodzinnej jak i z wielorodzinnej (str. 31 SIWZ).</w:t>
      </w:r>
    </w:p>
    <w:p w:rsidR="007D7BD0" w:rsidRPr="00DC74CC" w:rsidRDefault="007D7BD0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B2384" w:rsidRDefault="00EB2384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EB2384" w:rsidRDefault="00EB2384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7D7BD0" w:rsidRPr="00DC74CC" w:rsidRDefault="007D7BD0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lastRenderedPageBreak/>
        <w:t>Odpowiedź na pytanie 20:</w:t>
      </w:r>
    </w:p>
    <w:p w:rsidR="007D7BD0" w:rsidRPr="00DC74CC" w:rsidRDefault="00461E72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Odpady w postaci pozostałości po segregacji należy klasyfikować kodem: 20 03 01. Odpady te są zbierane w pojemnikach o pojemnościach od 120 do 1100 l.</w:t>
      </w:r>
    </w:p>
    <w:p w:rsidR="00461E72" w:rsidRPr="00DC74CC" w:rsidRDefault="00461E72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D7BD0" w:rsidRPr="00DC74CC" w:rsidRDefault="009117A8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21:</w:t>
      </w:r>
    </w:p>
    <w:p w:rsidR="009117A8" w:rsidRPr="00DC74CC" w:rsidRDefault="009117A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Prosimy o wskaza</w:t>
      </w:r>
      <w:r w:rsidR="00FD4103" w:rsidRPr="00DC74CC">
        <w:rPr>
          <w:rFonts w:ascii="Arial" w:hAnsi="Arial" w:cs="Arial"/>
          <w:sz w:val="20"/>
          <w:szCs w:val="20"/>
          <w:lang w:eastAsia="pl-PL"/>
        </w:rPr>
        <w:t>nie, pod jakim kodem klasyfikowane będą odpady odebrane w żółtym worku, w którym będą znajdować się tworzywa sztuczne, drobny złom oraz opakowania wielomateriałowe.</w:t>
      </w:r>
    </w:p>
    <w:p w:rsidR="00FD4103" w:rsidRPr="00DC74CC" w:rsidRDefault="00FD410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D4103" w:rsidRPr="00DC74CC" w:rsidRDefault="00FD4103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Odpowiedź na pytanie 21:</w:t>
      </w:r>
    </w:p>
    <w:p w:rsidR="00FD4103" w:rsidRPr="00DC74CC" w:rsidRDefault="000D378E" w:rsidP="00D7295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Zamawiający dopuszcza możliwość, że mieszkańcy będą oddawać fr</w:t>
      </w:r>
      <w:r w:rsidR="00B31CC9" w:rsidRPr="00DC74CC">
        <w:rPr>
          <w:rFonts w:ascii="Arial" w:hAnsi="Arial" w:cs="Arial"/>
          <w:sz w:val="20"/>
          <w:szCs w:val="20"/>
          <w:lang w:eastAsia="pl-PL"/>
        </w:rPr>
        <w:t xml:space="preserve">akcję 15 01 06 </w:t>
      </w:r>
      <w:r w:rsidRPr="00DC74CC">
        <w:rPr>
          <w:rFonts w:ascii="Arial" w:hAnsi="Arial" w:cs="Arial"/>
          <w:sz w:val="20"/>
          <w:szCs w:val="20"/>
          <w:lang w:eastAsia="pl-PL"/>
        </w:rPr>
        <w:t>zgodnie z zapisami § 4 ust. 4 r</w:t>
      </w:r>
      <w:r w:rsidRPr="00DC74CC">
        <w:rPr>
          <w:rFonts w:ascii="Arial" w:hAnsi="Arial" w:cs="Arial"/>
          <w:sz w:val="20"/>
          <w:szCs w:val="20"/>
        </w:rPr>
        <w:t>ozporządzenia Ministra Środowiska z dnia 29 grudnia 2016 roku</w:t>
      </w:r>
      <w:r w:rsidR="00943F42" w:rsidRPr="00DC74CC">
        <w:rPr>
          <w:rFonts w:ascii="Arial" w:hAnsi="Arial" w:cs="Arial"/>
          <w:sz w:val="20"/>
          <w:szCs w:val="20"/>
        </w:rPr>
        <w:t xml:space="preserve"> (</w:t>
      </w:r>
      <w:r w:rsidRPr="00DC74CC">
        <w:rPr>
          <w:rFonts w:ascii="Arial" w:hAnsi="Arial" w:cs="Arial"/>
          <w:sz w:val="20"/>
          <w:szCs w:val="20"/>
        </w:rPr>
        <w:t>oddawani</w:t>
      </w:r>
      <w:r w:rsidR="00943F42" w:rsidRPr="00DC74CC">
        <w:rPr>
          <w:rFonts w:ascii="Arial" w:hAnsi="Arial" w:cs="Arial"/>
          <w:sz w:val="20"/>
          <w:szCs w:val="20"/>
        </w:rPr>
        <w:t>e</w:t>
      </w:r>
      <w:r w:rsidRPr="00DC74CC">
        <w:rPr>
          <w:rFonts w:ascii="Arial" w:hAnsi="Arial" w:cs="Arial"/>
          <w:sz w:val="20"/>
          <w:szCs w:val="20"/>
        </w:rPr>
        <w:t xml:space="preserve"> odpadów opakowaniowych wielomateriałowych, z tworzyw sztucznych, z metali a także odpadów metali i tworzyw szt</w:t>
      </w:r>
      <w:r w:rsidR="00943F42" w:rsidRPr="00DC74CC">
        <w:rPr>
          <w:rFonts w:ascii="Arial" w:hAnsi="Arial" w:cs="Arial"/>
          <w:sz w:val="20"/>
          <w:szCs w:val="20"/>
        </w:rPr>
        <w:t xml:space="preserve">ucznych w worku koloru żółtego – </w:t>
      </w:r>
      <w:r w:rsidRPr="00DC74CC">
        <w:rPr>
          <w:rFonts w:ascii="Arial" w:hAnsi="Arial" w:cs="Arial"/>
          <w:sz w:val="20"/>
          <w:szCs w:val="20"/>
        </w:rPr>
        <w:t>opisanym „Metale i tworzywa sztuczne”).</w:t>
      </w:r>
    </w:p>
    <w:p w:rsidR="00B31CC9" w:rsidRPr="00DC74CC" w:rsidRDefault="00B31CC9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D4103" w:rsidRPr="00DC74CC" w:rsidRDefault="00FD4103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22:</w:t>
      </w:r>
    </w:p>
    <w:p w:rsidR="00FD4103" w:rsidRPr="00DC74CC" w:rsidRDefault="00FD410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Czy odpady ulegające biodegradacji (kod 20 02 01 i kod 20 01 08) będą zbierane przez mieszkańców selektywnie czy razem w jednym worku. Zmieszanie tych odpadów spowoduje konieczności ich wspólnego zagospodarowania.</w:t>
      </w:r>
    </w:p>
    <w:p w:rsidR="00FD4103" w:rsidRPr="00DC74CC" w:rsidRDefault="00FD410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D4103" w:rsidRPr="00DC74CC" w:rsidRDefault="00FD4103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Odpowiedź na pytanie 22: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Zgodnie z Rozporządzeniem Ministra Środowiska z dnia 29 grudnia 2016 roku w sprawie szczegółowego sposobu selektywnego zbierania wybranych frakcji odpadów selektywnie w pojemniku (worku) brązowym zbierane są odpady ulegające biodegradacji, ze szczególnym uwzględnieniem bioodpadów. Przez bioodpady (ustawa z dnia 14 grudnia 2012 r.  o odpadach) rozumie się odpady ulegające biodegradacji, odpady z ogrodów i parków, odpady spożywcze i kuchenne z gospodarstw domowych, gastronomii, zakładów zbiorowego żywienia, jednostek handlu detalicznego, a także porównywalne odpady z zakładów produkujących lub wprowadzających do obrotu żywność. Gmina Stare Babice nie odbiera odpadów z posesji niezamieszkałych.  Według Rozporządzenia Ministra Środowiska z dnia 27 września 2001 r. w sprawie katalogu odpadów:</w:t>
      </w:r>
    </w:p>
    <w:p w:rsidR="00461E72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- odpady ulegające biodegradacji oznaczone są kodem 20 02 01,</w:t>
      </w:r>
    </w:p>
    <w:p w:rsidR="00FD4103" w:rsidRPr="00DC74CC" w:rsidRDefault="00461E72" w:rsidP="00461E7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- odpady kuchenne ulegające biodegradacji oznaczone są kodem 20 01 08.</w:t>
      </w:r>
    </w:p>
    <w:p w:rsidR="00FD4103" w:rsidRPr="00DC74CC" w:rsidRDefault="00FD410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D7BD0" w:rsidRPr="00DC74CC" w:rsidRDefault="00D26E3C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23:</w:t>
      </w:r>
    </w:p>
    <w:p w:rsidR="00D26E3C" w:rsidRPr="00DC74CC" w:rsidRDefault="00D26E3C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Do zadań Wykonawcy należy odbiór wszystkich odpadów od mieszkańców gminy oraz odbiór od</w:t>
      </w:r>
      <w:r w:rsidR="00243D16" w:rsidRPr="00DC74CC">
        <w:rPr>
          <w:rFonts w:ascii="Arial" w:hAnsi="Arial" w:cs="Arial"/>
          <w:sz w:val="20"/>
          <w:szCs w:val="20"/>
          <w:lang w:eastAsia="pl-PL"/>
        </w:rPr>
        <w:t>p</w:t>
      </w:r>
      <w:r w:rsidRPr="00DC74CC">
        <w:rPr>
          <w:rFonts w:ascii="Arial" w:hAnsi="Arial" w:cs="Arial"/>
          <w:sz w:val="20"/>
          <w:szCs w:val="20"/>
          <w:lang w:eastAsia="pl-PL"/>
        </w:rPr>
        <w:t>adów z GPSZOK.</w:t>
      </w:r>
    </w:p>
    <w:p w:rsidR="00D26E3C" w:rsidRPr="00DC74CC" w:rsidRDefault="00243D16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Zwracamy</w:t>
      </w:r>
      <w:r w:rsidR="00D26E3C" w:rsidRPr="00DC74CC">
        <w:rPr>
          <w:rFonts w:ascii="Arial" w:hAnsi="Arial" w:cs="Arial"/>
          <w:sz w:val="20"/>
          <w:szCs w:val="20"/>
          <w:lang w:eastAsia="pl-PL"/>
        </w:rPr>
        <w:t xml:space="preserve"> się z prośbą </w:t>
      </w:r>
      <w:r w:rsidRPr="00DC74CC">
        <w:rPr>
          <w:rFonts w:ascii="Arial" w:hAnsi="Arial" w:cs="Arial"/>
          <w:sz w:val="20"/>
          <w:szCs w:val="20"/>
          <w:lang w:eastAsia="pl-PL"/>
        </w:rPr>
        <w:t>o podanie ilości odebranych odpadów z terenu GPSZOK. Prosimy o</w:t>
      </w:r>
      <w:r w:rsidR="00114AC8" w:rsidRPr="00DC74CC">
        <w:rPr>
          <w:rFonts w:ascii="Arial" w:hAnsi="Arial" w:cs="Arial"/>
          <w:sz w:val="20"/>
          <w:szCs w:val="20"/>
          <w:lang w:eastAsia="pl-PL"/>
        </w:rPr>
        <w:t> 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szczegółowe </w:t>
      </w:r>
      <w:r w:rsidR="005F7267" w:rsidRPr="00DC74CC">
        <w:rPr>
          <w:rFonts w:ascii="Arial" w:hAnsi="Arial" w:cs="Arial"/>
          <w:sz w:val="20"/>
          <w:szCs w:val="20"/>
          <w:lang w:eastAsia="pl-PL"/>
        </w:rPr>
        <w:t>określenie,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ile w każdym miesiącu było opróżnionych kontenerów lub pojemników</w:t>
      </w:r>
      <w:r w:rsidR="00805DFE" w:rsidRPr="00DC74CC">
        <w:rPr>
          <w:rFonts w:ascii="Arial" w:hAnsi="Arial" w:cs="Arial"/>
          <w:sz w:val="20"/>
          <w:szCs w:val="20"/>
          <w:lang w:eastAsia="pl-PL"/>
        </w:rPr>
        <w:t>, określenie pojemności tych pojemników/kontenerów, ilości kontenerów/pojemników z</w:t>
      </w:r>
      <w:r w:rsidR="00114AC8" w:rsidRPr="00DC74CC">
        <w:rPr>
          <w:rFonts w:ascii="Arial" w:hAnsi="Arial" w:cs="Arial"/>
          <w:sz w:val="20"/>
          <w:szCs w:val="20"/>
          <w:lang w:eastAsia="pl-PL"/>
        </w:rPr>
        <w:t> </w:t>
      </w:r>
      <w:r w:rsidR="00805DFE" w:rsidRPr="00DC74CC">
        <w:rPr>
          <w:rFonts w:ascii="Arial" w:hAnsi="Arial" w:cs="Arial"/>
          <w:sz w:val="20"/>
          <w:szCs w:val="20"/>
          <w:lang w:eastAsia="pl-PL"/>
        </w:rPr>
        <w:t>wyszczególnieniem jakie odpady były w nich gromadzone.</w:t>
      </w:r>
    </w:p>
    <w:p w:rsidR="00805DFE" w:rsidRPr="00DC74CC" w:rsidRDefault="00805DFE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Do rzetelnej kalkulacji niezbędna jest oprócz masy odpadów odebranych również ilość kursów pojazdu jakie należy wykonać do odbioru tych odpadów.</w:t>
      </w:r>
    </w:p>
    <w:p w:rsidR="00E06597" w:rsidRPr="00DC74CC" w:rsidRDefault="00E06597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06597" w:rsidRPr="00DC74CC" w:rsidRDefault="006B5C9C" w:rsidP="00D72957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Odpowiedź na pytanie 23:</w:t>
      </w:r>
    </w:p>
    <w:p w:rsidR="006B5C9C" w:rsidRPr="00DC74CC" w:rsidRDefault="005F7267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Zamawiający informuje, że z GPSZOK w 2016 r. wywiezione zostały odpady o następujących kodach i</w:t>
      </w:r>
      <w:r w:rsidR="00114AC8" w:rsidRPr="00DC74CC">
        <w:rPr>
          <w:rFonts w:ascii="Arial" w:hAnsi="Arial" w:cs="Arial"/>
          <w:sz w:val="20"/>
          <w:szCs w:val="20"/>
          <w:lang w:eastAsia="pl-PL"/>
        </w:rPr>
        <w:t> </w:t>
      </w:r>
      <w:r w:rsidRPr="00DC74CC">
        <w:rPr>
          <w:rFonts w:ascii="Arial" w:hAnsi="Arial" w:cs="Arial"/>
          <w:sz w:val="20"/>
          <w:szCs w:val="20"/>
          <w:lang w:eastAsia="pl-PL"/>
        </w:rPr>
        <w:t>w niżej określonych ilościach: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53"/>
        <w:gridCol w:w="1628"/>
        <w:gridCol w:w="1683"/>
        <w:gridCol w:w="1461"/>
      </w:tblGrid>
      <w:tr w:rsidR="005F7267" w:rsidRPr="00DC74CC" w:rsidTr="005F7267">
        <w:trPr>
          <w:trHeight w:val="461"/>
          <w:jc w:val="center"/>
        </w:trPr>
        <w:tc>
          <w:tcPr>
            <w:tcW w:w="4053" w:type="dxa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CC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CC">
              <w:rPr>
                <w:rFonts w:ascii="Arial" w:hAnsi="Arial" w:cs="Arial"/>
                <w:b/>
                <w:sz w:val="20"/>
                <w:szCs w:val="20"/>
              </w:rPr>
              <w:t>I półrocze [Mg]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CC">
              <w:rPr>
                <w:rFonts w:ascii="Arial" w:hAnsi="Arial" w:cs="Arial"/>
                <w:b/>
                <w:sz w:val="20"/>
                <w:szCs w:val="20"/>
              </w:rPr>
              <w:t>II półrocze [Mg]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4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Rocznie </w:t>
            </w:r>
            <w:r w:rsidRPr="00DC74CC">
              <w:rPr>
                <w:rFonts w:ascii="Arial" w:hAnsi="Arial" w:cs="Arial"/>
                <w:b/>
                <w:sz w:val="20"/>
                <w:szCs w:val="20"/>
              </w:rPr>
              <w:t>[Mg]</w:t>
            </w:r>
          </w:p>
        </w:tc>
      </w:tr>
      <w:tr w:rsidR="005F7267" w:rsidRPr="00DC74CC" w:rsidTr="005F7267">
        <w:trPr>
          <w:jc w:val="center"/>
        </w:trPr>
        <w:tc>
          <w:tcPr>
            <w:tcW w:w="4053" w:type="dxa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104,025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40,90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4CC">
              <w:rPr>
                <w:rFonts w:ascii="Arial" w:hAnsi="Arial" w:cs="Arial"/>
                <w:color w:val="000000"/>
                <w:sz w:val="20"/>
                <w:szCs w:val="20"/>
              </w:rPr>
              <w:t>144,925</w:t>
            </w:r>
          </w:p>
        </w:tc>
      </w:tr>
      <w:tr w:rsidR="005F7267" w:rsidRPr="00DC74CC" w:rsidTr="005F7267">
        <w:trPr>
          <w:jc w:val="center"/>
        </w:trPr>
        <w:tc>
          <w:tcPr>
            <w:tcW w:w="4053" w:type="dxa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15 01 06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42,450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4CC"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</w:tr>
      <w:tr w:rsidR="005F7267" w:rsidRPr="00DC74CC" w:rsidTr="005F7267">
        <w:trPr>
          <w:jc w:val="center"/>
        </w:trPr>
        <w:tc>
          <w:tcPr>
            <w:tcW w:w="4053" w:type="dxa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20 03 07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271,990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345,200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4CC">
              <w:rPr>
                <w:rFonts w:ascii="Arial" w:hAnsi="Arial" w:cs="Arial"/>
                <w:color w:val="000000"/>
                <w:sz w:val="20"/>
                <w:szCs w:val="20"/>
              </w:rPr>
              <w:t>617,19</w:t>
            </w:r>
          </w:p>
        </w:tc>
      </w:tr>
      <w:tr w:rsidR="005F7267" w:rsidRPr="00DC74CC" w:rsidTr="005F7267">
        <w:trPr>
          <w:jc w:val="center"/>
        </w:trPr>
        <w:tc>
          <w:tcPr>
            <w:tcW w:w="4053" w:type="dxa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8,600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13,250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4CC">
              <w:rPr>
                <w:rFonts w:ascii="Arial" w:hAnsi="Arial" w:cs="Arial"/>
                <w:color w:val="000000"/>
                <w:sz w:val="20"/>
                <w:szCs w:val="20"/>
              </w:rPr>
              <w:t>21,85</w:t>
            </w:r>
          </w:p>
        </w:tc>
      </w:tr>
      <w:tr w:rsidR="005F7267" w:rsidRPr="00DC74CC" w:rsidTr="005F7267">
        <w:trPr>
          <w:jc w:val="center"/>
        </w:trPr>
        <w:tc>
          <w:tcPr>
            <w:tcW w:w="4053" w:type="dxa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354,750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232,260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4CC">
              <w:rPr>
                <w:rFonts w:ascii="Arial" w:hAnsi="Arial" w:cs="Arial"/>
                <w:color w:val="000000"/>
                <w:sz w:val="20"/>
                <w:szCs w:val="20"/>
              </w:rPr>
              <w:t>587,01</w:t>
            </w:r>
          </w:p>
        </w:tc>
      </w:tr>
      <w:tr w:rsidR="005F7267" w:rsidRPr="00DC74CC" w:rsidTr="005F7267">
        <w:trPr>
          <w:jc w:val="center"/>
        </w:trPr>
        <w:tc>
          <w:tcPr>
            <w:tcW w:w="4053" w:type="dxa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115,100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4CC">
              <w:rPr>
                <w:rFonts w:ascii="Arial" w:hAnsi="Arial" w:cs="Arial"/>
                <w:color w:val="000000"/>
                <w:sz w:val="20"/>
                <w:szCs w:val="20"/>
              </w:rPr>
              <w:t>115,1</w:t>
            </w:r>
          </w:p>
        </w:tc>
      </w:tr>
      <w:tr w:rsidR="005F7267" w:rsidRPr="00DC74CC" w:rsidTr="005F7267">
        <w:trPr>
          <w:jc w:val="center"/>
        </w:trPr>
        <w:tc>
          <w:tcPr>
            <w:tcW w:w="4053" w:type="dxa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4CC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5F7267" w:rsidRPr="00DC74CC" w:rsidTr="005F7267">
        <w:trPr>
          <w:jc w:val="center"/>
        </w:trPr>
        <w:tc>
          <w:tcPr>
            <w:tcW w:w="4053" w:type="dxa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20 02 01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167,24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4CC">
              <w:rPr>
                <w:rFonts w:ascii="Arial" w:hAnsi="Arial" w:cs="Arial"/>
                <w:sz w:val="20"/>
                <w:szCs w:val="20"/>
              </w:rPr>
              <w:t>81,500</w:t>
            </w:r>
          </w:p>
        </w:tc>
        <w:tc>
          <w:tcPr>
            <w:tcW w:w="0" w:type="auto"/>
            <w:vAlign w:val="center"/>
          </w:tcPr>
          <w:p w:rsidR="005F7267" w:rsidRPr="00DC74CC" w:rsidRDefault="005F7267" w:rsidP="00702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4CC">
              <w:rPr>
                <w:rFonts w:ascii="Arial" w:hAnsi="Arial" w:cs="Arial"/>
                <w:color w:val="000000"/>
                <w:sz w:val="20"/>
                <w:szCs w:val="20"/>
              </w:rPr>
              <w:t>248,74</w:t>
            </w:r>
          </w:p>
        </w:tc>
      </w:tr>
    </w:tbl>
    <w:p w:rsidR="005F7267" w:rsidRPr="00DC74CC" w:rsidRDefault="005F7267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F7267" w:rsidRPr="00DC74CC" w:rsidRDefault="005F7267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Zamawiający informuje również, że Wykonawca w oparciu o powyższe dane musi we własnym zakresie oszacować zapotrzebowanie na ilość i pojemność pojemników/kontenerów, co z kolei pozwoli mu na określenie ilości kursów jakie będzie musiał wykonać. </w:t>
      </w:r>
    </w:p>
    <w:p w:rsidR="006B5C9C" w:rsidRPr="00DC74CC" w:rsidRDefault="006B5C9C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31108" w:rsidRPr="00DC74CC" w:rsidRDefault="00B3110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F7267" w:rsidRPr="00DC74CC" w:rsidRDefault="005F7267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Pr="00DC74CC" w:rsidRDefault="005B130B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Powyższe z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miany zawarto w SIWZ</w:t>
      </w:r>
      <w:r w:rsidR="00F74465" w:rsidRPr="00DC74CC">
        <w:rPr>
          <w:rFonts w:ascii="Arial" w:hAnsi="Arial" w:cs="Arial"/>
          <w:sz w:val="20"/>
          <w:szCs w:val="20"/>
          <w:lang w:eastAsia="pl-PL"/>
        </w:rPr>
        <w:t xml:space="preserve"> (czcionką w kolorze czerwonym)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, którą zamieszczono na stronie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intern</w:t>
      </w:r>
      <w:r w:rsidR="00F67144" w:rsidRPr="00DC74CC">
        <w:rPr>
          <w:rFonts w:ascii="Arial" w:hAnsi="Arial" w:cs="Arial"/>
          <w:sz w:val="20"/>
          <w:szCs w:val="20"/>
          <w:lang w:eastAsia="pl-PL"/>
        </w:rPr>
        <w:t>e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towej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Zamawiającego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pod nazwą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–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Specyfikacja istotnych warunków zamówienia – zmiany z</w:t>
      </w:r>
      <w:r w:rsidR="002A54A4" w:rsidRPr="00DC74CC">
        <w:rPr>
          <w:rFonts w:ascii="Arial" w:hAnsi="Arial" w:cs="Arial"/>
          <w:sz w:val="20"/>
          <w:szCs w:val="20"/>
          <w:lang w:eastAsia="pl-PL"/>
        </w:rPr>
        <w:t> 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142A87" w:rsidRPr="00DC74CC">
        <w:rPr>
          <w:rFonts w:ascii="Arial" w:hAnsi="Arial" w:cs="Arial"/>
          <w:sz w:val="20"/>
          <w:szCs w:val="20"/>
          <w:lang w:eastAsia="pl-PL"/>
        </w:rPr>
        <w:t>1</w:t>
      </w:r>
      <w:r w:rsidR="005F7267" w:rsidRPr="00DC74CC">
        <w:rPr>
          <w:rFonts w:ascii="Arial" w:hAnsi="Arial" w:cs="Arial"/>
          <w:sz w:val="20"/>
          <w:szCs w:val="20"/>
          <w:lang w:eastAsia="pl-PL"/>
        </w:rPr>
        <w:t>4</w:t>
      </w:r>
      <w:r w:rsidR="005B25B3" w:rsidRPr="00DC74CC">
        <w:rPr>
          <w:rFonts w:ascii="Arial" w:hAnsi="Arial" w:cs="Arial"/>
          <w:sz w:val="20"/>
          <w:szCs w:val="20"/>
          <w:lang w:eastAsia="pl-PL"/>
        </w:rPr>
        <w:t xml:space="preserve"> września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 xml:space="preserve"> 2017 r.</w:t>
      </w:r>
      <w:r w:rsidR="002A54A4" w:rsidRPr="00DC74CC">
        <w:rPr>
          <w:rFonts w:ascii="Arial" w:hAnsi="Arial" w:cs="Arial"/>
          <w:sz w:val="20"/>
          <w:szCs w:val="20"/>
          <w:lang w:eastAsia="pl-PL"/>
        </w:rPr>
        <w:t xml:space="preserve"> Link do strony: </w:t>
      </w:r>
      <w:hyperlink r:id="rId9" w:history="1">
        <w:r w:rsidR="005B25B3" w:rsidRPr="00DC74CC">
          <w:rPr>
            <w:rStyle w:val="Hipercze"/>
          </w:rPr>
          <w:t>http://bip.babice-stare.waw.pl/public/?id=172624</w:t>
        </w:r>
      </w:hyperlink>
      <w:r w:rsidR="005B25B3" w:rsidRPr="00DC74CC">
        <w:t xml:space="preserve"> </w:t>
      </w:r>
      <w:r w:rsidR="002A54A4"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C6FE8" w:rsidRPr="00DC74CC" w:rsidRDefault="000C6FE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54A4" w:rsidRPr="00DC74CC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Zamawiający informuje również, że przesłał w dniu </w:t>
      </w:r>
      <w:r w:rsidR="00C06FC1" w:rsidRPr="00DC74CC">
        <w:rPr>
          <w:rFonts w:ascii="Arial" w:hAnsi="Arial" w:cs="Arial"/>
          <w:sz w:val="20"/>
          <w:szCs w:val="20"/>
        </w:rPr>
        <w:t>1</w:t>
      </w:r>
      <w:r w:rsidR="005F7267" w:rsidRPr="00DC74CC">
        <w:rPr>
          <w:rFonts w:ascii="Arial" w:hAnsi="Arial" w:cs="Arial"/>
          <w:sz w:val="20"/>
          <w:szCs w:val="20"/>
        </w:rPr>
        <w:t>4</w:t>
      </w:r>
      <w:r w:rsidR="005B25B3" w:rsidRPr="00DC74CC">
        <w:rPr>
          <w:rFonts w:ascii="Arial" w:hAnsi="Arial" w:cs="Arial"/>
          <w:sz w:val="20"/>
          <w:szCs w:val="20"/>
        </w:rPr>
        <w:t xml:space="preserve"> września</w:t>
      </w:r>
      <w:r w:rsidRPr="00DC74CC">
        <w:rPr>
          <w:rFonts w:ascii="Arial" w:hAnsi="Arial" w:cs="Arial"/>
          <w:sz w:val="20"/>
          <w:szCs w:val="20"/>
        </w:rPr>
        <w:t xml:space="preserve"> 2017 r. do publikacji w Dzienniku Urzędowym UE ogłoszenie zmian</w:t>
      </w:r>
      <w:r w:rsidR="00841850" w:rsidRPr="00DC74CC">
        <w:rPr>
          <w:rFonts w:ascii="Arial" w:hAnsi="Arial" w:cs="Arial"/>
          <w:sz w:val="20"/>
          <w:szCs w:val="20"/>
        </w:rPr>
        <w:t xml:space="preserve"> lub dodatkowych informacji</w:t>
      </w:r>
      <w:r w:rsidRPr="00DC74CC">
        <w:rPr>
          <w:rFonts w:ascii="Arial" w:hAnsi="Arial" w:cs="Arial"/>
          <w:sz w:val="20"/>
          <w:szCs w:val="20"/>
        </w:rPr>
        <w:t xml:space="preserve"> uwzględniające wprowadzone zmiany. Treść ogłoszenia dostępna </w:t>
      </w:r>
      <w:r w:rsidR="00841850" w:rsidRPr="00DC74CC">
        <w:rPr>
          <w:rFonts w:ascii="Arial" w:hAnsi="Arial" w:cs="Arial"/>
          <w:sz w:val="20"/>
          <w:szCs w:val="20"/>
        </w:rPr>
        <w:t>będzie po jego publikacji</w:t>
      </w:r>
      <w:r w:rsidRPr="00DC74CC">
        <w:rPr>
          <w:rFonts w:ascii="Arial" w:hAnsi="Arial" w:cs="Arial"/>
          <w:sz w:val="20"/>
          <w:szCs w:val="20"/>
        </w:rPr>
        <w:t xml:space="preserve"> pod powyższym linkiem.</w:t>
      </w:r>
    </w:p>
    <w:p w:rsidR="002A54A4" w:rsidRPr="00DC74CC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A4" w:rsidRPr="00DC74CC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Wszystkie powyższe zmiany i modyfikacje SIWZ stają się obowiązujące z dniem przekazania informacji przez Zamawiającego, co Wykonawcy muszą uwzględnić w swoich ofertach.</w:t>
      </w:r>
    </w:p>
    <w:p w:rsidR="002A54A4" w:rsidRPr="00DC74CC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Default="000C6FE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W związku z udzieleniem odpowiedzi na powyższe pytania informuję, że termin składania i otwarcia ofert nie ulega zmianie.</w:t>
      </w:r>
    </w:p>
    <w:p w:rsidR="00393758" w:rsidRDefault="0039375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758" w:rsidRDefault="0039375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758" w:rsidRDefault="0039375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758" w:rsidRPr="00393758" w:rsidRDefault="00393758" w:rsidP="0039375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bookmarkStart w:id="8" w:name="_GoBack"/>
      <w:r w:rsidRPr="00393758">
        <w:rPr>
          <w:rFonts w:ascii="Arial" w:hAnsi="Arial" w:cs="Arial"/>
          <w:sz w:val="20"/>
          <w:szCs w:val="20"/>
          <w:lang w:eastAsia="pl-PL"/>
        </w:rPr>
        <w:t>(-) Zastępca Wójta</w:t>
      </w:r>
    </w:p>
    <w:p w:rsidR="00393758" w:rsidRDefault="00393758" w:rsidP="00393758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393758">
        <w:rPr>
          <w:rFonts w:ascii="Arial" w:hAnsi="Arial" w:cs="Arial"/>
          <w:sz w:val="20"/>
          <w:szCs w:val="20"/>
          <w:lang w:eastAsia="pl-PL"/>
        </w:rPr>
        <w:t>Marcin Zając</w:t>
      </w:r>
      <w:bookmarkEnd w:id="8"/>
    </w:p>
    <w:sectPr w:rsidR="00393758" w:rsidSect="005716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42" w:rsidRDefault="00B33042" w:rsidP="00BE46E2">
      <w:pPr>
        <w:spacing w:after="0" w:line="240" w:lineRule="auto"/>
      </w:pPr>
      <w:r>
        <w:separator/>
      </w:r>
    </w:p>
  </w:endnote>
  <w:end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42" w:rsidRPr="00BE46E2" w:rsidRDefault="00B33042">
    <w:pPr>
      <w:pStyle w:val="Stopka"/>
      <w:jc w:val="right"/>
      <w:rPr>
        <w:rFonts w:ascii="Arial" w:hAnsi="Arial" w:cs="Arial"/>
        <w:sz w:val="20"/>
        <w:szCs w:val="20"/>
      </w:rPr>
    </w:pPr>
  </w:p>
  <w:p w:rsidR="00B33042" w:rsidRDefault="00B33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42" w:rsidRDefault="00B33042" w:rsidP="00BE46E2">
      <w:pPr>
        <w:spacing w:after="0" w:line="240" w:lineRule="auto"/>
      </w:pPr>
      <w:r>
        <w:separator/>
      </w:r>
    </w:p>
  </w:footnote>
  <w:foot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7EB"/>
    <w:multiLevelType w:val="hybridMultilevel"/>
    <w:tmpl w:val="1C1E03D2"/>
    <w:lvl w:ilvl="0" w:tplc="842AA0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13A3E"/>
    <w:multiLevelType w:val="hybridMultilevel"/>
    <w:tmpl w:val="20CC8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70C8B"/>
    <w:multiLevelType w:val="hybridMultilevel"/>
    <w:tmpl w:val="A42A8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77D59"/>
    <w:multiLevelType w:val="hybridMultilevel"/>
    <w:tmpl w:val="B2DC264E"/>
    <w:lvl w:ilvl="0" w:tplc="F2B48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32118B"/>
    <w:multiLevelType w:val="hybridMultilevel"/>
    <w:tmpl w:val="4D44A556"/>
    <w:lvl w:ilvl="0" w:tplc="006C9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4036"/>
    <w:multiLevelType w:val="hybridMultilevel"/>
    <w:tmpl w:val="F4ECC54C"/>
    <w:lvl w:ilvl="0" w:tplc="6D7458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80504D"/>
    <w:multiLevelType w:val="hybridMultilevel"/>
    <w:tmpl w:val="4A5AC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31C27"/>
    <w:multiLevelType w:val="hybridMultilevel"/>
    <w:tmpl w:val="957E9ED2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E276F4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6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D4686"/>
    <w:multiLevelType w:val="hybridMultilevel"/>
    <w:tmpl w:val="FAECE3A6"/>
    <w:lvl w:ilvl="0" w:tplc="EF2ACFE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EC46B9C"/>
    <w:multiLevelType w:val="hybridMultilevel"/>
    <w:tmpl w:val="A6BABFFE"/>
    <w:lvl w:ilvl="0" w:tplc="E3BC66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646365"/>
    <w:multiLevelType w:val="hybridMultilevel"/>
    <w:tmpl w:val="43E2C696"/>
    <w:lvl w:ilvl="0" w:tplc="56D80620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  <w:lvlOverride w:ilvl="0">
      <w:startOverride w:val="2"/>
    </w:lvlOverride>
  </w:num>
  <w:num w:numId="3">
    <w:abstractNumId w:val="30"/>
  </w:num>
  <w:num w:numId="4">
    <w:abstractNumId w:val="15"/>
    <w:lvlOverride w:ilvl="0">
      <w:startOverride w:val="3"/>
    </w:lvlOverride>
  </w:num>
  <w:num w:numId="5">
    <w:abstractNumId w:val="28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34"/>
  </w:num>
  <w:num w:numId="8">
    <w:abstractNumId w:val="31"/>
  </w:num>
  <w:num w:numId="9">
    <w:abstractNumId w:val="26"/>
  </w:num>
  <w:num w:numId="10">
    <w:abstractNumId w:val="25"/>
  </w:num>
  <w:num w:numId="11">
    <w:abstractNumId w:val="36"/>
  </w:num>
  <w:num w:numId="12">
    <w:abstractNumId w:val="8"/>
  </w:num>
  <w:num w:numId="13">
    <w:abstractNumId w:val="20"/>
  </w:num>
  <w:num w:numId="14">
    <w:abstractNumId w:val="21"/>
  </w:num>
  <w:num w:numId="15">
    <w:abstractNumId w:val="7"/>
  </w:num>
  <w:num w:numId="16">
    <w:abstractNumId w:val="32"/>
  </w:num>
  <w:num w:numId="17">
    <w:abstractNumId w:val="27"/>
  </w:num>
  <w:num w:numId="18">
    <w:abstractNumId w:val="9"/>
  </w:num>
  <w:num w:numId="19">
    <w:abstractNumId w:val="29"/>
  </w:num>
  <w:num w:numId="20">
    <w:abstractNumId w:val="24"/>
  </w:num>
  <w:num w:numId="21">
    <w:abstractNumId w:val="38"/>
  </w:num>
  <w:num w:numId="22">
    <w:abstractNumId w:val="33"/>
  </w:num>
  <w:num w:numId="23">
    <w:abstractNumId w:val="0"/>
  </w:num>
  <w:num w:numId="24">
    <w:abstractNumId w:val="17"/>
  </w:num>
  <w:num w:numId="25">
    <w:abstractNumId w:val="14"/>
  </w:num>
  <w:num w:numId="26">
    <w:abstractNumId w:val="19"/>
  </w:num>
  <w:num w:numId="27">
    <w:abstractNumId w:val="18"/>
  </w:num>
  <w:num w:numId="28">
    <w:abstractNumId w:val="13"/>
  </w:num>
  <w:num w:numId="29">
    <w:abstractNumId w:val="35"/>
  </w:num>
  <w:num w:numId="30">
    <w:abstractNumId w:val="39"/>
  </w:num>
  <w:num w:numId="31">
    <w:abstractNumId w:val="5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2"/>
  </w:num>
  <w:num w:numId="38">
    <w:abstractNumId w:val="3"/>
  </w:num>
  <w:num w:numId="39">
    <w:abstractNumId w:val="4"/>
  </w:num>
  <w:num w:numId="40">
    <w:abstractNumId w:val="11"/>
  </w:num>
  <w:num w:numId="41">
    <w:abstractNumId w:val="6"/>
  </w:num>
  <w:num w:numId="42">
    <w:abstractNumId w:val="1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410D"/>
    <w:rsid w:val="00084189"/>
    <w:rsid w:val="00085848"/>
    <w:rsid w:val="00090286"/>
    <w:rsid w:val="00093EE4"/>
    <w:rsid w:val="000A268E"/>
    <w:rsid w:val="000B03BA"/>
    <w:rsid w:val="000B40F6"/>
    <w:rsid w:val="000B4635"/>
    <w:rsid w:val="000B5792"/>
    <w:rsid w:val="000C26F8"/>
    <w:rsid w:val="000C3F0C"/>
    <w:rsid w:val="000C6000"/>
    <w:rsid w:val="000C61D8"/>
    <w:rsid w:val="000C6FE8"/>
    <w:rsid w:val="000D044C"/>
    <w:rsid w:val="000D378E"/>
    <w:rsid w:val="000E396F"/>
    <w:rsid w:val="000E5EE8"/>
    <w:rsid w:val="000F011D"/>
    <w:rsid w:val="000F0871"/>
    <w:rsid w:val="0010183E"/>
    <w:rsid w:val="00106DDF"/>
    <w:rsid w:val="001116E1"/>
    <w:rsid w:val="00113DBB"/>
    <w:rsid w:val="00114AC8"/>
    <w:rsid w:val="00114E14"/>
    <w:rsid w:val="001230A3"/>
    <w:rsid w:val="00130ADE"/>
    <w:rsid w:val="00134A0B"/>
    <w:rsid w:val="0013584D"/>
    <w:rsid w:val="001370F7"/>
    <w:rsid w:val="00140BEC"/>
    <w:rsid w:val="00142A87"/>
    <w:rsid w:val="00144947"/>
    <w:rsid w:val="00144A37"/>
    <w:rsid w:val="00162004"/>
    <w:rsid w:val="00163C37"/>
    <w:rsid w:val="00164CFD"/>
    <w:rsid w:val="001805A1"/>
    <w:rsid w:val="00184A5A"/>
    <w:rsid w:val="00187940"/>
    <w:rsid w:val="0019223A"/>
    <w:rsid w:val="00195050"/>
    <w:rsid w:val="00197432"/>
    <w:rsid w:val="001A4043"/>
    <w:rsid w:val="001B28A8"/>
    <w:rsid w:val="001B79E4"/>
    <w:rsid w:val="001C48CC"/>
    <w:rsid w:val="001C5A76"/>
    <w:rsid w:val="001D5358"/>
    <w:rsid w:val="001D773D"/>
    <w:rsid w:val="00215387"/>
    <w:rsid w:val="00220D8E"/>
    <w:rsid w:val="00227FEC"/>
    <w:rsid w:val="00230FDD"/>
    <w:rsid w:val="00243D16"/>
    <w:rsid w:val="00247023"/>
    <w:rsid w:val="00254999"/>
    <w:rsid w:val="00255343"/>
    <w:rsid w:val="00261203"/>
    <w:rsid w:val="00276063"/>
    <w:rsid w:val="002838B4"/>
    <w:rsid w:val="00286D23"/>
    <w:rsid w:val="0029273C"/>
    <w:rsid w:val="00295696"/>
    <w:rsid w:val="002A17F2"/>
    <w:rsid w:val="002A5108"/>
    <w:rsid w:val="002A54A4"/>
    <w:rsid w:val="002C0441"/>
    <w:rsid w:val="002C100F"/>
    <w:rsid w:val="002C1331"/>
    <w:rsid w:val="002E5DE3"/>
    <w:rsid w:val="002E6451"/>
    <w:rsid w:val="002F43F5"/>
    <w:rsid w:val="00302E64"/>
    <w:rsid w:val="003044A1"/>
    <w:rsid w:val="00306870"/>
    <w:rsid w:val="00330328"/>
    <w:rsid w:val="00380AF8"/>
    <w:rsid w:val="00392508"/>
    <w:rsid w:val="00393758"/>
    <w:rsid w:val="00397846"/>
    <w:rsid w:val="00397D18"/>
    <w:rsid w:val="003A367A"/>
    <w:rsid w:val="003A7062"/>
    <w:rsid w:val="003B0683"/>
    <w:rsid w:val="003B14BF"/>
    <w:rsid w:val="003C549D"/>
    <w:rsid w:val="003C5FF2"/>
    <w:rsid w:val="003D4394"/>
    <w:rsid w:val="003D6567"/>
    <w:rsid w:val="003E17EB"/>
    <w:rsid w:val="00401EA8"/>
    <w:rsid w:val="00404A0A"/>
    <w:rsid w:val="00404AA4"/>
    <w:rsid w:val="004177CA"/>
    <w:rsid w:val="00421142"/>
    <w:rsid w:val="00422DCD"/>
    <w:rsid w:val="004440F4"/>
    <w:rsid w:val="00461E72"/>
    <w:rsid w:val="004648BD"/>
    <w:rsid w:val="00473CEB"/>
    <w:rsid w:val="00477060"/>
    <w:rsid w:val="00482EDC"/>
    <w:rsid w:val="00483FB6"/>
    <w:rsid w:val="00485E3E"/>
    <w:rsid w:val="0048655C"/>
    <w:rsid w:val="00486A7A"/>
    <w:rsid w:val="00486BAE"/>
    <w:rsid w:val="00487631"/>
    <w:rsid w:val="0048767D"/>
    <w:rsid w:val="004D061D"/>
    <w:rsid w:val="004E1C87"/>
    <w:rsid w:val="004E651C"/>
    <w:rsid w:val="004E6C07"/>
    <w:rsid w:val="004F322D"/>
    <w:rsid w:val="004F6243"/>
    <w:rsid w:val="005033EF"/>
    <w:rsid w:val="005114BB"/>
    <w:rsid w:val="0052207C"/>
    <w:rsid w:val="00523CE4"/>
    <w:rsid w:val="00524151"/>
    <w:rsid w:val="0052540A"/>
    <w:rsid w:val="0053627F"/>
    <w:rsid w:val="00541D01"/>
    <w:rsid w:val="005536F9"/>
    <w:rsid w:val="00556A6B"/>
    <w:rsid w:val="005672C5"/>
    <w:rsid w:val="005716A0"/>
    <w:rsid w:val="00590840"/>
    <w:rsid w:val="005A323B"/>
    <w:rsid w:val="005A47D0"/>
    <w:rsid w:val="005A4AC5"/>
    <w:rsid w:val="005A73AE"/>
    <w:rsid w:val="005B130B"/>
    <w:rsid w:val="005B25B3"/>
    <w:rsid w:val="005B32ED"/>
    <w:rsid w:val="005B50AB"/>
    <w:rsid w:val="005C0F41"/>
    <w:rsid w:val="005D0209"/>
    <w:rsid w:val="005D318D"/>
    <w:rsid w:val="005D31D7"/>
    <w:rsid w:val="005D6DFB"/>
    <w:rsid w:val="005E2608"/>
    <w:rsid w:val="005E2FB2"/>
    <w:rsid w:val="005E7059"/>
    <w:rsid w:val="005F0C7D"/>
    <w:rsid w:val="005F0D01"/>
    <w:rsid w:val="005F7267"/>
    <w:rsid w:val="00605532"/>
    <w:rsid w:val="00610847"/>
    <w:rsid w:val="0061652C"/>
    <w:rsid w:val="00617D25"/>
    <w:rsid w:val="00625F59"/>
    <w:rsid w:val="006303B0"/>
    <w:rsid w:val="00641EF6"/>
    <w:rsid w:val="00646068"/>
    <w:rsid w:val="00651E52"/>
    <w:rsid w:val="00655976"/>
    <w:rsid w:val="0065605F"/>
    <w:rsid w:val="0066130A"/>
    <w:rsid w:val="00661FD6"/>
    <w:rsid w:val="0066260D"/>
    <w:rsid w:val="0066495B"/>
    <w:rsid w:val="00671719"/>
    <w:rsid w:val="006854E1"/>
    <w:rsid w:val="00686902"/>
    <w:rsid w:val="006928AC"/>
    <w:rsid w:val="006A00D3"/>
    <w:rsid w:val="006A107E"/>
    <w:rsid w:val="006A41A6"/>
    <w:rsid w:val="006B5C9C"/>
    <w:rsid w:val="006B6304"/>
    <w:rsid w:val="006B66E4"/>
    <w:rsid w:val="006B71C9"/>
    <w:rsid w:val="006B799B"/>
    <w:rsid w:val="006C3DB9"/>
    <w:rsid w:val="006D769F"/>
    <w:rsid w:val="006E27AA"/>
    <w:rsid w:val="006E2F6F"/>
    <w:rsid w:val="006E417B"/>
    <w:rsid w:val="006F1046"/>
    <w:rsid w:val="006F4D91"/>
    <w:rsid w:val="00703983"/>
    <w:rsid w:val="00707476"/>
    <w:rsid w:val="007258D5"/>
    <w:rsid w:val="00732E9C"/>
    <w:rsid w:val="00740A91"/>
    <w:rsid w:val="00742DD4"/>
    <w:rsid w:val="0075650D"/>
    <w:rsid w:val="007634AB"/>
    <w:rsid w:val="00767E44"/>
    <w:rsid w:val="00772971"/>
    <w:rsid w:val="00772B6C"/>
    <w:rsid w:val="007767B3"/>
    <w:rsid w:val="0078378F"/>
    <w:rsid w:val="00790EE9"/>
    <w:rsid w:val="007A3975"/>
    <w:rsid w:val="007A3EBB"/>
    <w:rsid w:val="007B10D5"/>
    <w:rsid w:val="007B22BB"/>
    <w:rsid w:val="007B45DC"/>
    <w:rsid w:val="007C1B4A"/>
    <w:rsid w:val="007C4ABE"/>
    <w:rsid w:val="007D0E88"/>
    <w:rsid w:val="007D2984"/>
    <w:rsid w:val="007D65C3"/>
    <w:rsid w:val="007D6B7C"/>
    <w:rsid w:val="007D7BD0"/>
    <w:rsid w:val="007E4634"/>
    <w:rsid w:val="00805070"/>
    <w:rsid w:val="00805DFE"/>
    <w:rsid w:val="00806807"/>
    <w:rsid w:val="00810CA4"/>
    <w:rsid w:val="00813932"/>
    <w:rsid w:val="00817769"/>
    <w:rsid w:val="00820DAD"/>
    <w:rsid w:val="008305AE"/>
    <w:rsid w:val="0083259A"/>
    <w:rsid w:val="00837161"/>
    <w:rsid w:val="008408DE"/>
    <w:rsid w:val="00841850"/>
    <w:rsid w:val="00845A19"/>
    <w:rsid w:val="00850963"/>
    <w:rsid w:val="00850A43"/>
    <w:rsid w:val="008576FD"/>
    <w:rsid w:val="00857943"/>
    <w:rsid w:val="00863D40"/>
    <w:rsid w:val="008672B1"/>
    <w:rsid w:val="00871D5F"/>
    <w:rsid w:val="008909C3"/>
    <w:rsid w:val="0089547F"/>
    <w:rsid w:val="008C5D83"/>
    <w:rsid w:val="008D12B6"/>
    <w:rsid w:val="008D2B1B"/>
    <w:rsid w:val="008D5F9F"/>
    <w:rsid w:val="008E1499"/>
    <w:rsid w:val="008E4545"/>
    <w:rsid w:val="00900BAB"/>
    <w:rsid w:val="009117A8"/>
    <w:rsid w:val="009213D6"/>
    <w:rsid w:val="0093112E"/>
    <w:rsid w:val="009377B7"/>
    <w:rsid w:val="009405CC"/>
    <w:rsid w:val="00943F42"/>
    <w:rsid w:val="00946EF8"/>
    <w:rsid w:val="00950661"/>
    <w:rsid w:val="00951ECC"/>
    <w:rsid w:val="00960151"/>
    <w:rsid w:val="00960DE3"/>
    <w:rsid w:val="00963885"/>
    <w:rsid w:val="009662FF"/>
    <w:rsid w:val="00967F06"/>
    <w:rsid w:val="00982816"/>
    <w:rsid w:val="009864E3"/>
    <w:rsid w:val="009B46B6"/>
    <w:rsid w:val="009B69CF"/>
    <w:rsid w:val="009B7777"/>
    <w:rsid w:val="009D5EE3"/>
    <w:rsid w:val="009D6CA1"/>
    <w:rsid w:val="009D7565"/>
    <w:rsid w:val="009E1CA1"/>
    <w:rsid w:val="009F4A88"/>
    <w:rsid w:val="009F65E7"/>
    <w:rsid w:val="009F73AC"/>
    <w:rsid w:val="00A04807"/>
    <w:rsid w:val="00A069BE"/>
    <w:rsid w:val="00A1529D"/>
    <w:rsid w:val="00A20E36"/>
    <w:rsid w:val="00A22AA8"/>
    <w:rsid w:val="00A23E81"/>
    <w:rsid w:val="00A32B88"/>
    <w:rsid w:val="00A3708D"/>
    <w:rsid w:val="00A51618"/>
    <w:rsid w:val="00A56804"/>
    <w:rsid w:val="00A56E56"/>
    <w:rsid w:val="00A61D37"/>
    <w:rsid w:val="00A64BF1"/>
    <w:rsid w:val="00A6572F"/>
    <w:rsid w:val="00A65770"/>
    <w:rsid w:val="00A66DE0"/>
    <w:rsid w:val="00A86107"/>
    <w:rsid w:val="00A926ED"/>
    <w:rsid w:val="00AA0033"/>
    <w:rsid w:val="00AA34B7"/>
    <w:rsid w:val="00AB132F"/>
    <w:rsid w:val="00AB52E1"/>
    <w:rsid w:val="00AB7A88"/>
    <w:rsid w:val="00AC5DF4"/>
    <w:rsid w:val="00AD7FD8"/>
    <w:rsid w:val="00AE1C07"/>
    <w:rsid w:val="00AE55F3"/>
    <w:rsid w:val="00AE575D"/>
    <w:rsid w:val="00AF6128"/>
    <w:rsid w:val="00AF69FA"/>
    <w:rsid w:val="00B02E79"/>
    <w:rsid w:val="00B05B9C"/>
    <w:rsid w:val="00B20C12"/>
    <w:rsid w:val="00B2387D"/>
    <w:rsid w:val="00B25B3E"/>
    <w:rsid w:val="00B27972"/>
    <w:rsid w:val="00B31108"/>
    <w:rsid w:val="00B31228"/>
    <w:rsid w:val="00B31CC9"/>
    <w:rsid w:val="00B32996"/>
    <w:rsid w:val="00B33042"/>
    <w:rsid w:val="00B35BB3"/>
    <w:rsid w:val="00B41FB0"/>
    <w:rsid w:val="00B466CA"/>
    <w:rsid w:val="00B538CA"/>
    <w:rsid w:val="00B55837"/>
    <w:rsid w:val="00B56F06"/>
    <w:rsid w:val="00B60E94"/>
    <w:rsid w:val="00B66AC2"/>
    <w:rsid w:val="00B672E1"/>
    <w:rsid w:val="00B76E25"/>
    <w:rsid w:val="00B80B43"/>
    <w:rsid w:val="00B82379"/>
    <w:rsid w:val="00B836D3"/>
    <w:rsid w:val="00B85BF3"/>
    <w:rsid w:val="00B87995"/>
    <w:rsid w:val="00B947E2"/>
    <w:rsid w:val="00B95302"/>
    <w:rsid w:val="00BB2AEA"/>
    <w:rsid w:val="00BB424D"/>
    <w:rsid w:val="00BC1212"/>
    <w:rsid w:val="00BD7EF8"/>
    <w:rsid w:val="00BE46E2"/>
    <w:rsid w:val="00BF16CD"/>
    <w:rsid w:val="00BF2294"/>
    <w:rsid w:val="00BF3A7E"/>
    <w:rsid w:val="00BF6A78"/>
    <w:rsid w:val="00C04834"/>
    <w:rsid w:val="00C06FC1"/>
    <w:rsid w:val="00C07923"/>
    <w:rsid w:val="00C14C3D"/>
    <w:rsid w:val="00C16A2D"/>
    <w:rsid w:val="00C2293A"/>
    <w:rsid w:val="00C32810"/>
    <w:rsid w:val="00C44F95"/>
    <w:rsid w:val="00C50BFF"/>
    <w:rsid w:val="00C6741B"/>
    <w:rsid w:val="00C70380"/>
    <w:rsid w:val="00C73C3C"/>
    <w:rsid w:val="00C74DAD"/>
    <w:rsid w:val="00C76EE4"/>
    <w:rsid w:val="00C847A2"/>
    <w:rsid w:val="00C92454"/>
    <w:rsid w:val="00CA1088"/>
    <w:rsid w:val="00CA744D"/>
    <w:rsid w:val="00CB1222"/>
    <w:rsid w:val="00CB2F21"/>
    <w:rsid w:val="00CB38CF"/>
    <w:rsid w:val="00CC653E"/>
    <w:rsid w:val="00CD38D8"/>
    <w:rsid w:val="00CD52D2"/>
    <w:rsid w:val="00CE6DE9"/>
    <w:rsid w:val="00CE7DFB"/>
    <w:rsid w:val="00CF6F6F"/>
    <w:rsid w:val="00D01F43"/>
    <w:rsid w:val="00D070E7"/>
    <w:rsid w:val="00D17425"/>
    <w:rsid w:val="00D25ECB"/>
    <w:rsid w:val="00D26E3C"/>
    <w:rsid w:val="00D33793"/>
    <w:rsid w:val="00D370F5"/>
    <w:rsid w:val="00D40FE9"/>
    <w:rsid w:val="00D462FC"/>
    <w:rsid w:val="00D46D08"/>
    <w:rsid w:val="00D50B0D"/>
    <w:rsid w:val="00D57DCF"/>
    <w:rsid w:val="00D618AB"/>
    <w:rsid w:val="00D6705E"/>
    <w:rsid w:val="00D72957"/>
    <w:rsid w:val="00D8671F"/>
    <w:rsid w:val="00D87619"/>
    <w:rsid w:val="00D93F50"/>
    <w:rsid w:val="00D96924"/>
    <w:rsid w:val="00D97623"/>
    <w:rsid w:val="00DA1D26"/>
    <w:rsid w:val="00DA2553"/>
    <w:rsid w:val="00DA3AE5"/>
    <w:rsid w:val="00DA51BB"/>
    <w:rsid w:val="00DB1FDA"/>
    <w:rsid w:val="00DB43FE"/>
    <w:rsid w:val="00DC24A2"/>
    <w:rsid w:val="00DC2AF2"/>
    <w:rsid w:val="00DC5878"/>
    <w:rsid w:val="00DC74CC"/>
    <w:rsid w:val="00DD17AB"/>
    <w:rsid w:val="00DE50B2"/>
    <w:rsid w:val="00DF22CE"/>
    <w:rsid w:val="00DF4107"/>
    <w:rsid w:val="00DF4C75"/>
    <w:rsid w:val="00DF5DF5"/>
    <w:rsid w:val="00E00B0A"/>
    <w:rsid w:val="00E01C8F"/>
    <w:rsid w:val="00E05AB6"/>
    <w:rsid w:val="00E06597"/>
    <w:rsid w:val="00E06AE6"/>
    <w:rsid w:val="00E324C5"/>
    <w:rsid w:val="00E32524"/>
    <w:rsid w:val="00E337AB"/>
    <w:rsid w:val="00E47CBC"/>
    <w:rsid w:val="00E548F8"/>
    <w:rsid w:val="00E56A60"/>
    <w:rsid w:val="00E65B70"/>
    <w:rsid w:val="00E71D4F"/>
    <w:rsid w:val="00E7434A"/>
    <w:rsid w:val="00E75E9C"/>
    <w:rsid w:val="00E80759"/>
    <w:rsid w:val="00E828EE"/>
    <w:rsid w:val="00E82B87"/>
    <w:rsid w:val="00E82D8B"/>
    <w:rsid w:val="00E90CEC"/>
    <w:rsid w:val="00E912D2"/>
    <w:rsid w:val="00E920EB"/>
    <w:rsid w:val="00EB016A"/>
    <w:rsid w:val="00EB2384"/>
    <w:rsid w:val="00EB40F7"/>
    <w:rsid w:val="00EB601F"/>
    <w:rsid w:val="00ED6557"/>
    <w:rsid w:val="00ED6F9C"/>
    <w:rsid w:val="00EE5BBC"/>
    <w:rsid w:val="00EF1B22"/>
    <w:rsid w:val="00EF30C1"/>
    <w:rsid w:val="00F11291"/>
    <w:rsid w:val="00F12786"/>
    <w:rsid w:val="00F17666"/>
    <w:rsid w:val="00F200D7"/>
    <w:rsid w:val="00F223B7"/>
    <w:rsid w:val="00F248B8"/>
    <w:rsid w:val="00F32337"/>
    <w:rsid w:val="00F32AD8"/>
    <w:rsid w:val="00F35321"/>
    <w:rsid w:val="00F36D19"/>
    <w:rsid w:val="00F43809"/>
    <w:rsid w:val="00F47B7E"/>
    <w:rsid w:val="00F549D7"/>
    <w:rsid w:val="00F60852"/>
    <w:rsid w:val="00F612A4"/>
    <w:rsid w:val="00F67144"/>
    <w:rsid w:val="00F74465"/>
    <w:rsid w:val="00F77F45"/>
    <w:rsid w:val="00F8630A"/>
    <w:rsid w:val="00FA0930"/>
    <w:rsid w:val="00FA21C2"/>
    <w:rsid w:val="00FA5A56"/>
    <w:rsid w:val="00FD2BFC"/>
    <w:rsid w:val="00FD38F0"/>
    <w:rsid w:val="00FD4103"/>
    <w:rsid w:val="00FE47BD"/>
    <w:rsid w:val="00FF1313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BADF"/>
  <w15:docId w15:val="{C4ED6202-D518-4376-8CE9-1BE7D5A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2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21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C1212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9405CC"/>
  </w:style>
  <w:style w:type="character" w:customStyle="1" w:styleId="NagwekZnak2">
    <w:name w:val="Nagłówek Znak2"/>
    <w:uiPriority w:val="99"/>
    <w:locked/>
    <w:rsid w:val="00A926ED"/>
    <w:rPr>
      <w:rFonts w:ascii="Cambria" w:hAnsi="Cambria" w:cs="Cambria"/>
      <w:sz w:val="28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25B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5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ydmnjtg44tiltqmfyc4mrvga3dinzu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babice-stare.waw.pl/public/?id=1726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EBFC6-1FCF-4C37-B4A6-036340BB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4625</Words>
  <Characters>27753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5</cp:revision>
  <cp:lastPrinted>2017-09-14T09:00:00Z</cp:lastPrinted>
  <dcterms:created xsi:type="dcterms:W3CDTF">2017-09-14T08:45:00Z</dcterms:created>
  <dcterms:modified xsi:type="dcterms:W3CDTF">2017-09-14T09:36:00Z</dcterms:modified>
</cp:coreProperties>
</file>