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C5336A" w:rsidRDefault="00FE4B50" w:rsidP="00BE76B2">
      <w:pPr>
        <w:pStyle w:val="Nagwek"/>
        <w:spacing w:line="240" w:lineRule="auto"/>
        <w:ind w:left="4956"/>
        <w:jc w:val="right"/>
        <w:rPr>
          <w:rFonts w:ascii="Arial" w:hAnsi="Arial" w:cs="Arial"/>
          <w:bCs/>
          <w:color w:val="FF0000"/>
          <w:sz w:val="20"/>
          <w:lang w:val="pl-PL"/>
        </w:rPr>
      </w:pPr>
      <w:r>
        <w:rPr>
          <w:rFonts w:ascii="Arial" w:hAnsi="Arial" w:cs="Arial"/>
          <w:bCs/>
          <w:sz w:val="20"/>
          <w:lang w:val="pl-PL"/>
        </w:rPr>
        <w:t xml:space="preserve">Stare Babice, dnia </w:t>
      </w:r>
      <w:r w:rsidR="00735E20" w:rsidRPr="00916D55">
        <w:rPr>
          <w:rFonts w:ascii="Arial" w:hAnsi="Arial" w:cs="Arial"/>
          <w:bCs/>
          <w:sz w:val="20"/>
          <w:lang w:val="pl-PL"/>
        </w:rPr>
        <w:t>2</w:t>
      </w:r>
      <w:r w:rsidR="00872B1A">
        <w:rPr>
          <w:rFonts w:ascii="Arial" w:hAnsi="Arial" w:cs="Arial"/>
          <w:bCs/>
          <w:sz w:val="20"/>
          <w:lang w:val="pl-PL"/>
        </w:rPr>
        <w:t>5</w:t>
      </w:r>
      <w:r w:rsidR="00C5336A" w:rsidRPr="00916D55">
        <w:rPr>
          <w:rFonts w:ascii="Arial" w:hAnsi="Arial" w:cs="Arial"/>
          <w:bCs/>
          <w:sz w:val="20"/>
          <w:lang w:val="pl-PL"/>
        </w:rPr>
        <w:t xml:space="preserve"> m</w:t>
      </w:r>
      <w:r w:rsidR="00C5336A" w:rsidRPr="008257B7">
        <w:rPr>
          <w:rFonts w:ascii="Arial" w:hAnsi="Arial" w:cs="Arial"/>
          <w:bCs/>
          <w:sz w:val="20"/>
          <w:lang w:val="pl-PL"/>
        </w:rPr>
        <w:t>aja 2017</w:t>
      </w:r>
      <w:r w:rsidR="00062C1C" w:rsidRPr="008257B7">
        <w:rPr>
          <w:rFonts w:ascii="Arial" w:hAnsi="Arial" w:cs="Arial"/>
          <w:bCs/>
          <w:sz w:val="20"/>
          <w:lang w:val="pl-PL"/>
        </w:rPr>
        <w:t xml:space="preserve"> </w:t>
      </w:r>
      <w:r w:rsidR="00513D1A" w:rsidRPr="008257B7">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r w:rsidR="00C5336A">
        <w:rPr>
          <w:rFonts w:ascii="Arial" w:hAnsi="Arial" w:cs="Arial"/>
          <w:bCs/>
          <w:sz w:val="20"/>
          <w:lang w:val="pl-PL"/>
        </w:rPr>
        <w:t>13</w:t>
      </w:r>
      <w:r w:rsidR="008B0CBE" w:rsidRPr="008B0CBE">
        <w:rPr>
          <w:rFonts w:ascii="Arial" w:hAnsi="Arial" w:cs="Arial"/>
          <w:bCs/>
          <w:sz w:val="20"/>
          <w:lang w:val="pl-PL"/>
        </w:rPr>
        <w:t>.</w:t>
      </w:r>
      <w:r w:rsidR="00C5336A">
        <w:rPr>
          <w:rFonts w:ascii="Arial" w:hAnsi="Arial" w:cs="Arial"/>
          <w:bCs/>
          <w:sz w:val="20"/>
          <w:lang w:val="pl-PL"/>
        </w:rPr>
        <w:t>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w:t>
      </w:r>
      <w:proofErr w:type="spellStart"/>
      <w:r w:rsidR="00524E62">
        <w:rPr>
          <w:rFonts w:ascii="Arial" w:hAnsi="Arial" w:cs="Arial"/>
          <w:b/>
          <w:sz w:val="20"/>
          <w:szCs w:val="20"/>
          <w:lang w:val="pl-PL"/>
        </w:rPr>
        <w:t>późn</w:t>
      </w:r>
      <w:proofErr w:type="spellEnd"/>
      <w:r w:rsidR="00524E62">
        <w:rPr>
          <w:rFonts w:ascii="Arial" w:hAnsi="Arial" w:cs="Arial"/>
          <w:b/>
          <w:sz w:val="20"/>
          <w:szCs w:val="20"/>
          <w:lang w:val="pl-PL"/>
        </w:rPr>
        <w:t>.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C5336A" w:rsidRPr="003B144B" w:rsidRDefault="00C5336A" w:rsidP="00C5336A">
      <w:pPr>
        <w:widowControl w:val="0"/>
        <w:snapToGrid w:val="0"/>
        <w:spacing w:line="240" w:lineRule="auto"/>
        <w:jc w:val="center"/>
        <w:rPr>
          <w:rFonts w:ascii="Arial" w:hAnsi="Arial" w:cs="Arial"/>
          <w:b/>
          <w:szCs w:val="20"/>
          <w:lang w:val="pl-PL"/>
        </w:rPr>
      </w:pPr>
      <w:r>
        <w:rPr>
          <w:rFonts w:ascii="Arial" w:hAnsi="Arial" w:cs="Arial"/>
          <w:b/>
          <w:bCs/>
          <w:lang w:val="pl-PL"/>
        </w:rPr>
        <w:t>Wzmocnienie nawierzchni dróg gminnych destruktem bitumicznym wraz z powierzchniowym utrwaleniem</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7F53F0" w:rsidRDefault="007F53F0"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882187" w:rsidRPr="00783065" w:rsidRDefault="00882187" w:rsidP="00882187">
      <w:pPr>
        <w:widowControl w:val="0"/>
        <w:snapToGrid w:val="0"/>
        <w:spacing w:after="0" w:line="240" w:lineRule="auto"/>
        <w:rPr>
          <w:rFonts w:ascii="Arial" w:hAnsi="Arial" w:cs="Arial"/>
          <w:sz w:val="20"/>
          <w:szCs w:val="20"/>
          <w:lang w:val="pl-PL"/>
        </w:rPr>
      </w:pPr>
      <w:r w:rsidRPr="00783065">
        <w:rPr>
          <w:rFonts w:ascii="Arial" w:hAnsi="Arial" w:cs="Arial"/>
          <w:sz w:val="20"/>
          <w:szCs w:val="20"/>
          <w:lang w:val="pl-PL"/>
        </w:rPr>
        <w:t xml:space="preserve">Specyfikacja niniejsza zawiera </w:t>
      </w:r>
      <w:r w:rsidR="008257B7" w:rsidRPr="008257B7">
        <w:rPr>
          <w:rFonts w:ascii="Arial" w:hAnsi="Arial" w:cs="Arial"/>
          <w:sz w:val="20"/>
          <w:szCs w:val="20"/>
          <w:lang w:val="pl-PL"/>
        </w:rPr>
        <w:t>34</w:t>
      </w:r>
      <w:r w:rsidRPr="00B123E8">
        <w:rPr>
          <w:rFonts w:ascii="Arial" w:hAnsi="Arial" w:cs="Arial"/>
          <w:sz w:val="20"/>
          <w:szCs w:val="20"/>
          <w:lang w:val="pl-PL"/>
        </w:rPr>
        <w:t xml:space="preserve"> stron</w:t>
      </w:r>
      <w:r w:rsidR="0003003D">
        <w:rPr>
          <w:rFonts w:ascii="Arial" w:hAnsi="Arial" w:cs="Arial"/>
          <w:sz w:val="20"/>
          <w:szCs w:val="20"/>
          <w:lang w:val="pl-PL"/>
        </w:rPr>
        <w:t>y</w:t>
      </w:r>
    </w:p>
    <w:tbl>
      <w:tblPr>
        <w:tblW w:w="0" w:type="auto"/>
        <w:tblLayout w:type="fixed"/>
        <w:tblLook w:val="0000" w:firstRow="0" w:lastRow="0" w:firstColumn="0" w:lastColumn="0" w:noHBand="0" w:noVBand="0"/>
      </w:tblPr>
      <w:tblGrid>
        <w:gridCol w:w="6705"/>
        <w:gridCol w:w="1966"/>
      </w:tblGrid>
      <w:tr w:rsidR="00E061D5" w:rsidRPr="00783065" w:rsidTr="0069743A">
        <w:trPr>
          <w:trHeight w:val="99"/>
        </w:trPr>
        <w:tc>
          <w:tcPr>
            <w:tcW w:w="8671" w:type="dxa"/>
            <w:gridSpan w:val="2"/>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Integralną część niniejszej SIWZ stanowią:</w:t>
            </w:r>
          </w:p>
        </w:tc>
      </w:tr>
      <w:tr w:rsidR="00E061D5" w:rsidRPr="00783065" w:rsidTr="0069743A">
        <w:trPr>
          <w:trHeight w:val="99"/>
        </w:trPr>
        <w:tc>
          <w:tcPr>
            <w:tcW w:w="6705" w:type="dxa"/>
          </w:tcPr>
          <w:p w:rsidR="00E061D5" w:rsidRPr="00783065" w:rsidRDefault="0069743A" w:rsidP="00DA43E4">
            <w:pPr>
              <w:spacing w:after="0" w:line="240" w:lineRule="auto"/>
              <w:rPr>
                <w:rFonts w:ascii="Arial" w:hAnsi="Arial" w:cs="Arial"/>
                <w:sz w:val="20"/>
                <w:szCs w:val="20"/>
                <w:lang w:val="pl-PL"/>
              </w:rPr>
            </w:pPr>
            <w:r w:rsidRPr="00783065">
              <w:rPr>
                <w:rFonts w:ascii="Arial" w:hAnsi="Arial" w:cs="Arial"/>
                <w:sz w:val="20"/>
                <w:szCs w:val="20"/>
                <w:lang w:val="pl-PL"/>
              </w:rPr>
              <w:t>Wzór oferty</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1</w:t>
            </w:r>
          </w:p>
        </w:tc>
      </w:tr>
      <w:tr w:rsidR="00E061D5" w:rsidRPr="00783065" w:rsidTr="0069743A">
        <w:trPr>
          <w:trHeight w:val="99"/>
        </w:trPr>
        <w:tc>
          <w:tcPr>
            <w:tcW w:w="6705" w:type="dxa"/>
          </w:tcPr>
          <w:p w:rsidR="00E061D5"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Oświadczenie o braku podstaw do wykluczenia i spełnienia warunków udziału w postępowaniu</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2</w:t>
            </w:r>
          </w:p>
        </w:tc>
      </w:tr>
      <w:tr w:rsidR="0069743A" w:rsidRPr="00783065" w:rsidTr="0069743A">
        <w:trPr>
          <w:trHeight w:val="99"/>
        </w:trPr>
        <w:tc>
          <w:tcPr>
            <w:tcW w:w="6705"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Formularz – Dane ogólne</w:t>
            </w:r>
          </w:p>
        </w:tc>
        <w:tc>
          <w:tcPr>
            <w:tcW w:w="1966"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Załącznik nr 3</w:t>
            </w:r>
          </w:p>
        </w:tc>
      </w:tr>
      <w:tr w:rsidR="00E061D5" w:rsidRPr="00E061D5" w:rsidTr="0069743A">
        <w:trPr>
          <w:trHeight w:val="99"/>
        </w:trPr>
        <w:tc>
          <w:tcPr>
            <w:tcW w:w="6705" w:type="dxa"/>
          </w:tcPr>
          <w:p w:rsidR="00607BF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Wzór umowy</w:t>
            </w:r>
            <w:r w:rsidR="00760E37">
              <w:rPr>
                <w:rFonts w:ascii="Arial" w:hAnsi="Arial" w:cs="Arial"/>
                <w:sz w:val="20"/>
                <w:szCs w:val="20"/>
                <w:lang w:val="pl-PL"/>
              </w:rPr>
              <w:t xml:space="preserve"> </w:t>
            </w:r>
          </w:p>
          <w:p w:rsidR="00862ABB" w:rsidRPr="00783065" w:rsidRDefault="00862ABB" w:rsidP="00882187">
            <w:pPr>
              <w:spacing w:after="0" w:line="240" w:lineRule="auto"/>
              <w:rPr>
                <w:rFonts w:ascii="Arial" w:hAnsi="Arial" w:cs="Arial"/>
                <w:sz w:val="20"/>
                <w:szCs w:val="20"/>
                <w:lang w:val="pl-PL"/>
              </w:rPr>
            </w:pPr>
          </w:p>
        </w:tc>
        <w:tc>
          <w:tcPr>
            <w:tcW w:w="1966" w:type="dxa"/>
          </w:tcPr>
          <w:p w:rsidR="00E061D5" w:rsidRDefault="00E061D5" w:rsidP="00882187">
            <w:pPr>
              <w:spacing w:after="0" w:line="240" w:lineRule="auto"/>
              <w:rPr>
                <w:rFonts w:ascii="Arial" w:hAnsi="Arial" w:cs="Arial"/>
                <w:sz w:val="20"/>
                <w:szCs w:val="20"/>
                <w:lang w:val="pl-PL"/>
              </w:rPr>
            </w:pPr>
            <w:r w:rsidRPr="00783065">
              <w:rPr>
                <w:rFonts w:ascii="Arial" w:hAnsi="Arial" w:cs="Arial"/>
                <w:sz w:val="20"/>
                <w:szCs w:val="20"/>
                <w:lang w:val="pl-PL"/>
              </w:rPr>
              <w:t>Załącznik nr 4</w:t>
            </w:r>
            <w:r w:rsidRPr="00E061D5">
              <w:rPr>
                <w:rFonts w:ascii="Arial" w:hAnsi="Arial" w:cs="Arial"/>
                <w:sz w:val="20"/>
                <w:szCs w:val="20"/>
                <w:lang w:val="pl-PL"/>
              </w:rPr>
              <w:t xml:space="preserve"> </w:t>
            </w:r>
          </w:p>
          <w:p w:rsidR="00862ABB" w:rsidRPr="00E061D5" w:rsidRDefault="00862ABB" w:rsidP="00882187">
            <w:pPr>
              <w:spacing w:after="0" w:line="240" w:lineRule="auto"/>
              <w:rPr>
                <w:rFonts w:ascii="Arial" w:hAnsi="Arial" w:cs="Arial"/>
                <w:sz w:val="20"/>
                <w:szCs w:val="20"/>
                <w:lang w:val="pl-PL"/>
              </w:rPr>
            </w:pPr>
          </w:p>
        </w:tc>
      </w:tr>
    </w:tbl>
    <w:p w:rsidR="0018672F" w:rsidRDefault="0018672F" w:rsidP="0018672F">
      <w:pPr>
        <w:spacing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7F53F0">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r w:rsidR="00E077D3">
        <w:rPr>
          <w:rFonts w:ascii="Arial" w:hAnsi="Arial" w:cs="Arial"/>
          <w:sz w:val="20"/>
          <w:szCs w:val="20"/>
          <w:lang w:val="pl-PL"/>
        </w:rPr>
        <w:t>Marcin Zając</w:t>
      </w:r>
    </w:p>
    <w:p w:rsidR="00665411" w:rsidRDefault="00E077D3" w:rsidP="00665411">
      <w:pPr>
        <w:spacing w:after="0" w:line="240" w:lineRule="auto"/>
        <w:ind w:left="3540" w:firstLine="708"/>
        <w:rPr>
          <w:rFonts w:ascii="Arial" w:hAnsi="Arial" w:cs="Arial"/>
          <w:sz w:val="20"/>
          <w:szCs w:val="20"/>
          <w:lang w:val="pl-PL"/>
        </w:rPr>
      </w:pPr>
      <w:r>
        <w:rPr>
          <w:rFonts w:ascii="Arial" w:hAnsi="Arial" w:cs="Arial"/>
          <w:sz w:val="20"/>
          <w:szCs w:val="20"/>
          <w:lang w:val="pl-PL"/>
        </w:rPr>
        <w:t>Zastępca Wójta Gminy Stare Babice</w:t>
      </w: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B123E8">
      <w:pPr>
        <w:suppressAutoHyphens w:val="0"/>
        <w:spacing w:after="100" w:afterAutospacing="1"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A50724" w:rsidRPr="00A50724" w:rsidRDefault="00315A10" w:rsidP="00B123E8">
      <w:pPr>
        <w:pStyle w:val="Spistreci1"/>
        <w:tabs>
          <w:tab w:val="left" w:pos="440"/>
          <w:tab w:val="right" w:leader="dot" w:pos="9063"/>
        </w:tabs>
        <w:spacing w:after="100" w:afterAutospacing="1"/>
        <w:jc w:val="both"/>
        <w:rPr>
          <w:rStyle w:val="Hipercze"/>
          <w:noProof/>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69315473" w:history="1">
        <w:r w:rsidR="00A50724" w:rsidRPr="00F824FB">
          <w:rPr>
            <w:rStyle w:val="Hipercze"/>
            <w:noProof/>
          </w:rPr>
          <w:t>1.Nazwa oraz adres Zamawiającego.</w:t>
        </w:r>
        <w:r w:rsidR="00A50724" w:rsidRPr="00A50724">
          <w:rPr>
            <w:rStyle w:val="Hipercze"/>
            <w:noProof/>
            <w:webHidden/>
          </w:rPr>
          <w:tab/>
        </w:r>
        <w:r w:rsidRPr="00A50724">
          <w:rPr>
            <w:rStyle w:val="Hipercze"/>
            <w:noProof/>
            <w:webHidden/>
          </w:rPr>
          <w:fldChar w:fldCharType="begin"/>
        </w:r>
        <w:r w:rsidR="00A50724" w:rsidRPr="00A50724">
          <w:rPr>
            <w:rStyle w:val="Hipercze"/>
            <w:noProof/>
            <w:webHidden/>
          </w:rPr>
          <w:instrText xml:space="preserve"> PAGEREF _Toc469315473 \h </w:instrText>
        </w:r>
        <w:r w:rsidRPr="00A50724">
          <w:rPr>
            <w:rStyle w:val="Hipercze"/>
            <w:noProof/>
            <w:webHidden/>
          </w:rPr>
        </w:r>
        <w:r w:rsidRPr="00A50724">
          <w:rPr>
            <w:rStyle w:val="Hipercze"/>
            <w:noProof/>
            <w:webHidden/>
          </w:rPr>
          <w:fldChar w:fldCharType="separate"/>
        </w:r>
        <w:r w:rsidR="00F17FDA">
          <w:rPr>
            <w:rStyle w:val="Hipercze"/>
            <w:noProof/>
            <w:webHidden/>
          </w:rPr>
          <w:t>4</w:t>
        </w:r>
        <w:r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74" w:history="1">
        <w:r w:rsidR="00A50724" w:rsidRPr="00F824FB">
          <w:rPr>
            <w:rStyle w:val="Hipercze"/>
            <w:noProof/>
          </w:rPr>
          <w:t>2.Definicje.</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_Toc469315474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4</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75" w:history="1">
        <w:r w:rsidR="00A50724" w:rsidRPr="00F824FB">
          <w:rPr>
            <w:rStyle w:val="Hipercze"/>
            <w:noProof/>
          </w:rPr>
          <w:t>3.Tryb udzielenia zamówienia.</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_Toc469315475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4</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76" w:history="1">
        <w:r w:rsidR="00A50724" w:rsidRPr="00F824FB">
          <w:rPr>
            <w:rStyle w:val="Hipercze"/>
            <w:noProof/>
          </w:rPr>
          <w:t>4.Opis przedmiotu zamówienia.</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_Toc469315476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4</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77" w:history="1">
        <w:r w:rsidR="00A50724" w:rsidRPr="00F824FB">
          <w:rPr>
            <w:rStyle w:val="Hipercze"/>
            <w:noProof/>
          </w:rPr>
          <w:t>5.Termin wykonania zamówienia.</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_Toc469315477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8</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78" w:history="1">
        <w:r w:rsidR="00A50724" w:rsidRPr="00F824FB">
          <w:rPr>
            <w:rStyle w:val="Hipercze"/>
            <w:noProof/>
          </w:rPr>
          <w:t>6.Warunki udziału w postępowaniu.</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_Toc469315478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8</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79" w:history="1">
        <w:r w:rsidR="00A50724" w:rsidRPr="00F824FB">
          <w:rPr>
            <w:rStyle w:val="Hipercze"/>
            <w:noProof/>
          </w:rPr>
          <w:t>7.Podstawy wykluczenia, o których mowa w art. 24 ust. 5 ustawy PZP.</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_Toc469315479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9</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80" w:history="1">
        <w:r w:rsidR="00A50724" w:rsidRPr="00F824FB">
          <w:rPr>
            <w:rStyle w:val="Hipercze"/>
            <w:noProof/>
          </w:rPr>
          <w:t>8.Wykaz oświadczeń lub dokumentów, potwierdzających spełnianie warunków udziału w postępowaniu oraz brak podstaw wykluczenia.</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_Toc469315480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9</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81" w:history="1">
        <w:r w:rsidR="00A50724" w:rsidRPr="00F824FB">
          <w:rPr>
            <w:rStyle w:val="Hipercze"/>
            <w:noProof/>
          </w:rPr>
          <w:t>9.Wykonawcy wspólnie ubiegający się o udzielenie zamówienia.</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_Toc469315481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11</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82" w:history="1">
        <w:r w:rsidR="00A50724" w:rsidRPr="00F824FB">
          <w:rPr>
            <w:rStyle w:val="Hipercze"/>
            <w:noProof/>
          </w:rPr>
          <w:t>10.Informacje o sposobie porozumiewania się Zamawiającego z Wykonawcami oraz przekazywania oświadczeń i dokumentów, a także wskazanie osób uprawnionych do porozumiewania się z Wykonawcami.</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_Toc469315482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11</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83" w:history="1">
        <w:r w:rsidR="00A50724" w:rsidRPr="00F824FB">
          <w:rPr>
            <w:rStyle w:val="Hipercze"/>
            <w:noProof/>
          </w:rPr>
          <w:t>11.Wymagania dotyczące wadium.</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_Toc469315483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12</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84" w:history="1">
        <w:r w:rsidR="00A50724" w:rsidRPr="00F824FB">
          <w:rPr>
            <w:rStyle w:val="Hipercze"/>
            <w:noProof/>
          </w:rPr>
          <w:t>12.Termin związania ofertą.</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_Toc469315484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12</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85" w:history="1">
        <w:r w:rsidR="00A50724" w:rsidRPr="00F824FB">
          <w:rPr>
            <w:rStyle w:val="Hipercze"/>
            <w:noProof/>
          </w:rPr>
          <w:t>13.Opis sposobu przygotowywania ofert.</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_Toc469315485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12</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86" w:history="1">
        <w:r w:rsidR="00A50724" w:rsidRPr="00F824FB">
          <w:rPr>
            <w:rStyle w:val="Hipercze"/>
            <w:noProof/>
          </w:rPr>
          <w:t>14.Miejsce i termin składania i otwarcia ofert.</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_Toc469315486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14</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87" w:history="1">
        <w:r w:rsidR="00A50724" w:rsidRPr="00F824FB">
          <w:rPr>
            <w:rStyle w:val="Hipercze"/>
            <w:noProof/>
          </w:rPr>
          <w:t>15.</w:t>
        </w:r>
        <w:r w:rsidR="00A50724" w:rsidRPr="00A50724">
          <w:rPr>
            <w:rStyle w:val="Hipercze"/>
            <w:noProof/>
          </w:rPr>
          <w:tab/>
        </w:r>
        <w:r w:rsidR="00A50724" w:rsidRPr="00F824FB">
          <w:rPr>
            <w:rStyle w:val="Hipercze"/>
            <w:noProof/>
          </w:rPr>
          <w:t>Opis sposobu obliczania ceny.</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_Toc469315487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14</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88" w:history="1">
        <w:r w:rsidR="00A50724" w:rsidRPr="00F824FB">
          <w:rPr>
            <w:rStyle w:val="Hipercze"/>
            <w:noProof/>
          </w:rPr>
          <w:t>16.Opis kryteriów, którymi zamawiający będzie się kierował przy wyborze oferty, wraz z podaniem wag tych kryteriów i sposobu oceny ofert.</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_Toc469315488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16</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89" w:history="1">
        <w:r w:rsidR="00A50724" w:rsidRPr="00F824FB">
          <w:rPr>
            <w:rStyle w:val="Hipercze"/>
            <w:noProof/>
          </w:rPr>
          <w:t>17.Informacje o formalnościach, jakie powinny być dopełnione po wyborze oferty w celu zawarcia umowy w sprawie zamówienia publicznego.</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_Toc469315489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17</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90" w:history="1">
        <w:r w:rsidR="00A50724" w:rsidRPr="00F824FB">
          <w:rPr>
            <w:rStyle w:val="Hipercze"/>
            <w:noProof/>
          </w:rPr>
          <w:t>18.Wymagania dotyczące zabezpieczenia należytego wykonania umowy.</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_Toc469315490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17</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91" w:history="1">
        <w:r w:rsidR="00A50724" w:rsidRPr="00F824FB">
          <w:rPr>
            <w:rStyle w:val="Hipercze"/>
            <w:noProof/>
          </w:rPr>
          <w:t>19.Podwykonawstwo.</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_Toc469315491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19</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92" w:history="1">
        <w:r w:rsidR="00A50724" w:rsidRPr="00F824FB">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_Toc469315492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20</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93" w:history="1">
        <w:r w:rsidR="00A50724" w:rsidRPr="00F824FB">
          <w:rPr>
            <w:rStyle w:val="Hipercze"/>
            <w:noProof/>
          </w:rPr>
          <w:t>21.Pouczenie o środkach ochrony prawnej.</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_Toc469315493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20</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94" w:history="1">
        <w:r w:rsidR="00A50724" w:rsidRPr="00F824FB">
          <w:rPr>
            <w:rStyle w:val="Hipercze"/>
            <w:noProof/>
          </w:rPr>
          <w:t>Załącznik nr 1 do SIWZ – Wzór oferty</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_Toc469315494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21</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95" w:history="1">
        <w:r w:rsidR="00A50724" w:rsidRPr="00F824FB">
          <w:rPr>
            <w:rStyle w:val="Hipercze"/>
            <w:noProof/>
          </w:rPr>
          <w:t>Załącznik nr 2 do SIWZ – Oświadczenie o braku podstaw do wykluczenia i spełnienia warunków udziału w postępowaniu</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_Toc469315495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23</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96" w:history="1">
        <w:r w:rsidR="00A50724" w:rsidRPr="00F824FB">
          <w:rPr>
            <w:rStyle w:val="Hipercze"/>
            <w:noProof/>
          </w:rPr>
          <w:t>Załącznik nr 3 do SIWZ – Formularz – Dane ogólne</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_Toc469315496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26</w:t>
        </w:r>
        <w:r w:rsidR="00315A10" w:rsidRPr="00A50724">
          <w:rPr>
            <w:rStyle w:val="Hipercze"/>
            <w:noProof/>
            <w:webHidden/>
          </w:rPr>
          <w:fldChar w:fldCharType="end"/>
        </w:r>
      </w:hyperlink>
    </w:p>
    <w:p w:rsidR="00A50724" w:rsidRPr="00A50724" w:rsidRDefault="00872B1A" w:rsidP="00B123E8">
      <w:pPr>
        <w:pStyle w:val="Spistreci1"/>
        <w:tabs>
          <w:tab w:val="left" w:pos="440"/>
          <w:tab w:val="right" w:leader="dot" w:pos="9063"/>
        </w:tabs>
        <w:spacing w:after="100" w:afterAutospacing="1"/>
        <w:jc w:val="both"/>
        <w:rPr>
          <w:rStyle w:val="Hipercze"/>
          <w:noProof/>
        </w:rPr>
      </w:pPr>
      <w:hyperlink w:anchor="_Toc469315497" w:history="1">
        <w:r w:rsidR="00A50724" w:rsidRPr="00F824FB">
          <w:rPr>
            <w:rStyle w:val="Hipercze"/>
            <w:noProof/>
          </w:rPr>
          <w:t>Załącznik nr 4 do SIWZ – Wzór umowy w sprawie zamówienia publicznego.</w:t>
        </w:r>
        <w:r w:rsidR="00A50724" w:rsidRPr="00A50724">
          <w:rPr>
            <w:rStyle w:val="Hipercze"/>
            <w:noProof/>
            <w:webHidden/>
          </w:rPr>
          <w:tab/>
        </w:r>
        <w:r w:rsidR="00315A10" w:rsidRPr="00A50724">
          <w:rPr>
            <w:rStyle w:val="Hipercze"/>
            <w:noProof/>
            <w:webHidden/>
          </w:rPr>
          <w:fldChar w:fldCharType="begin"/>
        </w:r>
        <w:r w:rsidR="00A50724" w:rsidRPr="00A50724">
          <w:rPr>
            <w:rStyle w:val="Hipercze"/>
            <w:noProof/>
            <w:webHidden/>
          </w:rPr>
          <w:instrText xml:space="preserve"> PAGEREF _Toc469315497 \h </w:instrText>
        </w:r>
        <w:r w:rsidR="00315A10" w:rsidRPr="00A50724">
          <w:rPr>
            <w:rStyle w:val="Hipercze"/>
            <w:noProof/>
            <w:webHidden/>
          </w:rPr>
        </w:r>
        <w:r w:rsidR="00315A10" w:rsidRPr="00A50724">
          <w:rPr>
            <w:rStyle w:val="Hipercze"/>
            <w:noProof/>
            <w:webHidden/>
          </w:rPr>
          <w:fldChar w:fldCharType="separate"/>
        </w:r>
        <w:r w:rsidR="00F17FDA">
          <w:rPr>
            <w:rStyle w:val="Hipercze"/>
            <w:noProof/>
            <w:webHidden/>
          </w:rPr>
          <w:t>27</w:t>
        </w:r>
        <w:r w:rsidR="00315A10" w:rsidRPr="00A50724">
          <w:rPr>
            <w:rStyle w:val="Hipercze"/>
            <w:noProof/>
            <w:webHidden/>
          </w:rPr>
          <w:fldChar w:fldCharType="end"/>
        </w:r>
      </w:hyperlink>
    </w:p>
    <w:p w:rsidR="00513D1A" w:rsidRPr="00B928B8" w:rsidRDefault="00315A10" w:rsidP="00B123E8">
      <w:pPr>
        <w:pStyle w:val="Spistreci1"/>
        <w:tabs>
          <w:tab w:val="left" w:pos="440"/>
          <w:tab w:val="right" w:leader="dot" w:pos="9063"/>
        </w:tabs>
        <w:spacing w:after="100" w:afterAutospacing="1"/>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1C701D">
      <w:pPr>
        <w:pStyle w:val="Nagwek1"/>
        <w:numPr>
          <w:ilvl w:val="0"/>
          <w:numId w:val="1"/>
        </w:numPr>
        <w:tabs>
          <w:tab w:val="clear" w:pos="4260"/>
          <w:tab w:val="num" w:pos="432"/>
        </w:tabs>
        <w:spacing w:line="240" w:lineRule="auto"/>
        <w:ind w:left="432"/>
        <w:jc w:val="both"/>
        <w:rPr>
          <w:sz w:val="20"/>
          <w:szCs w:val="20"/>
        </w:rPr>
      </w:pPr>
      <w:bookmarkStart w:id="0" w:name="__RefHeading__32_453298755"/>
      <w:bookmarkStart w:id="1" w:name="__RefHeading__32_230565801"/>
      <w:bookmarkStart w:id="2" w:name="_Toc469315473"/>
      <w:bookmarkStart w:id="3" w:name="_Toc300056308"/>
      <w:bookmarkEnd w:id="0"/>
      <w:bookmarkEnd w:id="1"/>
      <w:r w:rsidRPr="00B62357">
        <w:rPr>
          <w:sz w:val="20"/>
          <w:szCs w:val="20"/>
        </w:rPr>
        <w:lastRenderedPageBreak/>
        <w:t>Nazwa oraz adres Zamawiającego.</w:t>
      </w:r>
      <w:bookmarkEnd w:id="2"/>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1C701D">
      <w:pPr>
        <w:pStyle w:val="Nagwek1"/>
        <w:numPr>
          <w:ilvl w:val="0"/>
          <w:numId w:val="1"/>
        </w:numPr>
        <w:tabs>
          <w:tab w:val="clear" w:pos="4260"/>
          <w:tab w:val="num" w:pos="432"/>
        </w:tabs>
        <w:spacing w:line="240" w:lineRule="auto"/>
        <w:ind w:left="432"/>
        <w:jc w:val="both"/>
        <w:rPr>
          <w:sz w:val="20"/>
          <w:szCs w:val="20"/>
        </w:rPr>
      </w:pPr>
      <w:bookmarkStart w:id="4" w:name="_Toc469315474"/>
      <w:r w:rsidRPr="0058165E">
        <w:rPr>
          <w:sz w:val="20"/>
          <w:szCs w:val="20"/>
        </w:rPr>
        <w:t>Definicje.</w:t>
      </w:r>
      <w:bookmarkEnd w:id="4"/>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 xml:space="preserve">Ustawie, </w:t>
      </w:r>
      <w:proofErr w:type="spellStart"/>
      <w:r w:rsidRPr="00FB0AEC">
        <w:rPr>
          <w:rFonts w:ascii="Arial" w:hAnsi="Arial" w:cs="Arial"/>
          <w:sz w:val="20"/>
          <w:szCs w:val="20"/>
          <w:lang w:val="pl-PL"/>
        </w:rPr>
        <w:t>p.z.p</w:t>
      </w:r>
      <w:proofErr w:type="spellEnd"/>
      <w:r w:rsidRPr="00FB0AEC">
        <w:rPr>
          <w:rFonts w:ascii="Arial" w:hAnsi="Arial" w:cs="Arial"/>
          <w:sz w:val="20"/>
          <w:szCs w:val="20"/>
          <w:lang w:val="pl-PL"/>
        </w:rPr>
        <w:t>.</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w:t>
      </w:r>
      <w:proofErr w:type="spellStart"/>
      <w:r w:rsidRPr="00FB0AEC">
        <w:rPr>
          <w:rFonts w:ascii="Arial" w:hAnsi="Arial" w:cs="Arial"/>
          <w:sz w:val="20"/>
          <w:szCs w:val="20"/>
          <w:lang w:val="pl-PL"/>
        </w:rPr>
        <w:t>późn</w:t>
      </w:r>
      <w:proofErr w:type="spellEnd"/>
      <w:r w:rsidRPr="00FB0AEC">
        <w:rPr>
          <w:rFonts w:ascii="Arial" w:hAnsi="Arial" w:cs="Arial"/>
          <w:sz w:val="20"/>
          <w:szCs w:val="20"/>
          <w:lang w:val="pl-PL"/>
        </w:rPr>
        <w:t>.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1C701D">
      <w:pPr>
        <w:pStyle w:val="Nagwek1"/>
        <w:numPr>
          <w:ilvl w:val="0"/>
          <w:numId w:val="1"/>
        </w:numPr>
        <w:tabs>
          <w:tab w:val="clear" w:pos="4260"/>
          <w:tab w:val="num" w:pos="432"/>
        </w:tabs>
        <w:spacing w:line="240" w:lineRule="auto"/>
        <w:ind w:left="432"/>
        <w:jc w:val="both"/>
        <w:rPr>
          <w:sz w:val="20"/>
          <w:szCs w:val="20"/>
        </w:rPr>
      </w:pPr>
      <w:bookmarkStart w:id="5" w:name="_Toc469315475"/>
      <w:r w:rsidRPr="00B62357">
        <w:rPr>
          <w:sz w:val="20"/>
          <w:szCs w:val="20"/>
        </w:rPr>
        <w:t>Tryb udzielenia zamówienia.</w:t>
      </w:r>
      <w:bookmarkEnd w:id="5"/>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1C701D">
      <w:pPr>
        <w:pStyle w:val="Nagwek1"/>
        <w:numPr>
          <w:ilvl w:val="0"/>
          <w:numId w:val="1"/>
        </w:numPr>
        <w:tabs>
          <w:tab w:val="clear" w:pos="4260"/>
          <w:tab w:val="num" w:pos="432"/>
        </w:tabs>
        <w:spacing w:line="240" w:lineRule="auto"/>
        <w:ind w:left="432"/>
        <w:jc w:val="both"/>
        <w:rPr>
          <w:sz w:val="20"/>
          <w:szCs w:val="20"/>
        </w:rPr>
      </w:pPr>
      <w:bookmarkStart w:id="6" w:name="_Toc469315476"/>
      <w:r w:rsidRPr="006C4BAA">
        <w:rPr>
          <w:sz w:val="20"/>
          <w:szCs w:val="20"/>
        </w:rPr>
        <w:t>Opis przedmiotu zamówienia.</w:t>
      </w:r>
      <w:bookmarkEnd w:id="6"/>
      <w:r w:rsidRPr="006C4BAA">
        <w:rPr>
          <w:sz w:val="20"/>
          <w:szCs w:val="20"/>
        </w:rPr>
        <w:t xml:space="preserve"> </w:t>
      </w:r>
    </w:p>
    <w:p w:rsidR="007529DD" w:rsidRDefault="00F815FA" w:rsidP="00BA47A3">
      <w:pPr>
        <w:pStyle w:val="Bezodstpw"/>
        <w:numPr>
          <w:ilvl w:val="0"/>
          <w:numId w:val="50"/>
        </w:numPr>
        <w:jc w:val="both"/>
        <w:rPr>
          <w:rFonts w:ascii="Arial" w:hAnsi="Arial" w:cs="Arial"/>
          <w:sz w:val="20"/>
          <w:szCs w:val="20"/>
          <w:lang w:val="pl-PL"/>
        </w:rPr>
      </w:pPr>
      <w:bookmarkStart w:id="7" w:name="_Hlk483379721"/>
      <w:bookmarkStart w:id="8" w:name="_Hlk482870297"/>
      <w:r w:rsidRPr="007529DD">
        <w:rPr>
          <w:rFonts w:ascii="Arial" w:hAnsi="Arial" w:cs="Arial"/>
          <w:color w:val="000000"/>
          <w:sz w:val="20"/>
          <w:szCs w:val="20"/>
          <w:lang w:val="pl-PL" w:eastAsia="pl-PL"/>
        </w:rPr>
        <w:t xml:space="preserve">Przedmiotem zamówienia </w:t>
      </w:r>
      <w:r w:rsidR="005F659F" w:rsidRPr="007529DD">
        <w:rPr>
          <w:rFonts w:ascii="Arial" w:hAnsi="Arial" w:cs="Arial"/>
          <w:color w:val="000000"/>
          <w:sz w:val="20"/>
          <w:szCs w:val="20"/>
          <w:lang w:val="pl-PL" w:eastAsia="pl-PL"/>
        </w:rPr>
        <w:t xml:space="preserve">jest </w:t>
      </w:r>
      <w:r w:rsidR="007529DD">
        <w:rPr>
          <w:rFonts w:ascii="Arial" w:hAnsi="Arial" w:cs="Arial"/>
          <w:sz w:val="20"/>
          <w:szCs w:val="20"/>
          <w:lang w:val="pl-PL"/>
        </w:rPr>
        <w:t>w</w:t>
      </w:r>
      <w:r w:rsidR="007529DD" w:rsidRPr="007529DD">
        <w:rPr>
          <w:rFonts w:ascii="Arial" w:hAnsi="Arial" w:cs="Arial"/>
          <w:sz w:val="20"/>
          <w:szCs w:val="20"/>
          <w:lang w:val="pl-PL"/>
        </w:rPr>
        <w:t>ykonanie wzmocnienia nawierzchni destruktem bitumicznym wraz z dwukrotnym powierzchniowym utrwaleniem na niżej wymienionych ulicach:</w:t>
      </w:r>
    </w:p>
    <w:p w:rsidR="007529DD" w:rsidRPr="007529DD" w:rsidRDefault="00916D55" w:rsidP="00A169F0">
      <w:pPr>
        <w:pStyle w:val="Bezodstpw"/>
        <w:numPr>
          <w:ilvl w:val="0"/>
          <w:numId w:val="74"/>
        </w:numPr>
        <w:jc w:val="both"/>
        <w:rPr>
          <w:rFonts w:ascii="Arial" w:hAnsi="Arial" w:cs="Arial"/>
          <w:sz w:val="20"/>
          <w:szCs w:val="20"/>
          <w:lang w:val="pl-PL"/>
        </w:rPr>
      </w:pPr>
      <w:r>
        <w:rPr>
          <w:rFonts w:ascii="Arial" w:hAnsi="Arial" w:cs="Arial"/>
          <w:sz w:val="20"/>
          <w:szCs w:val="20"/>
          <w:lang w:val="pl-PL"/>
        </w:rPr>
        <w:t xml:space="preserve">ul. </w:t>
      </w:r>
      <w:proofErr w:type="spellStart"/>
      <w:r>
        <w:rPr>
          <w:rFonts w:ascii="Arial" w:hAnsi="Arial" w:cs="Arial"/>
          <w:sz w:val="20"/>
          <w:szCs w:val="20"/>
          <w:lang w:val="pl-PL"/>
        </w:rPr>
        <w:t>Koczarska</w:t>
      </w:r>
      <w:proofErr w:type="spellEnd"/>
      <w:r>
        <w:rPr>
          <w:rFonts w:ascii="Arial" w:hAnsi="Arial" w:cs="Arial"/>
          <w:sz w:val="20"/>
          <w:szCs w:val="20"/>
          <w:lang w:val="pl-PL"/>
        </w:rPr>
        <w:t xml:space="preserve"> w</w:t>
      </w:r>
      <w:r w:rsidR="007529DD" w:rsidRPr="007529DD">
        <w:rPr>
          <w:rFonts w:ascii="Arial" w:hAnsi="Arial" w:cs="Arial"/>
          <w:sz w:val="20"/>
          <w:szCs w:val="20"/>
          <w:lang w:val="pl-PL"/>
        </w:rPr>
        <w:t xml:space="preserve"> Star</w:t>
      </w:r>
      <w:r>
        <w:rPr>
          <w:rFonts w:ascii="Arial" w:hAnsi="Arial" w:cs="Arial"/>
          <w:sz w:val="20"/>
          <w:szCs w:val="20"/>
          <w:lang w:val="pl-PL"/>
        </w:rPr>
        <w:t>ych</w:t>
      </w:r>
      <w:r w:rsidR="007529DD" w:rsidRPr="007529DD">
        <w:rPr>
          <w:rFonts w:ascii="Arial" w:hAnsi="Arial" w:cs="Arial"/>
          <w:sz w:val="20"/>
          <w:szCs w:val="20"/>
          <w:lang w:val="pl-PL"/>
        </w:rPr>
        <w:t xml:space="preserve"> Ba</w:t>
      </w:r>
      <w:r w:rsidR="007529DD">
        <w:rPr>
          <w:rFonts w:ascii="Arial" w:hAnsi="Arial" w:cs="Arial"/>
          <w:sz w:val="20"/>
          <w:szCs w:val="20"/>
          <w:lang w:val="pl-PL"/>
        </w:rPr>
        <w:t>bic</w:t>
      </w:r>
      <w:r>
        <w:rPr>
          <w:rFonts w:ascii="Arial" w:hAnsi="Arial" w:cs="Arial"/>
          <w:sz w:val="20"/>
          <w:szCs w:val="20"/>
          <w:lang w:val="pl-PL"/>
        </w:rPr>
        <w:t>ach</w:t>
      </w:r>
      <w:r w:rsidR="007529DD">
        <w:rPr>
          <w:rFonts w:ascii="Arial" w:hAnsi="Arial" w:cs="Arial"/>
          <w:sz w:val="20"/>
          <w:szCs w:val="20"/>
          <w:lang w:val="pl-PL"/>
        </w:rPr>
        <w:t xml:space="preserve"> –</w:t>
      </w:r>
      <w:r>
        <w:rPr>
          <w:rFonts w:ascii="Arial" w:hAnsi="Arial" w:cs="Arial"/>
          <w:sz w:val="20"/>
          <w:szCs w:val="20"/>
          <w:lang w:val="pl-PL"/>
        </w:rPr>
        <w:t xml:space="preserve"> na</w:t>
      </w:r>
      <w:r w:rsidR="007529DD" w:rsidRPr="007529DD">
        <w:rPr>
          <w:rFonts w:ascii="Arial" w:hAnsi="Arial" w:cs="Arial"/>
          <w:sz w:val="20"/>
          <w:szCs w:val="20"/>
          <w:lang w:val="pl-PL"/>
        </w:rPr>
        <w:t xml:space="preserve"> długości </w:t>
      </w:r>
      <w:r>
        <w:rPr>
          <w:rFonts w:ascii="Arial" w:hAnsi="Arial" w:cs="Arial"/>
          <w:sz w:val="20"/>
          <w:szCs w:val="20"/>
          <w:lang w:val="pl-PL"/>
        </w:rPr>
        <w:t>ok.</w:t>
      </w:r>
      <w:r w:rsidR="007529DD" w:rsidRPr="007529DD">
        <w:rPr>
          <w:rFonts w:ascii="Arial" w:hAnsi="Arial" w:cs="Arial"/>
          <w:sz w:val="20"/>
          <w:szCs w:val="20"/>
          <w:lang w:val="pl-PL"/>
        </w:rPr>
        <w:t xml:space="preserve"> 900 m i szerokości </w:t>
      </w:r>
      <w:r>
        <w:rPr>
          <w:rFonts w:ascii="Arial" w:hAnsi="Arial" w:cs="Arial"/>
          <w:sz w:val="20"/>
          <w:szCs w:val="20"/>
          <w:lang w:val="pl-PL"/>
        </w:rPr>
        <w:t>ok.</w:t>
      </w:r>
      <w:r w:rsidR="007529DD" w:rsidRPr="007529DD">
        <w:rPr>
          <w:rFonts w:ascii="Arial" w:hAnsi="Arial" w:cs="Arial"/>
          <w:sz w:val="20"/>
          <w:szCs w:val="20"/>
          <w:lang w:val="pl-PL"/>
        </w:rPr>
        <w:t xml:space="preserve"> 5 m (</w:t>
      </w:r>
      <w:r>
        <w:rPr>
          <w:rFonts w:ascii="Arial" w:hAnsi="Arial" w:cs="Arial"/>
          <w:sz w:val="20"/>
          <w:szCs w:val="20"/>
          <w:lang w:val="pl-PL"/>
        </w:rPr>
        <w:t>ok.</w:t>
      </w:r>
      <w:r w:rsidR="007529DD" w:rsidRPr="007529DD">
        <w:rPr>
          <w:rFonts w:ascii="Arial" w:hAnsi="Arial" w:cs="Arial"/>
          <w:sz w:val="20"/>
          <w:szCs w:val="20"/>
          <w:lang w:val="pl-PL"/>
        </w:rPr>
        <w:t xml:space="preserve"> 4</w:t>
      </w:r>
      <w:r>
        <w:rPr>
          <w:rFonts w:ascii="Arial" w:hAnsi="Arial" w:cs="Arial"/>
          <w:sz w:val="20"/>
          <w:szCs w:val="20"/>
          <w:lang w:val="pl-PL"/>
        </w:rPr>
        <w:t xml:space="preserve"> </w:t>
      </w:r>
      <w:r w:rsidR="007529DD" w:rsidRPr="007529DD">
        <w:rPr>
          <w:rFonts w:ascii="Arial" w:hAnsi="Arial" w:cs="Arial"/>
          <w:sz w:val="20"/>
          <w:szCs w:val="20"/>
          <w:lang w:val="pl-PL"/>
        </w:rPr>
        <w:t xml:space="preserve">500 </w:t>
      </w:r>
      <w:proofErr w:type="spellStart"/>
      <w:r w:rsidR="007529DD" w:rsidRPr="007529DD">
        <w:rPr>
          <w:rFonts w:ascii="Arial" w:hAnsi="Arial" w:cs="Arial"/>
          <w:sz w:val="20"/>
          <w:szCs w:val="20"/>
          <w:lang w:val="pl-PL"/>
        </w:rPr>
        <w:t>m</w:t>
      </w:r>
      <w:r w:rsidR="007529DD" w:rsidRPr="0003003D">
        <w:rPr>
          <w:rFonts w:ascii="Arial" w:hAnsi="Arial" w:cs="Arial"/>
          <w:sz w:val="20"/>
          <w:szCs w:val="20"/>
          <w:vertAlign w:val="superscript"/>
          <w:lang w:val="pl-PL"/>
        </w:rPr>
        <w:t>2</w:t>
      </w:r>
      <w:proofErr w:type="spellEnd"/>
      <w:r w:rsidR="007529DD" w:rsidRPr="007529DD">
        <w:rPr>
          <w:rFonts w:ascii="Arial" w:hAnsi="Arial" w:cs="Arial"/>
          <w:sz w:val="20"/>
          <w:szCs w:val="20"/>
          <w:lang w:val="pl-PL"/>
        </w:rPr>
        <w:t>);</w:t>
      </w:r>
    </w:p>
    <w:p w:rsidR="007529DD" w:rsidRPr="007529DD" w:rsidRDefault="00916D55" w:rsidP="00A169F0">
      <w:pPr>
        <w:pStyle w:val="Bezodstpw"/>
        <w:numPr>
          <w:ilvl w:val="0"/>
          <w:numId w:val="74"/>
        </w:numPr>
        <w:jc w:val="both"/>
        <w:rPr>
          <w:rFonts w:ascii="Arial" w:hAnsi="Arial" w:cs="Arial"/>
          <w:sz w:val="20"/>
          <w:szCs w:val="20"/>
          <w:lang w:val="pl-PL"/>
        </w:rPr>
      </w:pPr>
      <w:r>
        <w:rPr>
          <w:rFonts w:ascii="Arial" w:hAnsi="Arial" w:cs="Arial"/>
          <w:sz w:val="20"/>
          <w:szCs w:val="20"/>
          <w:lang w:val="pl-PL"/>
        </w:rPr>
        <w:t xml:space="preserve">ul. Prokofiewa w </w:t>
      </w:r>
      <w:r w:rsidR="007529DD" w:rsidRPr="007529DD">
        <w:rPr>
          <w:rFonts w:ascii="Arial" w:hAnsi="Arial" w:cs="Arial"/>
          <w:sz w:val="20"/>
          <w:szCs w:val="20"/>
          <w:lang w:val="pl-PL"/>
        </w:rPr>
        <w:t>Klaudyn</w:t>
      </w:r>
      <w:r>
        <w:rPr>
          <w:rFonts w:ascii="Arial" w:hAnsi="Arial" w:cs="Arial"/>
          <w:sz w:val="20"/>
          <w:szCs w:val="20"/>
          <w:lang w:val="pl-PL"/>
        </w:rPr>
        <w:t>ie</w:t>
      </w:r>
      <w:r w:rsidR="007529DD" w:rsidRPr="007529DD">
        <w:rPr>
          <w:rFonts w:ascii="Arial" w:hAnsi="Arial" w:cs="Arial"/>
          <w:sz w:val="20"/>
          <w:szCs w:val="20"/>
          <w:lang w:val="pl-PL"/>
        </w:rPr>
        <w:t xml:space="preserve"> –</w:t>
      </w:r>
      <w:r>
        <w:rPr>
          <w:rFonts w:ascii="Arial" w:hAnsi="Arial" w:cs="Arial"/>
          <w:sz w:val="20"/>
          <w:szCs w:val="20"/>
          <w:lang w:val="pl-PL"/>
        </w:rPr>
        <w:t xml:space="preserve"> </w:t>
      </w:r>
      <w:r w:rsidR="007529DD" w:rsidRPr="007529DD">
        <w:rPr>
          <w:rFonts w:ascii="Arial" w:hAnsi="Arial" w:cs="Arial"/>
          <w:sz w:val="20"/>
          <w:szCs w:val="20"/>
          <w:lang w:val="pl-PL"/>
        </w:rPr>
        <w:t xml:space="preserve">na długości </w:t>
      </w:r>
      <w:r>
        <w:rPr>
          <w:rFonts w:ascii="Arial" w:hAnsi="Arial" w:cs="Arial"/>
          <w:sz w:val="20"/>
          <w:szCs w:val="20"/>
          <w:lang w:val="pl-PL"/>
        </w:rPr>
        <w:t>ok.</w:t>
      </w:r>
      <w:r w:rsidR="007529DD" w:rsidRPr="007529DD">
        <w:rPr>
          <w:rFonts w:ascii="Arial" w:hAnsi="Arial" w:cs="Arial"/>
          <w:sz w:val="20"/>
          <w:szCs w:val="20"/>
          <w:lang w:val="pl-PL"/>
        </w:rPr>
        <w:t xml:space="preserve"> 500 m i szerokości </w:t>
      </w:r>
      <w:r>
        <w:rPr>
          <w:rFonts w:ascii="Arial" w:hAnsi="Arial" w:cs="Arial"/>
          <w:sz w:val="20"/>
          <w:szCs w:val="20"/>
          <w:lang w:val="pl-PL"/>
        </w:rPr>
        <w:t>ok.</w:t>
      </w:r>
      <w:r w:rsidR="007529DD" w:rsidRPr="007529DD">
        <w:rPr>
          <w:rFonts w:ascii="Arial" w:hAnsi="Arial" w:cs="Arial"/>
          <w:sz w:val="20"/>
          <w:szCs w:val="20"/>
          <w:lang w:val="pl-PL"/>
        </w:rPr>
        <w:t xml:space="preserve"> 5 m (</w:t>
      </w:r>
      <w:r>
        <w:rPr>
          <w:rFonts w:ascii="Arial" w:hAnsi="Arial" w:cs="Arial"/>
          <w:sz w:val="20"/>
          <w:szCs w:val="20"/>
          <w:lang w:val="pl-PL"/>
        </w:rPr>
        <w:t>ok.</w:t>
      </w:r>
      <w:r w:rsidR="007529DD" w:rsidRPr="007529DD">
        <w:rPr>
          <w:rFonts w:ascii="Arial" w:hAnsi="Arial" w:cs="Arial"/>
          <w:sz w:val="20"/>
          <w:szCs w:val="20"/>
          <w:lang w:val="pl-PL"/>
        </w:rPr>
        <w:t xml:space="preserve"> 2</w:t>
      </w:r>
      <w:r>
        <w:rPr>
          <w:rFonts w:ascii="Arial" w:hAnsi="Arial" w:cs="Arial"/>
          <w:sz w:val="20"/>
          <w:szCs w:val="20"/>
          <w:lang w:val="pl-PL"/>
        </w:rPr>
        <w:t xml:space="preserve"> </w:t>
      </w:r>
      <w:r w:rsidR="007529DD" w:rsidRPr="007529DD">
        <w:rPr>
          <w:rFonts w:ascii="Arial" w:hAnsi="Arial" w:cs="Arial"/>
          <w:sz w:val="20"/>
          <w:szCs w:val="20"/>
          <w:lang w:val="pl-PL"/>
        </w:rPr>
        <w:t xml:space="preserve">500 </w:t>
      </w:r>
      <w:proofErr w:type="spellStart"/>
      <w:r w:rsidR="007529DD" w:rsidRPr="007529DD">
        <w:rPr>
          <w:rFonts w:ascii="Arial" w:hAnsi="Arial" w:cs="Arial"/>
          <w:sz w:val="20"/>
          <w:szCs w:val="20"/>
          <w:lang w:val="pl-PL"/>
        </w:rPr>
        <w:t>m</w:t>
      </w:r>
      <w:r w:rsidR="007529DD" w:rsidRPr="0003003D">
        <w:rPr>
          <w:rFonts w:ascii="Arial" w:hAnsi="Arial" w:cs="Arial"/>
          <w:sz w:val="20"/>
          <w:szCs w:val="20"/>
          <w:vertAlign w:val="superscript"/>
          <w:lang w:val="pl-PL"/>
        </w:rPr>
        <w:t>2</w:t>
      </w:r>
      <w:proofErr w:type="spellEnd"/>
      <w:r w:rsidR="007529DD" w:rsidRPr="007529DD">
        <w:rPr>
          <w:rFonts w:ascii="Arial" w:hAnsi="Arial" w:cs="Arial"/>
          <w:sz w:val="20"/>
          <w:szCs w:val="20"/>
          <w:lang w:val="pl-PL"/>
        </w:rPr>
        <w:t>);</w:t>
      </w:r>
    </w:p>
    <w:p w:rsidR="007529DD" w:rsidRPr="007529DD" w:rsidRDefault="0003003D" w:rsidP="00BA47A3">
      <w:pPr>
        <w:pStyle w:val="Bezodstpw"/>
        <w:numPr>
          <w:ilvl w:val="0"/>
          <w:numId w:val="50"/>
        </w:numPr>
        <w:jc w:val="both"/>
        <w:rPr>
          <w:rFonts w:ascii="Arial" w:hAnsi="Arial" w:cs="Arial"/>
          <w:sz w:val="20"/>
          <w:szCs w:val="20"/>
          <w:lang w:val="pl-PL"/>
        </w:rPr>
      </w:pPr>
      <w:r>
        <w:rPr>
          <w:rFonts w:ascii="Arial" w:hAnsi="Arial" w:cs="Arial"/>
          <w:sz w:val="20"/>
          <w:szCs w:val="20"/>
          <w:lang w:val="pl-PL"/>
        </w:rPr>
        <w:t xml:space="preserve">Zakres przedmiotu zamówienia </w:t>
      </w:r>
      <w:r w:rsidR="002A6F93">
        <w:rPr>
          <w:rFonts w:ascii="Arial" w:hAnsi="Arial" w:cs="Arial"/>
          <w:sz w:val="20"/>
          <w:szCs w:val="20"/>
          <w:lang w:val="pl-PL"/>
        </w:rPr>
        <w:t xml:space="preserve">w zakresie dróg wskazanych powyżej </w:t>
      </w:r>
      <w:r>
        <w:rPr>
          <w:rFonts w:ascii="Arial" w:hAnsi="Arial" w:cs="Arial"/>
          <w:sz w:val="20"/>
          <w:szCs w:val="20"/>
          <w:lang w:val="pl-PL"/>
        </w:rPr>
        <w:t xml:space="preserve">obejmuje wykonanie robót </w:t>
      </w:r>
      <w:r w:rsidR="007529DD" w:rsidRPr="007529DD">
        <w:rPr>
          <w:rFonts w:ascii="Arial" w:hAnsi="Arial" w:cs="Arial"/>
          <w:sz w:val="20"/>
          <w:szCs w:val="20"/>
          <w:lang w:val="pl-PL"/>
        </w:rPr>
        <w:t>według opisanej poniżej technologii:</w:t>
      </w:r>
    </w:p>
    <w:p w:rsidR="007529DD" w:rsidRPr="007529DD" w:rsidRDefault="007529DD" w:rsidP="00A169F0">
      <w:pPr>
        <w:pStyle w:val="Bezodstpw"/>
        <w:numPr>
          <w:ilvl w:val="0"/>
          <w:numId w:val="75"/>
        </w:numPr>
        <w:jc w:val="both"/>
        <w:rPr>
          <w:rFonts w:ascii="Arial" w:hAnsi="Arial" w:cs="Arial"/>
          <w:sz w:val="20"/>
          <w:szCs w:val="20"/>
          <w:lang w:val="pl-PL"/>
        </w:rPr>
      </w:pPr>
      <w:r w:rsidRPr="007529DD">
        <w:rPr>
          <w:rFonts w:ascii="Arial" w:hAnsi="Arial" w:cs="Arial"/>
          <w:sz w:val="20"/>
          <w:szCs w:val="20"/>
          <w:lang w:val="pl-PL"/>
        </w:rPr>
        <w:t>wyrównanie istniejącego podłoża oraz w razie potrzeby jego uzupełnienie kruszywem;</w:t>
      </w:r>
    </w:p>
    <w:p w:rsidR="007529DD" w:rsidRPr="007529DD" w:rsidRDefault="007529DD" w:rsidP="00A169F0">
      <w:pPr>
        <w:pStyle w:val="Bezodstpw"/>
        <w:numPr>
          <w:ilvl w:val="0"/>
          <w:numId w:val="75"/>
        </w:numPr>
        <w:jc w:val="both"/>
        <w:rPr>
          <w:rFonts w:ascii="Arial" w:hAnsi="Arial" w:cs="Arial"/>
          <w:sz w:val="20"/>
          <w:szCs w:val="20"/>
          <w:lang w:val="pl-PL"/>
        </w:rPr>
      </w:pPr>
      <w:r w:rsidRPr="007529DD">
        <w:rPr>
          <w:rFonts w:ascii="Arial" w:hAnsi="Arial" w:cs="Arial"/>
          <w:sz w:val="20"/>
          <w:szCs w:val="20"/>
          <w:lang w:val="pl-PL"/>
        </w:rPr>
        <w:t>profilowanie i zagęszczanie przygotowanego podłoża walcem stalowym wibracyjnym;</w:t>
      </w:r>
    </w:p>
    <w:p w:rsidR="007529DD" w:rsidRPr="007529DD" w:rsidRDefault="007529DD" w:rsidP="00A169F0">
      <w:pPr>
        <w:pStyle w:val="Bezodstpw"/>
        <w:numPr>
          <w:ilvl w:val="0"/>
          <w:numId w:val="75"/>
        </w:numPr>
        <w:jc w:val="both"/>
        <w:rPr>
          <w:rFonts w:ascii="Arial" w:hAnsi="Arial" w:cs="Arial"/>
          <w:sz w:val="20"/>
          <w:szCs w:val="20"/>
          <w:lang w:val="pl-PL"/>
        </w:rPr>
      </w:pPr>
      <w:r w:rsidRPr="007529DD">
        <w:rPr>
          <w:rFonts w:ascii="Arial" w:hAnsi="Arial" w:cs="Arial"/>
          <w:sz w:val="20"/>
          <w:szCs w:val="20"/>
          <w:lang w:val="pl-PL"/>
        </w:rPr>
        <w:t xml:space="preserve">zakup oraz dostarczenie destruktu bitumicznego na teren budowy wraz z rozłożeniem warstwy </w:t>
      </w:r>
      <w:smartTag w:uri="urn:schemas-microsoft-com:office:smarttags" w:element="metricconverter">
        <w:smartTagPr>
          <w:attr w:name="ProductID" w:val="10 cm"/>
        </w:smartTagPr>
        <w:r w:rsidRPr="007529DD">
          <w:rPr>
            <w:rFonts w:ascii="Arial" w:hAnsi="Arial" w:cs="Arial"/>
            <w:sz w:val="20"/>
            <w:szCs w:val="20"/>
            <w:lang w:val="pl-PL"/>
          </w:rPr>
          <w:t>10 cm</w:t>
        </w:r>
      </w:smartTag>
      <w:r w:rsidRPr="007529DD">
        <w:rPr>
          <w:rFonts w:ascii="Arial" w:hAnsi="Arial" w:cs="Arial"/>
          <w:sz w:val="20"/>
          <w:szCs w:val="20"/>
          <w:lang w:val="pl-PL"/>
        </w:rPr>
        <w:t xml:space="preserve"> (po zagęszczeniu) i wykonaniem spadku (daszkowy lub jednostronny) po 2 procent w stronę pobocza;</w:t>
      </w:r>
    </w:p>
    <w:p w:rsidR="007529DD" w:rsidRPr="007529DD" w:rsidRDefault="007529DD" w:rsidP="00A169F0">
      <w:pPr>
        <w:pStyle w:val="Bezodstpw"/>
        <w:numPr>
          <w:ilvl w:val="0"/>
          <w:numId w:val="75"/>
        </w:numPr>
        <w:jc w:val="both"/>
        <w:rPr>
          <w:rFonts w:ascii="Arial" w:hAnsi="Arial" w:cs="Arial"/>
          <w:sz w:val="20"/>
          <w:szCs w:val="20"/>
          <w:lang w:val="pl-PL"/>
        </w:rPr>
      </w:pPr>
      <w:r w:rsidRPr="007529DD">
        <w:rPr>
          <w:rFonts w:ascii="Arial" w:hAnsi="Arial" w:cs="Arial"/>
          <w:sz w:val="20"/>
          <w:szCs w:val="20"/>
          <w:lang w:val="pl-PL"/>
        </w:rPr>
        <w:t>regulacja istniejących w pasie drogowym urządzeń infrastruktury technicznej do poziomu nawierzchni jezdni, uzupełnienie powierzchni wokół urządzeń o średnicy ok. 0,5</w:t>
      </w:r>
      <w:r>
        <w:rPr>
          <w:rFonts w:ascii="Arial" w:hAnsi="Arial" w:cs="Arial"/>
          <w:sz w:val="20"/>
          <w:szCs w:val="20"/>
          <w:lang w:val="pl-PL"/>
        </w:rPr>
        <w:t xml:space="preserve"> </w:t>
      </w:r>
      <w:r w:rsidRPr="007529DD">
        <w:rPr>
          <w:rFonts w:ascii="Arial" w:hAnsi="Arial" w:cs="Arial"/>
          <w:sz w:val="20"/>
          <w:szCs w:val="20"/>
          <w:lang w:val="pl-PL"/>
        </w:rPr>
        <w:t>m;</w:t>
      </w:r>
    </w:p>
    <w:p w:rsidR="007529DD" w:rsidRPr="007529DD" w:rsidRDefault="007529DD" w:rsidP="00A169F0">
      <w:pPr>
        <w:pStyle w:val="Bezodstpw"/>
        <w:numPr>
          <w:ilvl w:val="0"/>
          <w:numId w:val="75"/>
        </w:numPr>
        <w:jc w:val="both"/>
        <w:rPr>
          <w:rFonts w:ascii="Arial" w:hAnsi="Arial" w:cs="Arial"/>
          <w:sz w:val="20"/>
          <w:szCs w:val="20"/>
          <w:lang w:val="pl-PL"/>
        </w:rPr>
      </w:pPr>
      <w:r w:rsidRPr="007529DD">
        <w:rPr>
          <w:rFonts w:ascii="Arial" w:hAnsi="Arial" w:cs="Arial"/>
          <w:sz w:val="20"/>
          <w:szCs w:val="20"/>
          <w:lang w:val="pl-PL"/>
        </w:rPr>
        <w:t>wyrównanie krawędzi jezdni;</w:t>
      </w:r>
    </w:p>
    <w:p w:rsidR="007529DD" w:rsidRPr="007529DD" w:rsidRDefault="007529DD" w:rsidP="00A169F0">
      <w:pPr>
        <w:pStyle w:val="Bezodstpw"/>
        <w:numPr>
          <w:ilvl w:val="0"/>
          <w:numId w:val="75"/>
        </w:numPr>
        <w:jc w:val="both"/>
        <w:rPr>
          <w:rFonts w:ascii="Arial" w:hAnsi="Arial" w:cs="Arial"/>
          <w:sz w:val="20"/>
          <w:szCs w:val="20"/>
          <w:lang w:val="pl-PL"/>
        </w:rPr>
      </w:pPr>
      <w:r w:rsidRPr="007529DD">
        <w:rPr>
          <w:rFonts w:ascii="Arial" w:hAnsi="Arial" w:cs="Arial"/>
          <w:sz w:val="20"/>
          <w:szCs w:val="20"/>
          <w:lang w:val="pl-PL"/>
        </w:rPr>
        <w:t>zagęszczenie destruktu walcem stalowym wibracyjnym;</w:t>
      </w:r>
    </w:p>
    <w:p w:rsidR="007529DD" w:rsidRPr="007529DD" w:rsidRDefault="007529DD" w:rsidP="00A169F0">
      <w:pPr>
        <w:pStyle w:val="Bezodstpw"/>
        <w:numPr>
          <w:ilvl w:val="0"/>
          <w:numId w:val="75"/>
        </w:numPr>
        <w:jc w:val="both"/>
        <w:rPr>
          <w:rFonts w:ascii="Arial" w:hAnsi="Arial" w:cs="Arial"/>
          <w:sz w:val="20"/>
          <w:szCs w:val="20"/>
          <w:lang w:val="pl-PL"/>
        </w:rPr>
      </w:pPr>
      <w:r w:rsidRPr="007529DD">
        <w:rPr>
          <w:rFonts w:ascii="Arial" w:hAnsi="Arial" w:cs="Arial"/>
          <w:sz w:val="20"/>
          <w:szCs w:val="20"/>
          <w:lang w:val="pl-PL"/>
        </w:rPr>
        <w:t>mechaniczne skropienie podłoża emulsją asfaltową kationową 70% modyfikowaną, szybko-rozpadową;</w:t>
      </w:r>
    </w:p>
    <w:p w:rsidR="007529DD" w:rsidRPr="00374E3B" w:rsidRDefault="007529DD" w:rsidP="00A169F0">
      <w:pPr>
        <w:pStyle w:val="Bezodstpw"/>
        <w:numPr>
          <w:ilvl w:val="0"/>
          <w:numId w:val="75"/>
        </w:numPr>
        <w:jc w:val="both"/>
        <w:rPr>
          <w:rFonts w:ascii="Arial" w:hAnsi="Arial" w:cs="Arial"/>
          <w:sz w:val="20"/>
          <w:szCs w:val="20"/>
          <w:lang w:val="pl-PL"/>
        </w:rPr>
      </w:pPr>
      <w:r w:rsidRPr="00374E3B">
        <w:rPr>
          <w:rFonts w:ascii="Arial" w:hAnsi="Arial" w:cs="Arial"/>
          <w:sz w:val="20"/>
          <w:szCs w:val="20"/>
          <w:lang w:val="pl-PL"/>
        </w:rPr>
        <w:t>mechaniczne rozłożenie grysu bazaltowego, płukanego o uziarnieniu 5/8 mm; w przypadku dwukrotnego powierzchniowego utrwalenia, druga warstwa grysu o uziarnieniu 2/5 mm;</w:t>
      </w:r>
    </w:p>
    <w:p w:rsidR="007529DD" w:rsidRPr="007529DD" w:rsidRDefault="007529DD" w:rsidP="00A169F0">
      <w:pPr>
        <w:pStyle w:val="Bezodstpw"/>
        <w:numPr>
          <w:ilvl w:val="0"/>
          <w:numId w:val="75"/>
        </w:numPr>
        <w:jc w:val="both"/>
        <w:rPr>
          <w:rFonts w:ascii="Arial" w:hAnsi="Arial" w:cs="Arial"/>
          <w:sz w:val="20"/>
          <w:szCs w:val="20"/>
          <w:lang w:val="pl-PL"/>
        </w:rPr>
      </w:pPr>
      <w:r w:rsidRPr="007529DD">
        <w:rPr>
          <w:rFonts w:ascii="Arial" w:hAnsi="Arial" w:cs="Arial"/>
          <w:sz w:val="20"/>
          <w:szCs w:val="20"/>
          <w:lang w:val="pl-PL"/>
        </w:rPr>
        <w:t>zawałowanie nawierzchni walcem gumowym;</w:t>
      </w:r>
    </w:p>
    <w:p w:rsidR="007529DD" w:rsidRPr="007529DD" w:rsidRDefault="007529DD" w:rsidP="00A169F0">
      <w:pPr>
        <w:pStyle w:val="Bezodstpw"/>
        <w:numPr>
          <w:ilvl w:val="0"/>
          <w:numId w:val="75"/>
        </w:numPr>
        <w:jc w:val="both"/>
        <w:rPr>
          <w:rFonts w:ascii="Arial" w:hAnsi="Arial" w:cs="Arial"/>
          <w:sz w:val="20"/>
          <w:szCs w:val="20"/>
          <w:lang w:val="pl-PL"/>
        </w:rPr>
      </w:pPr>
      <w:r w:rsidRPr="007529DD">
        <w:rPr>
          <w:rFonts w:ascii="Arial" w:hAnsi="Arial" w:cs="Arial"/>
          <w:sz w:val="20"/>
          <w:szCs w:val="20"/>
          <w:lang w:val="pl-PL"/>
        </w:rPr>
        <w:t>pielęgnacja nawierzchni w okresie rękojmi w przypadku tzw. „pocenia” poprzez zasypanie pocących się miejsc grysem bazaltowym;</w:t>
      </w:r>
    </w:p>
    <w:p w:rsidR="007529DD" w:rsidRPr="007529DD" w:rsidRDefault="007529DD" w:rsidP="00A169F0">
      <w:pPr>
        <w:pStyle w:val="Bezodstpw"/>
        <w:numPr>
          <w:ilvl w:val="0"/>
          <w:numId w:val="75"/>
        </w:numPr>
        <w:jc w:val="both"/>
        <w:rPr>
          <w:rFonts w:ascii="Arial" w:hAnsi="Arial" w:cs="Arial"/>
          <w:sz w:val="20"/>
          <w:szCs w:val="20"/>
          <w:lang w:val="pl-PL"/>
        </w:rPr>
      </w:pPr>
      <w:r w:rsidRPr="007529DD">
        <w:rPr>
          <w:rFonts w:ascii="Arial" w:hAnsi="Arial" w:cs="Arial"/>
          <w:sz w:val="20"/>
          <w:szCs w:val="20"/>
          <w:lang w:val="pl-PL"/>
        </w:rPr>
        <w:t>plantowanie poboczy wykonywane mechanicznie przy grubości ścinania około 10 cm</w:t>
      </w:r>
      <w:r w:rsidR="00595787">
        <w:rPr>
          <w:rFonts w:ascii="Arial" w:hAnsi="Arial" w:cs="Arial"/>
          <w:sz w:val="20"/>
          <w:szCs w:val="20"/>
          <w:lang w:val="pl-PL"/>
        </w:rPr>
        <w:t>;</w:t>
      </w:r>
    </w:p>
    <w:p w:rsidR="007529DD" w:rsidRPr="007529DD" w:rsidRDefault="007529DD" w:rsidP="00A169F0">
      <w:pPr>
        <w:pStyle w:val="Bezodstpw"/>
        <w:numPr>
          <w:ilvl w:val="0"/>
          <w:numId w:val="75"/>
        </w:numPr>
        <w:jc w:val="both"/>
        <w:rPr>
          <w:rFonts w:ascii="Arial" w:hAnsi="Arial" w:cs="Arial"/>
          <w:sz w:val="20"/>
          <w:szCs w:val="20"/>
          <w:lang w:val="pl-PL"/>
        </w:rPr>
      </w:pPr>
      <w:r w:rsidRPr="007529DD">
        <w:rPr>
          <w:rFonts w:ascii="Arial" w:hAnsi="Arial" w:cs="Arial"/>
          <w:sz w:val="20"/>
          <w:szCs w:val="20"/>
          <w:lang w:val="pl-PL"/>
        </w:rPr>
        <w:t>rozłożenie warstwy kruszywa dro</w:t>
      </w:r>
      <w:r>
        <w:rPr>
          <w:rFonts w:ascii="Arial" w:hAnsi="Arial" w:cs="Arial"/>
          <w:sz w:val="20"/>
          <w:szCs w:val="20"/>
          <w:lang w:val="pl-PL"/>
        </w:rPr>
        <w:t xml:space="preserve">gowego na poboczach szerokości </w:t>
      </w:r>
      <w:r w:rsidRPr="007529DD">
        <w:rPr>
          <w:rFonts w:ascii="Arial" w:hAnsi="Arial" w:cs="Arial"/>
          <w:sz w:val="20"/>
          <w:szCs w:val="20"/>
          <w:lang w:val="pl-PL"/>
        </w:rPr>
        <w:t xml:space="preserve">ok </w:t>
      </w:r>
      <w:smartTag w:uri="urn:schemas-microsoft-com:office:smarttags" w:element="metricconverter">
        <w:smartTagPr>
          <w:attr w:name="ProductID" w:val="0,5 m"/>
        </w:smartTagPr>
        <w:r w:rsidRPr="007529DD">
          <w:rPr>
            <w:rFonts w:ascii="Arial" w:hAnsi="Arial" w:cs="Arial"/>
            <w:sz w:val="20"/>
            <w:szCs w:val="20"/>
            <w:lang w:val="pl-PL"/>
          </w:rPr>
          <w:t>0,5 m</w:t>
        </w:r>
      </w:smartTag>
      <w:r w:rsidRPr="007529DD">
        <w:rPr>
          <w:rFonts w:ascii="Arial" w:hAnsi="Arial" w:cs="Arial"/>
          <w:sz w:val="20"/>
          <w:szCs w:val="20"/>
          <w:lang w:val="pl-PL"/>
        </w:rPr>
        <w:t xml:space="preserve"> – kliniec dolomitowy frakcji 4-31,5 mm (ze spadkiem 2 procent do terenu zielonego)</w:t>
      </w:r>
      <w:r w:rsidR="00595787">
        <w:rPr>
          <w:rFonts w:ascii="Arial" w:hAnsi="Arial" w:cs="Arial"/>
          <w:sz w:val="20"/>
          <w:szCs w:val="20"/>
          <w:lang w:val="pl-PL"/>
        </w:rPr>
        <w:t>;</w:t>
      </w:r>
    </w:p>
    <w:p w:rsidR="00631918" w:rsidRPr="00631918" w:rsidRDefault="007529DD" w:rsidP="00A169F0">
      <w:pPr>
        <w:pStyle w:val="Bezodstpw"/>
        <w:numPr>
          <w:ilvl w:val="0"/>
          <w:numId w:val="75"/>
        </w:numPr>
        <w:jc w:val="both"/>
        <w:rPr>
          <w:rFonts w:ascii="Arial" w:hAnsi="Arial" w:cs="Arial"/>
          <w:sz w:val="20"/>
          <w:szCs w:val="20"/>
          <w:lang w:val="pl-PL"/>
        </w:rPr>
      </w:pPr>
      <w:r w:rsidRPr="007529DD">
        <w:rPr>
          <w:rFonts w:ascii="Arial" w:hAnsi="Arial" w:cs="Arial"/>
          <w:sz w:val="20"/>
          <w:szCs w:val="20"/>
          <w:lang w:val="pl-PL"/>
        </w:rPr>
        <w:t>uporządkowanie terenu.</w:t>
      </w:r>
    </w:p>
    <w:p w:rsidR="007529DD" w:rsidRPr="00374E3B" w:rsidRDefault="007529DD" w:rsidP="00BA47A3">
      <w:pPr>
        <w:pStyle w:val="Bezodstpw"/>
        <w:numPr>
          <w:ilvl w:val="0"/>
          <w:numId w:val="50"/>
        </w:numPr>
        <w:jc w:val="both"/>
        <w:rPr>
          <w:rFonts w:ascii="Arial" w:hAnsi="Arial" w:cs="Arial"/>
          <w:sz w:val="20"/>
          <w:szCs w:val="20"/>
          <w:lang w:val="pl-PL"/>
        </w:rPr>
      </w:pPr>
      <w:bookmarkStart w:id="9" w:name="_Hlk483378988"/>
      <w:r w:rsidRPr="00374E3B">
        <w:rPr>
          <w:rFonts w:ascii="Arial" w:hAnsi="Arial" w:cs="Arial"/>
          <w:sz w:val="20"/>
          <w:szCs w:val="20"/>
          <w:lang w:val="pl-PL"/>
        </w:rPr>
        <w:t xml:space="preserve">Zamawiający zastrzega sobie prawo do zlecenia wykonania wzmocnienia nawierzchni destruktem bitumicznym wraz z </w:t>
      </w:r>
      <w:r w:rsidR="0003003D" w:rsidRPr="00374E3B">
        <w:rPr>
          <w:rFonts w:ascii="Arial" w:hAnsi="Arial" w:cs="Arial"/>
          <w:sz w:val="20"/>
          <w:szCs w:val="20"/>
          <w:lang w:val="pl-PL"/>
        </w:rPr>
        <w:t>jednokrotnym/</w:t>
      </w:r>
      <w:r w:rsidRPr="00374E3B">
        <w:rPr>
          <w:rFonts w:ascii="Arial" w:hAnsi="Arial" w:cs="Arial"/>
          <w:sz w:val="20"/>
          <w:szCs w:val="20"/>
          <w:lang w:val="pl-PL"/>
        </w:rPr>
        <w:t xml:space="preserve">dwukrotnym powierzchniowym utrwaleniem </w:t>
      </w:r>
      <w:r w:rsidR="00103399" w:rsidRPr="00374E3B">
        <w:rPr>
          <w:rFonts w:ascii="Arial" w:hAnsi="Arial" w:cs="Arial"/>
          <w:sz w:val="20"/>
          <w:szCs w:val="20"/>
          <w:lang w:val="pl-PL"/>
        </w:rPr>
        <w:t xml:space="preserve">lub samego </w:t>
      </w:r>
      <w:r w:rsidR="002A6F93" w:rsidRPr="00374E3B">
        <w:rPr>
          <w:rFonts w:ascii="Arial" w:hAnsi="Arial" w:cs="Arial"/>
          <w:sz w:val="20"/>
          <w:szCs w:val="20"/>
          <w:lang w:val="pl-PL"/>
        </w:rPr>
        <w:t xml:space="preserve">jednokrotnego/dwukrotnego </w:t>
      </w:r>
      <w:r w:rsidR="00103399" w:rsidRPr="00374E3B">
        <w:rPr>
          <w:rFonts w:ascii="Arial" w:hAnsi="Arial" w:cs="Arial"/>
          <w:sz w:val="20"/>
          <w:szCs w:val="20"/>
          <w:lang w:val="pl-PL"/>
        </w:rPr>
        <w:t xml:space="preserve">powierzchniowego utrwalenia nawierzchni </w:t>
      </w:r>
      <w:r w:rsidRPr="00374E3B">
        <w:rPr>
          <w:rFonts w:ascii="Arial" w:hAnsi="Arial" w:cs="Arial"/>
          <w:sz w:val="20"/>
          <w:szCs w:val="20"/>
          <w:lang w:val="pl-PL"/>
        </w:rPr>
        <w:t xml:space="preserve">innych dróg gminnych, na których wystąpi konieczność </w:t>
      </w:r>
      <w:r w:rsidR="002A6F93" w:rsidRPr="00374E3B">
        <w:rPr>
          <w:rFonts w:ascii="Arial" w:hAnsi="Arial" w:cs="Arial"/>
          <w:sz w:val="20"/>
          <w:szCs w:val="20"/>
          <w:lang w:val="pl-PL"/>
        </w:rPr>
        <w:t>wykonania powyższych prac z zastrzeżeniem</w:t>
      </w:r>
      <w:r w:rsidRPr="00374E3B">
        <w:rPr>
          <w:rFonts w:ascii="Arial" w:hAnsi="Arial" w:cs="Arial"/>
          <w:sz w:val="20"/>
          <w:szCs w:val="20"/>
          <w:lang w:val="pl-PL"/>
        </w:rPr>
        <w:t xml:space="preserve">, że wartość umowy nie </w:t>
      </w:r>
      <w:r w:rsidRPr="00374E3B">
        <w:rPr>
          <w:rFonts w:ascii="Arial" w:hAnsi="Arial" w:cs="Arial"/>
          <w:sz w:val="20"/>
          <w:szCs w:val="20"/>
          <w:lang w:val="pl-PL"/>
        </w:rPr>
        <w:lastRenderedPageBreak/>
        <w:t>przekroczy kwoty przeznaczon</w:t>
      </w:r>
      <w:r w:rsidR="00AE0486" w:rsidRPr="00374E3B">
        <w:rPr>
          <w:rFonts w:ascii="Arial" w:hAnsi="Arial" w:cs="Arial"/>
          <w:sz w:val="20"/>
          <w:szCs w:val="20"/>
          <w:lang w:val="pl-PL"/>
        </w:rPr>
        <w:t>ej na sfinansowanie zamówienia. Zakres prac zlecony przez Zamawiającego musi zostać wykonany w terminie obowiązywania umowy.</w:t>
      </w:r>
    </w:p>
    <w:p w:rsidR="00631918" w:rsidRPr="00374E3B" w:rsidRDefault="002A6F93" w:rsidP="00BA47A3">
      <w:pPr>
        <w:pStyle w:val="Bezodstpw"/>
        <w:numPr>
          <w:ilvl w:val="0"/>
          <w:numId w:val="50"/>
        </w:numPr>
        <w:jc w:val="both"/>
        <w:rPr>
          <w:rFonts w:ascii="Arial" w:hAnsi="Arial" w:cs="Arial"/>
          <w:sz w:val="20"/>
          <w:szCs w:val="20"/>
          <w:lang w:val="pl-PL"/>
        </w:rPr>
      </w:pPr>
      <w:r w:rsidRPr="00374E3B">
        <w:rPr>
          <w:rFonts w:ascii="Arial" w:hAnsi="Arial" w:cs="Arial"/>
          <w:sz w:val="20"/>
          <w:szCs w:val="20"/>
          <w:lang w:val="pl-PL"/>
        </w:rPr>
        <w:t>W przypadku zlecenia przez Zamawiającego w</w:t>
      </w:r>
      <w:r w:rsidR="00631918" w:rsidRPr="00374E3B">
        <w:rPr>
          <w:rFonts w:ascii="Arial" w:hAnsi="Arial" w:cs="Arial"/>
          <w:sz w:val="20"/>
          <w:szCs w:val="20"/>
          <w:lang w:val="pl-PL"/>
        </w:rPr>
        <w:t>ykonani</w:t>
      </w:r>
      <w:r w:rsidRPr="00374E3B">
        <w:rPr>
          <w:rFonts w:ascii="Arial" w:hAnsi="Arial" w:cs="Arial"/>
          <w:sz w:val="20"/>
          <w:szCs w:val="20"/>
          <w:lang w:val="pl-PL"/>
        </w:rPr>
        <w:t>a</w:t>
      </w:r>
      <w:r w:rsidR="00631918" w:rsidRPr="00374E3B">
        <w:rPr>
          <w:rFonts w:ascii="Arial" w:hAnsi="Arial" w:cs="Arial"/>
          <w:sz w:val="20"/>
          <w:szCs w:val="20"/>
          <w:lang w:val="pl-PL"/>
        </w:rPr>
        <w:t xml:space="preserve"> powierzchniowego utrwalenia (</w:t>
      </w:r>
      <w:r w:rsidRPr="00374E3B">
        <w:rPr>
          <w:rFonts w:ascii="Arial" w:hAnsi="Arial" w:cs="Arial"/>
          <w:sz w:val="20"/>
          <w:szCs w:val="20"/>
          <w:lang w:val="pl-PL"/>
        </w:rPr>
        <w:t>jednokrotne</w:t>
      </w:r>
      <w:r w:rsidR="00374E3B" w:rsidRPr="00374E3B">
        <w:rPr>
          <w:rFonts w:ascii="Arial" w:hAnsi="Arial" w:cs="Arial"/>
          <w:sz w:val="20"/>
          <w:szCs w:val="20"/>
          <w:lang w:val="pl-PL"/>
        </w:rPr>
        <w:t>go</w:t>
      </w:r>
      <w:r w:rsidRPr="00374E3B">
        <w:rPr>
          <w:rFonts w:ascii="Arial" w:hAnsi="Arial" w:cs="Arial"/>
          <w:sz w:val="20"/>
          <w:szCs w:val="20"/>
          <w:lang w:val="pl-PL"/>
        </w:rPr>
        <w:t xml:space="preserve"> lub </w:t>
      </w:r>
      <w:r w:rsidR="00631918" w:rsidRPr="00374E3B">
        <w:rPr>
          <w:rFonts w:ascii="Arial" w:hAnsi="Arial" w:cs="Arial"/>
          <w:sz w:val="20"/>
          <w:szCs w:val="20"/>
          <w:lang w:val="pl-PL"/>
        </w:rPr>
        <w:t>dwukrotne</w:t>
      </w:r>
      <w:r w:rsidR="00374E3B" w:rsidRPr="00374E3B">
        <w:rPr>
          <w:rFonts w:ascii="Arial" w:hAnsi="Arial" w:cs="Arial"/>
          <w:sz w:val="20"/>
          <w:szCs w:val="20"/>
          <w:lang w:val="pl-PL"/>
        </w:rPr>
        <w:t>go</w:t>
      </w:r>
      <w:r w:rsidR="00631918" w:rsidRPr="00374E3B">
        <w:rPr>
          <w:rFonts w:ascii="Arial" w:hAnsi="Arial" w:cs="Arial"/>
          <w:sz w:val="20"/>
          <w:szCs w:val="20"/>
          <w:lang w:val="pl-PL"/>
        </w:rPr>
        <w:t>) istniejących nawierzchni z destruktu bitumicznego</w:t>
      </w:r>
      <w:r w:rsidRPr="00374E3B">
        <w:rPr>
          <w:rFonts w:ascii="Arial" w:hAnsi="Arial" w:cs="Arial"/>
          <w:sz w:val="20"/>
          <w:szCs w:val="20"/>
          <w:lang w:val="pl-PL"/>
        </w:rPr>
        <w:t xml:space="preserve"> Wykonawca wykonana roboty według opisanej poniżej technologii</w:t>
      </w:r>
      <w:r w:rsidR="00631918" w:rsidRPr="00374E3B">
        <w:rPr>
          <w:rFonts w:ascii="Arial" w:hAnsi="Arial" w:cs="Arial"/>
          <w:sz w:val="20"/>
          <w:szCs w:val="20"/>
          <w:lang w:val="pl-PL"/>
        </w:rPr>
        <w:t>:</w:t>
      </w:r>
    </w:p>
    <w:p w:rsidR="00631918" w:rsidRPr="00374E3B" w:rsidRDefault="00631918" w:rsidP="00A169F0">
      <w:pPr>
        <w:pStyle w:val="Bezodstpw"/>
        <w:numPr>
          <w:ilvl w:val="0"/>
          <w:numId w:val="86"/>
        </w:numPr>
        <w:jc w:val="both"/>
        <w:rPr>
          <w:rFonts w:ascii="Arial" w:hAnsi="Arial" w:cs="Arial"/>
          <w:sz w:val="20"/>
          <w:szCs w:val="20"/>
          <w:lang w:val="pl-PL"/>
        </w:rPr>
      </w:pPr>
      <w:r w:rsidRPr="00374E3B">
        <w:rPr>
          <w:rFonts w:ascii="Arial" w:hAnsi="Arial" w:cs="Arial"/>
          <w:sz w:val="20"/>
          <w:szCs w:val="20"/>
          <w:lang w:val="pl-PL"/>
        </w:rPr>
        <w:t>mechaniczne oczyszczenie podłoża z frakcji piaskowych i pyłowych oraz luźnego destruktu i</w:t>
      </w:r>
      <w:r w:rsidR="002A6F93" w:rsidRPr="00374E3B">
        <w:rPr>
          <w:rFonts w:ascii="Arial" w:hAnsi="Arial" w:cs="Arial"/>
          <w:sz w:val="20"/>
          <w:szCs w:val="20"/>
          <w:lang w:val="pl-PL"/>
        </w:rPr>
        <w:t> </w:t>
      </w:r>
      <w:r w:rsidRPr="00374E3B">
        <w:rPr>
          <w:rFonts w:ascii="Arial" w:hAnsi="Arial" w:cs="Arial"/>
          <w:sz w:val="20"/>
          <w:szCs w:val="20"/>
          <w:lang w:val="pl-PL"/>
        </w:rPr>
        <w:t>grysu bazaltowego z wywozem na odkład stały wskazany przez Zamawiającego;</w:t>
      </w:r>
    </w:p>
    <w:p w:rsidR="00631918" w:rsidRPr="00374E3B" w:rsidRDefault="00631918" w:rsidP="00A169F0">
      <w:pPr>
        <w:pStyle w:val="Bezodstpw"/>
        <w:numPr>
          <w:ilvl w:val="0"/>
          <w:numId w:val="86"/>
        </w:numPr>
        <w:jc w:val="both"/>
        <w:rPr>
          <w:rFonts w:ascii="Arial" w:hAnsi="Arial" w:cs="Arial"/>
          <w:sz w:val="20"/>
          <w:szCs w:val="20"/>
          <w:lang w:val="pl-PL"/>
        </w:rPr>
      </w:pPr>
      <w:r w:rsidRPr="00374E3B">
        <w:rPr>
          <w:rFonts w:ascii="Arial" w:hAnsi="Arial" w:cs="Arial"/>
          <w:sz w:val="20"/>
          <w:szCs w:val="20"/>
          <w:lang w:val="pl-PL"/>
        </w:rPr>
        <w:t>uzupełnienie ubytków w nawierzchni oraz wyrównanie jej destruktem [cm] celem nadania właściwego spadku 2 procent w stronę pobocza;</w:t>
      </w:r>
    </w:p>
    <w:p w:rsidR="00631918" w:rsidRPr="00374E3B" w:rsidRDefault="00631918" w:rsidP="00A169F0">
      <w:pPr>
        <w:pStyle w:val="Bezodstpw"/>
        <w:numPr>
          <w:ilvl w:val="0"/>
          <w:numId w:val="86"/>
        </w:numPr>
        <w:jc w:val="both"/>
        <w:rPr>
          <w:rFonts w:ascii="Arial" w:hAnsi="Arial" w:cs="Arial"/>
          <w:sz w:val="20"/>
          <w:szCs w:val="20"/>
          <w:lang w:val="pl-PL"/>
        </w:rPr>
      </w:pPr>
      <w:r w:rsidRPr="00374E3B">
        <w:rPr>
          <w:rFonts w:ascii="Arial" w:hAnsi="Arial" w:cs="Arial"/>
          <w:sz w:val="20"/>
          <w:szCs w:val="20"/>
          <w:lang w:val="pl-PL"/>
        </w:rPr>
        <w:t>zagęszczenie podłoża walcem stalowym wibracyjnym;</w:t>
      </w:r>
    </w:p>
    <w:p w:rsidR="00631918" w:rsidRPr="00374E3B" w:rsidRDefault="00631918" w:rsidP="00A169F0">
      <w:pPr>
        <w:pStyle w:val="Bezodstpw"/>
        <w:numPr>
          <w:ilvl w:val="0"/>
          <w:numId w:val="86"/>
        </w:numPr>
        <w:jc w:val="both"/>
        <w:rPr>
          <w:rFonts w:ascii="Arial" w:hAnsi="Arial" w:cs="Arial"/>
          <w:sz w:val="20"/>
          <w:szCs w:val="20"/>
          <w:lang w:val="pl-PL"/>
        </w:rPr>
      </w:pPr>
      <w:r w:rsidRPr="00374E3B">
        <w:rPr>
          <w:rFonts w:ascii="Arial" w:hAnsi="Arial" w:cs="Arial"/>
          <w:sz w:val="20"/>
          <w:szCs w:val="20"/>
          <w:lang w:val="pl-PL"/>
        </w:rPr>
        <w:t>mechaniczne skropienie podłoża emulsją asfaltową kationową 70 procentową modyfikowaną, szybko-rozpadową;</w:t>
      </w:r>
    </w:p>
    <w:p w:rsidR="00631918" w:rsidRPr="00374E3B" w:rsidRDefault="00631918" w:rsidP="00A169F0">
      <w:pPr>
        <w:pStyle w:val="Bezodstpw"/>
        <w:numPr>
          <w:ilvl w:val="0"/>
          <w:numId w:val="86"/>
        </w:numPr>
        <w:jc w:val="both"/>
        <w:rPr>
          <w:rFonts w:ascii="Arial" w:hAnsi="Arial" w:cs="Arial"/>
          <w:sz w:val="20"/>
          <w:szCs w:val="20"/>
          <w:lang w:val="pl-PL"/>
        </w:rPr>
      </w:pPr>
      <w:r w:rsidRPr="00374E3B">
        <w:rPr>
          <w:rFonts w:ascii="Arial" w:hAnsi="Arial" w:cs="Arial"/>
          <w:sz w:val="20"/>
          <w:szCs w:val="20"/>
          <w:lang w:val="pl-PL"/>
        </w:rPr>
        <w:t>mechaniczne rozłożenie grysu bazaltowego, płukanego o uziarnieniu 5/8 mm; w przypadku dwukrotnego powierzchniowego utrwalenia druga warstwa grysu o uziarnieniu 2/5 mm;</w:t>
      </w:r>
    </w:p>
    <w:p w:rsidR="00631918" w:rsidRPr="00374E3B" w:rsidRDefault="00631918" w:rsidP="00A169F0">
      <w:pPr>
        <w:pStyle w:val="Bezodstpw"/>
        <w:numPr>
          <w:ilvl w:val="0"/>
          <w:numId w:val="86"/>
        </w:numPr>
        <w:jc w:val="both"/>
        <w:rPr>
          <w:rFonts w:ascii="Arial" w:hAnsi="Arial" w:cs="Arial"/>
          <w:sz w:val="20"/>
          <w:szCs w:val="20"/>
          <w:lang w:val="pl-PL"/>
        </w:rPr>
      </w:pPr>
      <w:r w:rsidRPr="00374E3B">
        <w:rPr>
          <w:rFonts w:ascii="Arial" w:hAnsi="Arial" w:cs="Arial"/>
          <w:sz w:val="20"/>
          <w:szCs w:val="20"/>
          <w:lang w:val="pl-PL"/>
        </w:rPr>
        <w:t>zawałowanie nawierzchni walcem gumowym;</w:t>
      </w:r>
    </w:p>
    <w:p w:rsidR="00631918" w:rsidRPr="00374E3B" w:rsidRDefault="00631918" w:rsidP="00A169F0">
      <w:pPr>
        <w:pStyle w:val="Bezodstpw"/>
        <w:numPr>
          <w:ilvl w:val="0"/>
          <w:numId w:val="86"/>
        </w:numPr>
        <w:jc w:val="both"/>
        <w:rPr>
          <w:rFonts w:ascii="Arial" w:hAnsi="Arial" w:cs="Arial"/>
          <w:sz w:val="20"/>
          <w:szCs w:val="20"/>
          <w:lang w:val="pl-PL"/>
        </w:rPr>
      </w:pPr>
      <w:r w:rsidRPr="00374E3B">
        <w:rPr>
          <w:rFonts w:ascii="Arial" w:hAnsi="Arial" w:cs="Arial"/>
          <w:sz w:val="20"/>
          <w:szCs w:val="20"/>
          <w:lang w:val="pl-PL"/>
        </w:rPr>
        <w:t>pielęgnacja nawierzchni w okresie rękojmi w przypadku tzw. „pocenia” poprzez zasypanie pocących się miejsc grysem bazaltowym;</w:t>
      </w:r>
    </w:p>
    <w:p w:rsidR="00631918" w:rsidRPr="00374E3B" w:rsidRDefault="00631918" w:rsidP="00A169F0">
      <w:pPr>
        <w:pStyle w:val="Bezodstpw"/>
        <w:numPr>
          <w:ilvl w:val="0"/>
          <w:numId w:val="86"/>
        </w:numPr>
        <w:jc w:val="both"/>
        <w:rPr>
          <w:rFonts w:ascii="Arial" w:hAnsi="Arial" w:cs="Arial"/>
          <w:sz w:val="20"/>
          <w:szCs w:val="20"/>
          <w:lang w:val="pl-PL"/>
        </w:rPr>
      </w:pPr>
      <w:r w:rsidRPr="00374E3B">
        <w:rPr>
          <w:rFonts w:ascii="Arial" w:hAnsi="Arial" w:cs="Arial"/>
          <w:sz w:val="20"/>
          <w:szCs w:val="20"/>
          <w:lang w:val="pl-PL"/>
        </w:rPr>
        <w:t>plantowanie poboczy wykonywane mechanicznie przy grubości ścinania około 10 cm;</w:t>
      </w:r>
    </w:p>
    <w:p w:rsidR="00631918" w:rsidRPr="00374E3B" w:rsidRDefault="00631918" w:rsidP="00A169F0">
      <w:pPr>
        <w:pStyle w:val="Bezodstpw"/>
        <w:numPr>
          <w:ilvl w:val="0"/>
          <w:numId w:val="86"/>
        </w:numPr>
        <w:jc w:val="both"/>
        <w:rPr>
          <w:rFonts w:ascii="Arial" w:hAnsi="Arial" w:cs="Arial"/>
          <w:sz w:val="20"/>
          <w:szCs w:val="20"/>
          <w:lang w:val="pl-PL"/>
        </w:rPr>
      </w:pPr>
      <w:r w:rsidRPr="00374E3B">
        <w:rPr>
          <w:rFonts w:ascii="Arial" w:hAnsi="Arial" w:cs="Arial"/>
          <w:sz w:val="20"/>
          <w:szCs w:val="20"/>
          <w:lang w:val="pl-PL"/>
        </w:rPr>
        <w:t>regulacja istniejących w pasie drogowym urządzeń infrastruktury technicznej do poziomu nawierzchni jezdni, uzupełnienie powierzchni wokół urządzeń w promieniu ok. 0,5</w:t>
      </w:r>
      <w:r w:rsidR="002A6F93" w:rsidRPr="00374E3B">
        <w:rPr>
          <w:rFonts w:ascii="Arial" w:hAnsi="Arial" w:cs="Arial"/>
          <w:sz w:val="20"/>
          <w:szCs w:val="20"/>
          <w:lang w:val="pl-PL"/>
        </w:rPr>
        <w:t xml:space="preserve"> </w:t>
      </w:r>
      <w:r w:rsidRPr="00374E3B">
        <w:rPr>
          <w:rFonts w:ascii="Arial" w:hAnsi="Arial" w:cs="Arial"/>
          <w:sz w:val="20"/>
          <w:szCs w:val="20"/>
          <w:lang w:val="pl-PL"/>
        </w:rPr>
        <w:t>m wzmocnionym emulsją destruktem i zagęszczenie;</w:t>
      </w:r>
    </w:p>
    <w:p w:rsidR="00631918" w:rsidRPr="00374E3B" w:rsidRDefault="00631918" w:rsidP="00A169F0">
      <w:pPr>
        <w:pStyle w:val="Bezodstpw"/>
        <w:numPr>
          <w:ilvl w:val="0"/>
          <w:numId w:val="86"/>
        </w:numPr>
        <w:jc w:val="both"/>
        <w:rPr>
          <w:rFonts w:ascii="Arial" w:hAnsi="Arial" w:cs="Arial"/>
          <w:sz w:val="20"/>
          <w:szCs w:val="20"/>
          <w:lang w:val="pl-PL"/>
        </w:rPr>
      </w:pPr>
      <w:r w:rsidRPr="00374E3B">
        <w:rPr>
          <w:rFonts w:ascii="Arial" w:hAnsi="Arial" w:cs="Arial"/>
          <w:sz w:val="20"/>
          <w:szCs w:val="20"/>
          <w:lang w:val="pl-PL"/>
        </w:rPr>
        <w:t>uporządkowanie terenu.</w:t>
      </w:r>
    </w:p>
    <w:bookmarkEnd w:id="9"/>
    <w:p w:rsidR="00F815FA" w:rsidRPr="00374E3B" w:rsidRDefault="00F815FA" w:rsidP="00BA47A3">
      <w:pPr>
        <w:pStyle w:val="Bezodstpw"/>
        <w:numPr>
          <w:ilvl w:val="0"/>
          <w:numId w:val="50"/>
        </w:numPr>
        <w:jc w:val="both"/>
        <w:rPr>
          <w:rFonts w:ascii="Arial" w:hAnsi="Arial" w:cs="Arial"/>
          <w:sz w:val="20"/>
          <w:szCs w:val="20"/>
          <w:lang w:val="pl-PL"/>
        </w:rPr>
      </w:pPr>
      <w:r w:rsidRPr="003B69CB">
        <w:rPr>
          <w:rFonts w:ascii="Arial" w:hAnsi="Arial" w:cs="Arial"/>
          <w:color w:val="000000"/>
          <w:sz w:val="20"/>
          <w:szCs w:val="20"/>
          <w:lang w:val="pl-PL" w:eastAsia="pl-PL"/>
        </w:rPr>
        <w:t>Warunki wykonania przedmiotu umowy:</w:t>
      </w:r>
    </w:p>
    <w:p w:rsidR="00763205" w:rsidRPr="00374E3B" w:rsidRDefault="00AF04C5" w:rsidP="00A169F0">
      <w:pPr>
        <w:pStyle w:val="Bezodstpw"/>
        <w:numPr>
          <w:ilvl w:val="0"/>
          <w:numId w:val="99"/>
        </w:numPr>
        <w:ind w:left="709" w:hanging="425"/>
        <w:jc w:val="both"/>
        <w:rPr>
          <w:rFonts w:ascii="Arial" w:hAnsi="Arial" w:cs="Arial"/>
          <w:sz w:val="20"/>
          <w:szCs w:val="20"/>
          <w:lang w:val="pl-PL"/>
        </w:rPr>
      </w:pPr>
      <w:r w:rsidRPr="00374E3B">
        <w:rPr>
          <w:rFonts w:ascii="Arial" w:hAnsi="Arial" w:cs="Arial"/>
          <w:sz w:val="20"/>
          <w:szCs w:val="20"/>
          <w:lang w:val="pl-PL" w:eastAsia="pl-PL"/>
        </w:rPr>
        <w:t>Wykonawca ma obowiązek wykonania obmiarów wykonanych robót wraz z podaniem lokalizacji, obmiary należy przekazać Zamawiającemu wraz z pisemnym zgłoszeniem o zakończeniu robót.</w:t>
      </w:r>
    </w:p>
    <w:p w:rsidR="00C5322D" w:rsidRPr="00C5322D" w:rsidRDefault="00C5322D" w:rsidP="00A169F0">
      <w:pPr>
        <w:pStyle w:val="Bezodstpw"/>
        <w:numPr>
          <w:ilvl w:val="0"/>
          <w:numId w:val="99"/>
        </w:numPr>
        <w:ind w:left="709" w:hanging="425"/>
        <w:jc w:val="both"/>
        <w:rPr>
          <w:rFonts w:ascii="Arial" w:hAnsi="Arial" w:cs="Arial"/>
          <w:b/>
          <w:sz w:val="20"/>
          <w:szCs w:val="20"/>
          <w:lang w:val="pl-PL" w:eastAsia="pl-PL"/>
        </w:rPr>
      </w:pPr>
      <w:r w:rsidRPr="00C5322D">
        <w:rPr>
          <w:rFonts w:ascii="Arial" w:hAnsi="Arial" w:cs="Arial"/>
          <w:b/>
          <w:sz w:val="20"/>
          <w:szCs w:val="20"/>
          <w:lang w:val="pl-PL" w:eastAsia="pl-PL"/>
        </w:rPr>
        <w:t xml:space="preserve">Po wyrównaniu istniejącego podłoża należy bezwzględnie zawiadomić pracownika Zamawiającego celem skontrolowania jakości podłoża i wyrażenia zgody na układanie warstwy destruktu. </w:t>
      </w:r>
    </w:p>
    <w:p w:rsidR="00C5322D" w:rsidRPr="00C5322D" w:rsidRDefault="00C5322D" w:rsidP="00A169F0">
      <w:pPr>
        <w:pStyle w:val="Bezodstpw"/>
        <w:numPr>
          <w:ilvl w:val="0"/>
          <w:numId w:val="99"/>
        </w:numPr>
        <w:ind w:left="709" w:hanging="425"/>
        <w:jc w:val="both"/>
        <w:rPr>
          <w:rFonts w:ascii="Arial" w:hAnsi="Arial" w:cs="Arial"/>
          <w:b/>
          <w:sz w:val="20"/>
          <w:szCs w:val="20"/>
          <w:lang w:val="pl-PL" w:eastAsia="pl-PL"/>
        </w:rPr>
      </w:pPr>
      <w:r w:rsidRPr="00C5322D">
        <w:rPr>
          <w:rFonts w:ascii="Arial" w:hAnsi="Arial" w:cs="Arial"/>
          <w:b/>
          <w:sz w:val="20"/>
          <w:szCs w:val="20"/>
          <w:lang w:val="pl-PL" w:eastAsia="pl-PL"/>
        </w:rPr>
        <w:t>Po wykonaniu destruktu bezwzględnie zawiadomić pracownika Zamawiającego celem skontrolowania jakości</w:t>
      </w:r>
      <w:r w:rsidR="00AF0728">
        <w:rPr>
          <w:rFonts w:ascii="Arial" w:hAnsi="Arial" w:cs="Arial"/>
          <w:b/>
          <w:sz w:val="20"/>
          <w:szCs w:val="20"/>
          <w:lang w:val="pl-PL" w:eastAsia="pl-PL"/>
        </w:rPr>
        <w:t xml:space="preserve"> ułożonej nawierzchni</w:t>
      </w:r>
      <w:r w:rsidRPr="00C5322D">
        <w:rPr>
          <w:rFonts w:ascii="Arial" w:hAnsi="Arial" w:cs="Arial"/>
          <w:b/>
          <w:sz w:val="20"/>
          <w:szCs w:val="20"/>
          <w:lang w:val="pl-PL" w:eastAsia="pl-PL"/>
        </w:rPr>
        <w:t xml:space="preserve"> i wyrażenia zgody na powierzchniowe utrwalenie.</w:t>
      </w:r>
    </w:p>
    <w:p w:rsidR="00C5322D" w:rsidRPr="00C5322D" w:rsidRDefault="00C5322D" w:rsidP="00A169F0">
      <w:pPr>
        <w:pStyle w:val="Bezodstpw"/>
        <w:numPr>
          <w:ilvl w:val="0"/>
          <w:numId w:val="99"/>
        </w:numPr>
        <w:ind w:left="709" w:hanging="425"/>
        <w:jc w:val="both"/>
        <w:rPr>
          <w:rFonts w:ascii="Arial" w:hAnsi="Arial" w:cs="Arial"/>
          <w:sz w:val="20"/>
          <w:szCs w:val="20"/>
          <w:lang w:val="pl-PL" w:eastAsia="pl-PL"/>
        </w:rPr>
      </w:pPr>
      <w:r w:rsidRPr="00C5322D">
        <w:rPr>
          <w:rFonts w:ascii="Arial" w:hAnsi="Arial" w:cs="Arial"/>
          <w:sz w:val="20"/>
          <w:szCs w:val="20"/>
          <w:lang w:val="pl-PL" w:eastAsia="pl-PL"/>
        </w:rPr>
        <w:t>Zabrania się prowadzenia jakichkolwiek prac stanowiących przedmiot zamówienia w godzinach wieczornych i nocnych oraz w dni świąteczne, w szczególności dotyczy to: zwożenia i składowania destruktu oraz jego układania, używania maszyn budowlanych oraz innych prac powodujących uciążliwości dla mieszkańców.</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 xml:space="preserve">Wykonawca we własnym zakresie zorganizuje składowisko destruktu na terenie prowadzonych prac oraz je później uprzątnie i pozostawi w stanie z przed składowania materiału. </w:t>
      </w:r>
    </w:p>
    <w:p w:rsid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wywiezie wszelką ziemię, żwir, kruszywo, luźny destrukt na miejsce wskazane przez Zamawiającego.</w:t>
      </w:r>
    </w:p>
    <w:p w:rsidR="00B4512A" w:rsidRPr="00374E3B" w:rsidRDefault="00B4512A"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374E3B">
        <w:rPr>
          <w:rFonts w:ascii="Arial" w:hAnsi="Arial" w:cs="Arial"/>
          <w:sz w:val="20"/>
          <w:szCs w:val="20"/>
          <w:lang w:val="pl-PL" w:eastAsia="pl-PL"/>
        </w:rPr>
        <w:t>Inne elementy pozostałe w wyniku prowadzenia robót w szczególności odpady itp. Wykonawca zagospodaruje we własnym zakresie.</w:t>
      </w:r>
      <w:r w:rsidR="00E948B7" w:rsidRPr="00374E3B">
        <w:rPr>
          <w:rFonts w:ascii="Arial" w:hAnsi="Arial" w:cs="Arial"/>
          <w:sz w:val="20"/>
          <w:szCs w:val="20"/>
          <w:lang w:val="pl-PL" w:eastAsia="pl-PL"/>
        </w:rPr>
        <w:t xml:space="preserve"> </w:t>
      </w:r>
      <w:r w:rsidR="00E948B7" w:rsidRPr="00374E3B">
        <w:rPr>
          <w:rFonts w:ascii="Arial" w:hAnsi="Arial" w:cs="Arial"/>
          <w:sz w:val="20"/>
          <w:szCs w:val="20"/>
          <w:lang w:val="pl-PL"/>
        </w:rPr>
        <w:t>W przypadku niezastosowania się do powyższego zapisu Zamawiający może zlecić usunięcie pozostałych elementów innemu wykonawcy na koszt i niebezpieczeństwo Wykonawcy. Zamawiający pokryje koszty usunięcia pozostałych elementów i potrąci Wykonawcy z wynagrodzenia za wykonane roboty, na co Wykonawca wyraża zgodę.</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Roboty można rozpocząć dopiero po wykonaniu oznakowania i zabezpieczenia robót zgodnie z przepisami prawa. Wykonawca ponosi pełną odpowiedzialność za utrzymanie oznakowania i zabezpieczenia robót w trakcie ich wykonywania.</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 trakcie wykonywania robót należy umożliwić mieszkańcom dojazd do posesji. Każde naruszenie zjazdu uzgadniać indywidualnie z Właścicielem posesji. W przypadku zgłoszenia przez Właściciela posesji zniszczonego wjazdu do posesji lub innego mienia roboty nie zostaną odebrane do momentu jego naprawy lub stwierdzeniu bezzasadności roszczenia przez komisję składającą się z Właściciela posesji, upoważnionego przedstawiciela Wykonawcy oraz pracownika Zamawiającego.</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ponosi ryzyko wynikające z prowadzenia robót bez zamykania ruchu.</w:t>
      </w:r>
    </w:p>
    <w:p w:rsidR="00C5322D" w:rsidRPr="00DA6147"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lastRenderedPageBreak/>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w:t>
      </w:r>
      <w:r w:rsidR="00E948B7">
        <w:rPr>
          <w:rFonts w:ascii="Arial" w:hAnsi="Arial" w:cs="Arial"/>
          <w:sz w:val="20"/>
          <w:szCs w:val="20"/>
          <w:lang w:val="pl-PL" w:eastAsia="pl-PL"/>
        </w:rPr>
        <w:t xml:space="preserve"> </w:t>
      </w:r>
      <w:r w:rsidR="00E948B7" w:rsidRPr="00DA6147">
        <w:rPr>
          <w:rFonts w:ascii="Arial" w:hAnsi="Arial" w:cs="Arial"/>
          <w:sz w:val="20"/>
          <w:szCs w:val="20"/>
          <w:lang w:val="pl-PL"/>
        </w:rPr>
        <w:t>W przypadku niezastosowania się do powyższego zapisu Zamawiający może zlecić usunięcie uszkodzenia innemu wykonawcy na koszt i niebezpieczeństwo Wykonawcy. Zamawiający pokryje koszty usunięcia uszkodzenia i potrąci Wykonawcy z wynagrodzenia za wykonane roboty, na co Wykonawca wyraża zgodę.</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dokona regulacji istniejących w pasie drogowym urządzeń infrastruktury technicznej do poziomu nawierzchni jezdni w uzgodnieniu z ich właścicielami. W zakresie sieci wodociągowej i kanalizacyjnej zakończenie regulacji urządzeń infrastruktury należy potwierdzić protokołem odbioru z udziałem upoważnionego pracownika Gminnego Przedsiębiorstwa Komunalnego „EKO-BABICE” Sp. z o.o.  W przypadku braku takiego protokołu lub zgłoszenia przez Właściciela urządzeń braku ich regulacji wówczas roboty nie zostaną odebrane do czasu wykonania w/w czynności.</w:t>
      </w:r>
    </w:p>
    <w:p w:rsidR="00C5322D" w:rsidRPr="00DA6147"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 szczególności dotyczy to przyklejania się emulsji asfaltowej i grysu do podwozi i nadwozi samochodów, ubrań itp. oraz przenoszenia się tych zabrudzeń na teren posesji i ewentualnych zniszczeń z tego powodu. Wykonawca zobowiązany jest w terminie 7 dni od otrzymania takiego pisma podjąć działania, mające na celu załatwienie sprawy ze zgłaszającym uszkodzenie.</w:t>
      </w:r>
      <w:r w:rsidR="00E948B7">
        <w:rPr>
          <w:rFonts w:ascii="Arial" w:hAnsi="Arial" w:cs="Arial"/>
          <w:sz w:val="20"/>
          <w:szCs w:val="20"/>
          <w:lang w:val="pl-PL" w:eastAsia="pl-PL"/>
        </w:rPr>
        <w:t xml:space="preserve"> </w:t>
      </w:r>
      <w:r w:rsidR="00E948B7" w:rsidRPr="00DA6147">
        <w:rPr>
          <w:rFonts w:ascii="Arial" w:hAnsi="Arial" w:cs="Arial"/>
          <w:sz w:val="20"/>
          <w:szCs w:val="20"/>
          <w:lang w:val="pl-PL"/>
        </w:rPr>
        <w:t>W przypadku niezastosowania się do powyższego zapisu Zamawiający może zlecić usunięcie zabrudzeń powstałych w wyniku prowadzenia robót innemu wykonawcy na koszt i niebezpieczeństwo Wykonawcy. Zamawiający pokryje koszty usunięcia zabrudzeń i potrąci Wykonawcy z wynagrodzenia za wykonane roboty, na co Wykonawca wyraża zgodę.</w:t>
      </w:r>
      <w:r w:rsidRPr="00DA6147">
        <w:rPr>
          <w:rFonts w:ascii="Arial" w:hAnsi="Arial" w:cs="Arial"/>
          <w:sz w:val="20"/>
          <w:szCs w:val="20"/>
          <w:lang w:val="pl-PL" w:eastAsia="pl-PL"/>
        </w:rPr>
        <w:t xml:space="preserve"> </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Wady ujawnione w czasie odbioru oraz wszelkie naprawy gwarancyjne będą usunięte w terminie wyznaczonym przez Zamawiającego.</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 czasie realizacji robót Wykonawca będzie utrzymywał teren ich wykonywania w stanie umożliwiającym przejazd, będzie usuwał i składował wszelkie urządzenia pomocnicze oraz usuwał zbędne materiały, odpady, śmieci oraz niepotrzebne urządzenia prowizoryczne.</w:t>
      </w:r>
    </w:p>
    <w:p w:rsidR="00C5322D" w:rsidRPr="00DA6147"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Po zakończeniu robót Wykonawca zobowiązuje się uporządkować teren wykonywania prac.</w:t>
      </w:r>
      <w:r w:rsidR="00E948B7">
        <w:rPr>
          <w:rFonts w:ascii="Arial" w:hAnsi="Arial" w:cs="Arial"/>
          <w:sz w:val="20"/>
          <w:szCs w:val="20"/>
          <w:lang w:val="pl-PL" w:eastAsia="pl-PL"/>
        </w:rPr>
        <w:t xml:space="preserve"> </w:t>
      </w:r>
      <w:r w:rsidR="00E948B7" w:rsidRPr="00DA6147">
        <w:rPr>
          <w:rFonts w:ascii="Arial" w:hAnsi="Arial" w:cs="Arial"/>
          <w:sz w:val="20"/>
          <w:szCs w:val="20"/>
          <w:lang w:val="pl-PL"/>
        </w:rPr>
        <w:t>W przypadku niezastosowania się do powyższego zapisu Zamawiający może zlecić uporządkowanie terenu innemu wykonawcy na koszt i niebezpieczeństwo Wykonawcy. Zamawiający pokryje koszty uporządkowania terenu i potrąci Wykonawcy z wynagrodzenia za wykonane roboty, na co Wykonawca wyraża zgodę.</w:t>
      </w:r>
    </w:p>
    <w:p w:rsidR="00C5322D" w:rsidRPr="00C5322D" w:rsidRDefault="00C5322D" w:rsidP="00A169F0">
      <w:pPr>
        <w:widowControl w:val="0"/>
        <w:numPr>
          <w:ilvl w:val="0"/>
          <w:numId w:val="99"/>
        </w:numPr>
        <w:tabs>
          <w:tab w:val="left" w:pos="709"/>
        </w:tabs>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Za jakość zastosowanych materiałów i wykonywanych robót odpowiedzialny jest Wykonawca robót.</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na własny koszt doprowadzi wodę i energię elektryczną na teren budowy stosownie do potrzeb budowy w przypadku takiej konieczności oraz będzie ponosił koszty zużycia w okresie realizacji robót.</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będzie ponosił koszty utrzymania oraz konserwacji urządzeń i obiektów tymczasowych na placu budowy. Wykonawca zobowiązuje się wykonać i utrzymać na swój koszt ogrodzenie terenu i zaplecza budowy, strzec mienia znajdującego się na terenie budowy a także zapewnić warunki bezpieczeństwa i higieny pracy.</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Zakończenie robót zostanie potwierdzone protokołem odbioru podpisanym przez Zamawiającego i Wykonawcę.</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ponosi całkowitą odpowiedzialność cywilnoprawną za straty i szkody powstałe w związku z wypełnianiem przez podwykonawcę obowiązków wynikających z niniejszej umowy.</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odpowiada za bezpieczeństwo przy wykonywaniu przedmiotu umowy, a w szczególności za bezpieczne warunki poruszania się pojazdów oraz osób w obrębie wykonywanych robót drogowych.</w:t>
      </w:r>
    </w:p>
    <w:p w:rsidR="00C5322D" w:rsidRPr="00C5322D" w:rsidRDefault="00C5322D" w:rsidP="00A169F0">
      <w:pPr>
        <w:widowControl w:val="0"/>
        <w:numPr>
          <w:ilvl w:val="0"/>
          <w:numId w:val="99"/>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ponosi odpowiedzialność od następstw i za wyniki działalności w zakresie:</w:t>
      </w:r>
    </w:p>
    <w:p w:rsidR="00C5322D" w:rsidRPr="00C5322D" w:rsidRDefault="00C5322D" w:rsidP="00A169F0">
      <w:pPr>
        <w:widowControl w:val="0"/>
        <w:numPr>
          <w:ilvl w:val="0"/>
          <w:numId w:val="76"/>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t>organizacji i wykonywania prac,</w:t>
      </w:r>
    </w:p>
    <w:p w:rsidR="00C5322D" w:rsidRPr="00C5322D" w:rsidRDefault="00C5322D" w:rsidP="00A169F0">
      <w:pPr>
        <w:widowControl w:val="0"/>
        <w:numPr>
          <w:ilvl w:val="0"/>
          <w:numId w:val="76"/>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t>zabezpieczenia interesów osób trzecich,</w:t>
      </w:r>
    </w:p>
    <w:p w:rsidR="00C5322D" w:rsidRPr="00C5322D" w:rsidRDefault="00C5322D" w:rsidP="00A169F0">
      <w:pPr>
        <w:widowControl w:val="0"/>
        <w:numPr>
          <w:ilvl w:val="0"/>
          <w:numId w:val="76"/>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t>ochrony środowiska,</w:t>
      </w:r>
    </w:p>
    <w:p w:rsidR="00C5322D" w:rsidRPr="00C5322D" w:rsidRDefault="00C5322D" w:rsidP="00A169F0">
      <w:pPr>
        <w:widowControl w:val="0"/>
        <w:numPr>
          <w:ilvl w:val="0"/>
          <w:numId w:val="76"/>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t>warunków bezpieczeństwa i higieny pracy,</w:t>
      </w:r>
    </w:p>
    <w:p w:rsidR="00C5322D" w:rsidRPr="00C5322D" w:rsidRDefault="00C5322D" w:rsidP="00A169F0">
      <w:pPr>
        <w:widowControl w:val="0"/>
        <w:numPr>
          <w:ilvl w:val="0"/>
          <w:numId w:val="76"/>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lastRenderedPageBreak/>
        <w:t>organizacji i utrzymywania zaplecza budowy,</w:t>
      </w:r>
    </w:p>
    <w:p w:rsidR="00C5322D" w:rsidRPr="00C5322D" w:rsidRDefault="00C5322D" w:rsidP="00A169F0">
      <w:pPr>
        <w:widowControl w:val="0"/>
        <w:numPr>
          <w:ilvl w:val="0"/>
          <w:numId w:val="76"/>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t>bezpieczeństwa ruchu drogowego i pieszego w otoczeniu budowy,</w:t>
      </w:r>
    </w:p>
    <w:p w:rsidR="00C5322D" w:rsidRPr="00C5322D" w:rsidRDefault="00C5322D" w:rsidP="00A169F0">
      <w:pPr>
        <w:widowControl w:val="0"/>
        <w:numPr>
          <w:ilvl w:val="0"/>
          <w:numId w:val="76"/>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t>ochrony mienia związanego z prowadzeniem prac.</w:t>
      </w:r>
    </w:p>
    <w:bookmarkEnd w:id="7"/>
    <w:p w:rsidR="00FF5E43" w:rsidRPr="00FF5E43" w:rsidRDefault="00FF5E43" w:rsidP="00BA47A3">
      <w:pPr>
        <w:pStyle w:val="Bezodstpw"/>
        <w:numPr>
          <w:ilvl w:val="0"/>
          <w:numId w:val="50"/>
        </w:numPr>
        <w:jc w:val="both"/>
        <w:rPr>
          <w:rFonts w:ascii="Arial" w:hAnsi="Arial" w:cs="Arial"/>
          <w:color w:val="000000"/>
          <w:sz w:val="20"/>
          <w:szCs w:val="20"/>
          <w:lang w:val="pl-PL" w:eastAsia="pl-PL"/>
        </w:rPr>
      </w:pPr>
      <w:r w:rsidRPr="00FF5E43">
        <w:rPr>
          <w:rFonts w:ascii="Arial" w:hAnsi="Arial" w:cs="Arial"/>
          <w:color w:val="000000"/>
          <w:sz w:val="20"/>
          <w:szCs w:val="20"/>
          <w:lang w:val="pl-PL" w:eastAsia="pl-PL"/>
        </w:rPr>
        <w:t xml:space="preserve">Zamówienie musi być wykonane zgodnie z </w:t>
      </w:r>
      <w:r w:rsidR="009C53AB">
        <w:rPr>
          <w:rFonts w:ascii="Arial" w:hAnsi="Arial" w:cs="Arial"/>
          <w:color w:val="000000"/>
          <w:sz w:val="20"/>
          <w:szCs w:val="20"/>
          <w:lang w:val="pl-PL" w:eastAsia="pl-PL"/>
        </w:rPr>
        <w:t xml:space="preserve">SIWZ, umową, </w:t>
      </w:r>
      <w:r w:rsidRPr="00FF5E43">
        <w:rPr>
          <w:rFonts w:ascii="Arial" w:hAnsi="Arial" w:cs="Arial"/>
          <w:color w:val="000000"/>
          <w:sz w:val="20"/>
          <w:szCs w:val="20"/>
          <w:lang w:val="pl-PL" w:eastAsia="pl-PL"/>
        </w:rPr>
        <w:t>wiedzą techniczną, sztuką budowlaną i</w:t>
      </w:r>
      <w:r w:rsidR="009C53AB">
        <w:rPr>
          <w:rFonts w:ascii="Arial" w:hAnsi="Arial" w:cs="Arial"/>
          <w:color w:val="000000"/>
          <w:sz w:val="20"/>
          <w:szCs w:val="20"/>
          <w:lang w:val="pl-PL" w:eastAsia="pl-PL"/>
        </w:rPr>
        <w:t> </w:t>
      </w:r>
      <w:r w:rsidRPr="00FF5E43">
        <w:rPr>
          <w:rFonts w:ascii="Arial" w:hAnsi="Arial" w:cs="Arial"/>
          <w:color w:val="000000"/>
          <w:sz w:val="20"/>
          <w:szCs w:val="20"/>
          <w:lang w:val="pl-PL" w:eastAsia="pl-PL"/>
        </w:rPr>
        <w:t>obowiązującymi przepisami oraz innymi warunkami i uzgodnieniami mającymi zastosowanie w</w:t>
      </w:r>
      <w:r w:rsidR="009C53AB">
        <w:rPr>
          <w:rFonts w:ascii="Arial" w:hAnsi="Arial" w:cs="Arial"/>
          <w:color w:val="000000"/>
          <w:sz w:val="20"/>
          <w:szCs w:val="20"/>
          <w:lang w:val="pl-PL" w:eastAsia="pl-PL"/>
        </w:rPr>
        <w:t> </w:t>
      </w:r>
      <w:r w:rsidRPr="00FF5E43">
        <w:rPr>
          <w:rFonts w:ascii="Arial" w:hAnsi="Arial" w:cs="Arial"/>
          <w:color w:val="000000"/>
          <w:sz w:val="20"/>
          <w:szCs w:val="20"/>
          <w:lang w:val="pl-PL" w:eastAsia="pl-PL"/>
        </w:rPr>
        <w:t>danym przedmiocie zamówienia.</w:t>
      </w:r>
    </w:p>
    <w:bookmarkEnd w:id="8"/>
    <w:p w:rsidR="00FF5E43" w:rsidRPr="00FF5E43" w:rsidRDefault="00FF5E43" w:rsidP="00BA47A3">
      <w:pPr>
        <w:pStyle w:val="Bezodstpw"/>
        <w:numPr>
          <w:ilvl w:val="0"/>
          <w:numId w:val="50"/>
        </w:numPr>
        <w:jc w:val="both"/>
        <w:rPr>
          <w:rFonts w:ascii="Arial" w:hAnsi="Arial" w:cs="Arial"/>
          <w:color w:val="000000"/>
          <w:sz w:val="20"/>
          <w:szCs w:val="20"/>
          <w:lang w:val="pl-PL" w:eastAsia="pl-PL"/>
        </w:rPr>
      </w:pPr>
      <w:r w:rsidRPr="00FF5E43">
        <w:rPr>
          <w:rFonts w:ascii="Arial" w:hAnsi="Arial" w:cs="Arial"/>
          <w:color w:val="000000"/>
          <w:sz w:val="20"/>
          <w:szCs w:val="20"/>
          <w:lang w:val="pl-PL" w:eastAsia="pl-PL"/>
        </w:rPr>
        <w:t xml:space="preserve">Klasyfikacja robót wg Wspólnego Słownika Zamówień: </w:t>
      </w:r>
    </w:p>
    <w:p w:rsidR="00FF5E43" w:rsidRPr="00FF5E43" w:rsidRDefault="00FF5E43" w:rsidP="00FF5E43">
      <w:pPr>
        <w:pStyle w:val="Bezodstpw"/>
        <w:ind w:left="360"/>
        <w:jc w:val="both"/>
        <w:rPr>
          <w:rFonts w:ascii="Arial" w:hAnsi="Arial" w:cs="Arial"/>
          <w:color w:val="000000"/>
          <w:sz w:val="20"/>
          <w:szCs w:val="20"/>
          <w:lang w:val="pl-PL" w:eastAsia="pl-PL"/>
        </w:rPr>
      </w:pPr>
      <w:r w:rsidRPr="00FF5E43">
        <w:rPr>
          <w:rFonts w:ascii="Arial" w:hAnsi="Arial" w:cs="Arial"/>
          <w:color w:val="000000"/>
          <w:sz w:val="20"/>
          <w:szCs w:val="20"/>
          <w:lang w:val="pl-PL" w:eastAsia="pl-PL"/>
        </w:rPr>
        <w:t>45.23.32.20 – 7 Roboty w zakresie nawierzchni dróg</w:t>
      </w:r>
    </w:p>
    <w:p w:rsidR="0032169E" w:rsidRPr="00463753" w:rsidRDefault="00B94AFA" w:rsidP="00BA47A3">
      <w:pPr>
        <w:pStyle w:val="Bezodstpw"/>
        <w:numPr>
          <w:ilvl w:val="0"/>
          <w:numId w:val="50"/>
        </w:numPr>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dopuszcza możliwości składania ofert </w:t>
      </w:r>
      <w:r w:rsidR="0032169E" w:rsidRPr="00463753">
        <w:rPr>
          <w:rFonts w:ascii="Arial" w:hAnsi="Arial" w:cs="Arial"/>
          <w:color w:val="000000"/>
          <w:sz w:val="20"/>
          <w:szCs w:val="20"/>
          <w:lang w:val="pl-PL" w:eastAsia="pl-PL"/>
        </w:rPr>
        <w:t>częściowych.</w:t>
      </w:r>
    </w:p>
    <w:p w:rsidR="00B94AFA" w:rsidRPr="00463753" w:rsidRDefault="00B94AFA" w:rsidP="00BA47A3">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dopuszcza możliwości składania ofert wariantowych. </w:t>
      </w:r>
    </w:p>
    <w:p w:rsidR="00B94AFA" w:rsidRPr="00463753" w:rsidRDefault="00B94AFA" w:rsidP="00BA47A3">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Zamawiający przewiduje możliwości udzielenie zamówień, o których mowa w art. 67 ust. 1 pkt 6</w:t>
      </w:r>
      <w:r w:rsidR="006C4BAA" w:rsidRPr="00463753">
        <w:rPr>
          <w:rFonts w:ascii="Arial" w:hAnsi="Arial" w:cs="Arial"/>
          <w:color w:val="000000"/>
          <w:sz w:val="20"/>
          <w:szCs w:val="20"/>
          <w:lang w:val="pl-PL" w:eastAsia="pl-PL"/>
        </w:rPr>
        <w:t xml:space="preserve"> </w:t>
      </w:r>
      <w:r w:rsidR="00FC3C3D" w:rsidRPr="00463753">
        <w:rPr>
          <w:rFonts w:ascii="Arial" w:hAnsi="Arial" w:cs="Arial"/>
          <w:color w:val="000000"/>
          <w:sz w:val="20"/>
          <w:szCs w:val="20"/>
          <w:lang w:val="pl-PL" w:eastAsia="pl-PL"/>
        </w:rPr>
        <w:t xml:space="preserve">ustawy </w:t>
      </w:r>
      <w:proofErr w:type="spellStart"/>
      <w:r w:rsidR="006C4BAA" w:rsidRPr="00463753">
        <w:rPr>
          <w:rFonts w:ascii="Arial" w:hAnsi="Arial" w:cs="Arial"/>
          <w:color w:val="000000"/>
          <w:sz w:val="20"/>
          <w:szCs w:val="20"/>
          <w:lang w:val="pl-PL" w:eastAsia="pl-PL"/>
        </w:rPr>
        <w:t>pzp</w:t>
      </w:r>
      <w:proofErr w:type="spellEnd"/>
      <w:r w:rsidRPr="00463753">
        <w:rPr>
          <w:rFonts w:ascii="Arial" w:hAnsi="Arial" w:cs="Arial"/>
          <w:color w:val="000000"/>
          <w:sz w:val="20"/>
          <w:szCs w:val="20"/>
          <w:lang w:val="pl-PL" w:eastAsia="pl-PL"/>
        </w:rPr>
        <w:t xml:space="preserve">. </w:t>
      </w:r>
    </w:p>
    <w:p w:rsidR="00023335" w:rsidRPr="005023DF" w:rsidRDefault="00877F10" w:rsidP="00463753">
      <w:pPr>
        <w:pStyle w:val="Bezodstpw"/>
        <w:ind w:left="360"/>
        <w:jc w:val="both"/>
        <w:rPr>
          <w:rFonts w:ascii="Arial" w:hAnsi="Arial" w:cs="Arial"/>
          <w:sz w:val="20"/>
          <w:szCs w:val="20"/>
          <w:lang w:val="pl-PL"/>
        </w:rPr>
      </w:pPr>
      <w:r w:rsidRPr="005023DF">
        <w:rPr>
          <w:rFonts w:ascii="Arial" w:hAnsi="Arial" w:cs="Arial"/>
          <w:sz w:val="20"/>
          <w:szCs w:val="20"/>
          <w:lang w:val="pl-PL"/>
        </w:rPr>
        <w:t xml:space="preserve">Zamawiający w okresie 3 lat od udzielenia zamówienia podstawowego przewiduje udzielenie </w:t>
      </w:r>
      <w:r w:rsidRPr="00D07190">
        <w:rPr>
          <w:rFonts w:ascii="Arial" w:hAnsi="Arial" w:cs="Arial"/>
          <w:color w:val="000000"/>
          <w:sz w:val="20"/>
          <w:szCs w:val="20"/>
          <w:lang w:val="pl-PL" w:eastAsia="pl-PL"/>
        </w:rPr>
        <w:t xml:space="preserve">zamówień, których przedmiot będzie polegał na powtórzeniu </w:t>
      </w:r>
      <w:r w:rsidR="00B41AD6">
        <w:rPr>
          <w:rFonts w:ascii="Arial" w:hAnsi="Arial" w:cs="Arial"/>
          <w:color w:val="000000"/>
          <w:sz w:val="20"/>
          <w:szCs w:val="20"/>
          <w:lang w:val="pl-PL" w:eastAsia="pl-PL"/>
        </w:rPr>
        <w:t>robót budowlanych</w:t>
      </w:r>
      <w:r w:rsidRPr="00D07190">
        <w:rPr>
          <w:rFonts w:ascii="Arial" w:hAnsi="Arial" w:cs="Arial"/>
          <w:color w:val="000000"/>
          <w:sz w:val="20"/>
          <w:szCs w:val="20"/>
          <w:lang w:val="pl-PL" w:eastAsia="pl-PL"/>
        </w:rPr>
        <w:t xml:space="preserve"> podobnych do </w:t>
      </w:r>
      <w:r w:rsidR="004948CE" w:rsidRPr="00D07190">
        <w:rPr>
          <w:rFonts w:ascii="Arial" w:hAnsi="Arial" w:cs="Arial"/>
          <w:color w:val="000000"/>
          <w:sz w:val="20"/>
          <w:szCs w:val="20"/>
          <w:lang w:val="pl-PL" w:eastAsia="pl-PL"/>
        </w:rPr>
        <w:t>tych, jakie</w:t>
      </w:r>
      <w:r w:rsidRPr="005023DF">
        <w:rPr>
          <w:rFonts w:ascii="Arial" w:hAnsi="Arial" w:cs="Arial"/>
          <w:sz w:val="20"/>
          <w:szCs w:val="20"/>
          <w:lang w:val="pl-PL"/>
        </w:rPr>
        <w:t xml:space="preserve"> stanowią przedmiot niniejszego zamówienia, a ich wartość </w:t>
      </w:r>
      <w:r w:rsidR="00355A71" w:rsidRPr="005023DF">
        <w:rPr>
          <w:rFonts w:ascii="Arial" w:hAnsi="Arial" w:cs="Arial"/>
          <w:sz w:val="20"/>
          <w:szCs w:val="20"/>
          <w:lang w:val="pl-PL"/>
        </w:rPr>
        <w:t>całkowita</w:t>
      </w:r>
      <w:r w:rsidRPr="005023DF">
        <w:rPr>
          <w:rFonts w:ascii="Arial" w:hAnsi="Arial" w:cs="Arial"/>
          <w:sz w:val="20"/>
          <w:szCs w:val="20"/>
          <w:lang w:val="pl-PL"/>
        </w:rPr>
        <w:t xml:space="preserve"> nie przekroczy 50</w:t>
      </w:r>
      <w:r w:rsidR="006F2E74">
        <w:t> </w:t>
      </w:r>
      <w:r w:rsidRPr="005023DF">
        <w:rPr>
          <w:rFonts w:ascii="Arial" w:hAnsi="Arial" w:cs="Arial"/>
          <w:sz w:val="20"/>
          <w:szCs w:val="20"/>
          <w:lang w:val="pl-PL"/>
        </w:rPr>
        <w:t>% wartości zamówienia podstawowego</w:t>
      </w:r>
      <w:r w:rsidR="00355A71" w:rsidRPr="005023DF">
        <w:rPr>
          <w:rFonts w:ascii="Arial" w:hAnsi="Arial" w:cs="Arial"/>
          <w:sz w:val="20"/>
          <w:szCs w:val="20"/>
          <w:lang w:val="pl-PL"/>
        </w:rPr>
        <w:t xml:space="preserve"> i została w niej uwzględniona</w:t>
      </w:r>
      <w:r w:rsidRPr="005023DF">
        <w:rPr>
          <w:rFonts w:ascii="Arial" w:hAnsi="Arial" w:cs="Arial"/>
          <w:sz w:val="20"/>
          <w:szCs w:val="20"/>
          <w:lang w:val="pl-PL"/>
        </w:rPr>
        <w:t>.</w:t>
      </w:r>
    </w:p>
    <w:p w:rsidR="005858D1" w:rsidRPr="00463753" w:rsidRDefault="00B94AFA" w:rsidP="00BA47A3">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zastrzega </w:t>
      </w:r>
      <w:r w:rsidR="00463753" w:rsidRPr="00463753">
        <w:rPr>
          <w:rFonts w:ascii="Arial" w:hAnsi="Arial" w:cs="Arial"/>
          <w:color w:val="000000"/>
          <w:sz w:val="20"/>
          <w:szCs w:val="20"/>
          <w:lang w:val="pl-PL" w:eastAsia="pl-PL"/>
        </w:rPr>
        <w:t>obowiązku osobistego</w:t>
      </w:r>
      <w:r w:rsidRPr="00463753">
        <w:rPr>
          <w:rFonts w:ascii="Arial" w:hAnsi="Arial" w:cs="Arial"/>
          <w:color w:val="000000"/>
          <w:sz w:val="20"/>
          <w:szCs w:val="20"/>
          <w:lang w:val="pl-PL" w:eastAsia="pl-PL"/>
        </w:rPr>
        <w:t xml:space="preserve"> wykonania przez wykonawcę kluczowych części zamówienia na </w:t>
      </w:r>
      <w:r w:rsidR="00DA6147">
        <w:rPr>
          <w:rFonts w:ascii="Arial" w:hAnsi="Arial" w:cs="Arial"/>
          <w:color w:val="000000"/>
          <w:sz w:val="20"/>
          <w:szCs w:val="20"/>
          <w:lang w:val="pl-PL" w:eastAsia="pl-PL"/>
        </w:rPr>
        <w:t>roboty</w:t>
      </w:r>
      <w:r w:rsidRPr="00463753">
        <w:rPr>
          <w:rFonts w:ascii="Arial" w:hAnsi="Arial" w:cs="Arial"/>
          <w:color w:val="000000"/>
          <w:sz w:val="20"/>
          <w:szCs w:val="20"/>
          <w:lang w:val="pl-PL" w:eastAsia="pl-PL"/>
        </w:rPr>
        <w:t>.</w:t>
      </w:r>
    </w:p>
    <w:p w:rsidR="0005197E" w:rsidRPr="00463753" w:rsidRDefault="00355A71" w:rsidP="00BA47A3">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Zamawiający dopuszcza udział podwykonawców</w:t>
      </w:r>
      <w:r w:rsidR="00463753">
        <w:rPr>
          <w:rFonts w:ascii="Arial" w:hAnsi="Arial" w:cs="Arial"/>
          <w:color w:val="000000"/>
          <w:sz w:val="20"/>
          <w:szCs w:val="20"/>
          <w:lang w:val="pl-PL" w:eastAsia="pl-PL"/>
        </w:rPr>
        <w:t xml:space="preserve"> </w:t>
      </w:r>
      <w:r w:rsidR="002049F0" w:rsidRPr="00463753">
        <w:rPr>
          <w:rFonts w:ascii="Arial" w:hAnsi="Arial" w:cs="Arial"/>
          <w:color w:val="000000"/>
          <w:sz w:val="20"/>
          <w:szCs w:val="20"/>
          <w:lang w:val="pl-PL" w:eastAsia="pl-PL"/>
        </w:rPr>
        <w:t>przy wykonywaniu zamówienia</w:t>
      </w:r>
      <w:r w:rsidRPr="00463753">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463753">
        <w:rPr>
          <w:rFonts w:ascii="Arial" w:hAnsi="Arial" w:cs="Arial"/>
          <w:color w:val="000000"/>
          <w:sz w:val="20"/>
          <w:szCs w:val="20"/>
          <w:lang w:val="pl-PL" w:eastAsia="pl-PL"/>
        </w:rPr>
        <w:t xml:space="preserve">w pkt. 8.1 SIWZ </w:t>
      </w:r>
      <w:r w:rsidRPr="00463753">
        <w:rPr>
          <w:rFonts w:ascii="Arial" w:hAnsi="Arial" w:cs="Arial"/>
          <w:color w:val="000000"/>
          <w:sz w:val="20"/>
          <w:szCs w:val="20"/>
          <w:lang w:val="pl-PL" w:eastAsia="pl-PL"/>
        </w:rPr>
        <w:t>części zamówienia, których wykonanie zamierza powierzyć podwykonawcom i podania przez wykonawcę firm podwykonawców.</w:t>
      </w:r>
    </w:p>
    <w:p w:rsidR="00333A84" w:rsidRPr="00463753" w:rsidRDefault="00333A84" w:rsidP="00BA47A3">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Obowiązek określenia wymagania zatrudnienia na podstawie umowy o pracę</w:t>
      </w:r>
      <w:r w:rsidR="00FA4E46" w:rsidRPr="00463753">
        <w:rPr>
          <w:rFonts w:ascii="Arial" w:hAnsi="Arial" w:cs="Arial"/>
          <w:color w:val="000000"/>
          <w:sz w:val="20"/>
          <w:szCs w:val="20"/>
          <w:lang w:val="pl-PL" w:eastAsia="pl-PL"/>
        </w:rPr>
        <w:t xml:space="preserve"> na podstawie art. 29 ust.</w:t>
      </w:r>
      <w:r w:rsidR="00EC162B" w:rsidRPr="00463753">
        <w:rPr>
          <w:rFonts w:ascii="Arial" w:hAnsi="Arial" w:cs="Arial"/>
          <w:color w:val="000000"/>
          <w:sz w:val="20"/>
          <w:szCs w:val="20"/>
          <w:lang w:val="pl-PL" w:eastAsia="pl-PL"/>
        </w:rPr>
        <w:t xml:space="preserve"> 3</w:t>
      </w:r>
      <w:r w:rsidR="00123A37">
        <w:rPr>
          <w:rFonts w:ascii="Arial" w:hAnsi="Arial" w:cs="Arial"/>
          <w:color w:val="000000"/>
          <w:sz w:val="20"/>
          <w:szCs w:val="20"/>
          <w:lang w:val="pl-PL" w:eastAsia="pl-PL"/>
        </w:rPr>
        <w:t xml:space="preserve"> </w:t>
      </w:r>
      <w:r w:rsidR="00FA4E46" w:rsidRPr="00463753">
        <w:rPr>
          <w:rFonts w:ascii="Arial" w:hAnsi="Arial" w:cs="Arial"/>
          <w:color w:val="000000"/>
          <w:sz w:val="20"/>
          <w:szCs w:val="20"/>
          <w:lang w:val="pl-PL" w:eastAsia="pl-PL"/>
        </w:rPr>
        <w:t>a</w:t>
      </w:r>
      <w:r w:rsidR="00EC162B" w:rsidRPr="00463753">
        <w:rPr>
          <w:rFonts w:ascii="Arial" w:hAnsi="Arial" w:cs="Arial"/>
          <w:color w:val="000000"/>
          <w:sz w:val="20"/>
          <w:szCs w:val="20"/>
          <w:lang w:val="pl-PL" w:eastAsia="pl-PL"/>
        </w:rPr>
        <w:t>:</w:t>
      </w:r>
    </w:p>
    <w:p w:rsidR="00B56EB2" w:rsidRPr="006F2E74" w:rsidRDefault="00E63243" w:rsidP="00BA47A3">
      <w:pPr>
        <w:numPr>
          <w:ilvl w:val="0"/>
          <w:numId w:val="41"/>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Zamawiający</w:t>
      </w:r>
      <w:r w:rsidR="001F66A2" w:rsidRPr="00E63243">
        <w:rPr>
          <w:rFonts w:ascii="Arial" w:hAnsi="Arial" w:cs="Arial"/>
          <w:sz w:val="20"/>
          <w:szCs w:val="20"/>
          <w:lang w:val="pl-PL"/>
        </w:rPr>
        <w:t xml:space="preserve"> wymaga zatrudnienia przez wykonawcę lub podwykonawcę na podstawie umowy o pracę </w:t>
      </w:r>
      <w:r w:rsidR="00D00023" w:rsidRPr="00E63243">
        <w:rPr>
          <w:rFonts w:ascii="Arial" w:hAnsi="Arial" w:cs="Arial"/>
          <w:sz w:val="20"/>
          <w:szCs w:val="20"/>
          <w:lang w:val="pl-PL"/>
        </w:rPr>
        <w:t xml:space="preserve">w rozumieniu art. 22 § 1 ustawy z dnia 26 czerwca 1974 r. – Kodeks pracy (Dz.U. </w:t>
      </w:r>
      <w:r>
        <w:rPr>
          <w:rFonts w:ascii="Arial" w:hAnsi="Arial" w:cs="Arial"/>
          <w:sz w:val="20"/>
          <w:szCs w:val="20"/>
          <w:lang w:val="pl-PL"/>
        </w:rPr>
        <w:t>z</w:t>
      </w:r>
      <w:r w:rsidR="009C53AB">
        <w:rPr>
          <w:rFonts w:ascii="Arial" w:hAnsi="Arial" w:cs="Arial"/>
          <w:sz w:val="20"/>
          <w:szCs w:val="20"/>
          <w:lang w:val="pl-PL"/>
        </w:rPr>
        <w:t> </w:t>
      </w:r>
      <w:r>
        <w:rPr>
          <w:rFonts w:ascii="Arial" w:hAnsi="Arial" w:cs="Arial"/>
          <w:sz w:val="20"/>
          <w:szCs w:val="20"/>
          <w:lang w:val="pl-PL"/>
        </w:rPr>
        <w:t>2014 r. poz.</w:t>
      </w:r>
      <w:r w:rsidR="00123A37">
        <w:rPr>
          <w:rFonts w:ascii="Arial" w:hAnsi="Arial" w:cs="Arial"/>
          <w:sz w:val="20"/>
          <w:szCs w:val="20"/>
          <w:lang w:val="pl-PL"/>
        </w:rPr>
        <w:t xml:space="preserve"> </w:t>
      </w:r>
      <w:r>
        <w:rPr>
          <w:rFonts w:ascii="Arial" w:hAnsi="Arial" w:cs="Arial"/>
          <w:sz w:val="20"/>
          <w:szCs w:val="20"/>
          <w:lang w:val="pl-PL"/>
        </w:rPr>
        <w:t xml:space="preserve">1502, z </w:t>
      </w:r>
      <w:proofErr w:type="spellStart"/>
      <w:r>
        <w:rPr>
          <w:rFonts w:ascii="Arial" w:hAnsi="Arial" w:cs="Arial"/>
          <w:sz w:val="20"/>
          <w:szCs w:val="20"/>
          <w:lang w:val="pl-PL"/>
        </w:rPr>
        <w:t>późn</w:t>
      </w:r>
      <w:proofErr w:type="spellEnd"/>
      <w:r w:rsidR="00123A37">
        <w:rPr>
          <w:rFonts w:ascii="Arial" w:hAnsi="Arial" w:cs="Arial"/>
          <w:sz w:val="20"/>
          <w:szCs w:val="20"/>
          <w:lang w:val="pl-PL"/>
        </w:rPr>
        <w:t xml:space="preserve"> </w:t>
      </w:r>
      <w:r>
        <w:rPr>
          <w:rFonts w:ascii="Arial" w:hAnsi="Arial" w:cs="Arial"/>
          <w:sz w:val="20"/>
          <w:szCs w:val="20"/>
          <w:lang w:val="pl-PL"/>
        </w:rPr>
        <w:t>zm.)</w:t>
      </w:r>
      <w:r w:rsidR="00D00023" w:rsidRPr="00E63243">
        <w:rPr>
          <w:rFonts w:ascii="Arial" w:hAnsi="Arial" w:cs="Arial"/>
          <w:sz w:val="20"/>
          <w:szCs w:val="20"/>
          <w:lang w:val="pl-PL"/>
        </w:rPr>
        <w:t xml:space="preserve"> </w:t>
      </w:r>
      <w:r w:rsidR="001F66A2" w:rsidRPr="00E63243">
        <w:rPr>
          <w:rFonts w:ascii="Arial" w:hAnsi="Arial" w:cs="Arial"/>
          <w:sz w:val="20"/>
          <w:szCs w:val="20"/>
          <w:lang w:val="pl-PL"/>
        </w:rPr>
        <w:t xml:space="preserve">osób wykonujących </w:t>
      </w:r>
      <w:r w:rsidR="009C53AB">
        <w:rPr>
          <w:rFonts w:ascii="Arial" w:hAnsi="Arial" w:cs="Arial"/>
          <w:sz w:val="20"/>
          <w:szCs w:val="20"/>
          <w:lang w:val="pl-PL"/>
        </w:rPr>
        <w:t>roboty budowlane</w:t>
      </w:r>
      <w:r w:rsidR="00EC162B">
        <w:rPr>
          <w:rFonts w:ascii="Arial" w:hAnsi="Arial" w:cs="Arial"/>
          <w:sz w:val="20"/>
          <w:szCs w:val="20"/>
          <w:lang w:val="pl-PL"/>
        </w:rPr>
        <w:t xml:space="preserve"> związane </w:t>
      </w:r>
      <w:r w:rsidR="00463753">
        <w:rPr>
          <w:rFonts w:ascii="Arial" w:hAnsi="Arial" w:cs="Arial"/>
          <w:sz w:val="20"/>
          <w:szCs w:val="20"/>
          <w:lang w:val="pl-PL"/>
        </w:rPr>
        <w:t>z </w:t>
      </w:r>
      <w:r w:rsidR="00FF5E43">
        <w:rPr>
          <w:rFonts w:ascii="Arial" w:hAnsi="Arial" w:cs="Arial"/>
          <w:sz w:val="20"/>
          <w:szCs w:val="20"/>
          <w:lang w:val="pl-PL"/>
        </w:rPr>
        <w:t xml:space="preserve">wzmocnieniem nawierzchni dróg gminnych </w:t>
      </w:r>
      <w:r w:rsidR="00B41AD6">
        <w:rPr>
          <w:rFonts w:ascii="Arial" w:hAnsi="Arial" w:cs="Arial"/>
          <w:sz w:val="20"/>
          <w:szCs w:val="20"/>
          <w:lang w:val="pl-PL"/>
        </w:rPr>
        <w:t>na terenie Gminy Stare Babice</w:t>
      </w:r>
      <w:r w:rsidR="00942689">
        <w:rPr>
          <w:rFonts w:ascii="Arial" w:hAnsi="Arial" w:cs="Arial"/>
          <w:sz w:val="20"/>
          <w:szCs w:val="20"/>
          <w:lang w:val="pl-PL"/>
        </w:rPr>
        <w:t xml:space="preserve"> zgodnie z</w:t>
      </w:r>
      <w:r w:rsidR="009C53AB">
        <w:rPr>
          <w:rFonts w:ascii="Arial" w:hAnsi="Arial" w:cs="Arial"/>
          <w:sz w:val="20"/>
          <w:szCs w:val="20"/>
          <w:lang w:val="pl-PL"/>
        </w:rPr>
        <w:t> </w:t>
      </w:r>
      <w:r w:rsidR="00942689">
        <w:rPr>
          <w:rFonts w:ascii="Arial" w:hAnsi="Arial" w:cs="Arial"/>
          <w:sz w:val="20"/>
          <w:szCs w:val="20"/>
          <w:lang w:val="pl-PL"/>
        </w:rPr>
        <w:t xml:space="preserve">warunkami określonymi </w:t>
      </w:r>
      <w:r w:rsidR="00942689" w:rsidRPr="006F2E74">
        <w:rPr>
          <w:rFonts w:ascii="Arial" w:hAnsi="Arial" w:cs="Arial"/>
          <w:sz w:val="20"/>
          <w:szCs w:val="20"/>
          <w:lang w:val="pl-PL"/>
        </w:rPr>
        <w:t>w umowie</w:t>
      </w:r>
      <w:r w:rsidR="004B1445" w:rsidRPr="006F2E74">
        <w:rPr>
          <w:rFonts w:ascii="Arial" w:hAnsi="Arial" w:cs="Arial"/>
          <w:sz w:val="20"/>
          <w:szCs w:val="20"/>
          <w:lang w:val="pl-PL"/>
        </w:rPr>
        <w:t xml:space="preserve"> z wyłączeniem </w:t>
      </w:r>
      <w:r w:rsidR="00C6683E" w:rsidRPr="006F2E74">
        <w:rPr>
          <w:rFonts w:ascii="Arial" w:hAnsi="Arial" w:cs="Arial"/>
          <w:sz w:val="20"/>
          <w:szCs w:val="20"/>
          <w:lang w:val="pl-PL"/>
        </w:rPr>
        <w:t xml:space="preserve">z tego obowiązku </w:t>
      </w:r>
      <w:r w:rsidR="004B1445" w:rsidRPr="006F2E74">
        <w:rPr>
          <w:rFonts w:ascii="Arial" w:hAnsi="Arial" w:cs="Arial"/>
          <w:sz w:val="20"/>
          <w:szCs w:val="20"/>
          <w:lang w:val="pl-PL"/>
        </w:rPr>
        <w:t xml:space="preserve">czynności nadzoru nad prowadzonymi robotami </w:t>
      </w:r>
      <w:r w:rsidR="00C6683E" w:rsidRPr="006F2E74">
        <w:rPr>
          <w:rFonts w:ascii="Arial" w:hAnsi="Arial" w:cs="Arial"/>
          <w:sz w:val="20"/>
          <w:szCs w:val="20"/>
          <w:lang w:val="pl-PL"/>
        </w:rPr>
        <w:t xml:space="preserve">związanymi z </w:t>
      </w:r>
      <w:r w:rsidR="00FF5E43">
        <w:rPr>
          <w:rFonts w:ascii="Arial" w:hAnsi="Arial" w:cs="Arial"/>
          <w:sz w:val="20"/>
          <w:szCs w:val="20"/>
          <w:lang w:val="pl-PL"/>
        </w:rPr>
        <w:t>wzmocnieniem nawierzchni</w:t>
      </w:r>
      <w:r w:rsidR="00C6683E" w:rsidRPr="006F2E74">
        <w:rPr>
          <w:rFonts w:ascii="Arial" w:hAnsi="Arial" w:cs="Arial"/>
          <w:sz w:val="20"/>
          <w:szCs w:val="20"/>
          <w:lang w:val="pl-PL"/>
        </w:rPr>
        <w:t xml:space="preserve"> </w:t>
      </w:r>
      <w:r w:rsidR="004B1445" w:rsidRPr="006F2E74">
        <w:rPr>
          <w:rFonts w:ascii="Arial" w:hAnsi="Arial" w:cs="Arial"/>
          <w:sz w:val="20"/>
          <w:szCs w:val="20"/>
          <w:lang w:val="pl-PL"/>
        </w:rPr>
        <w:t>przez kierownika robót;</w:t>
      </w:r>
    </w:p>
    <w:p w:rsidR="00AC3889" w:rsidRPr="00FA4E46" w:rsidRDefault="00AC3889" w:rsidP="00BA47A3">
      <w:pPr>
        <w:numPr>
          <w:ilvl w:val="0"/>
          <w:numId w:val="41"/>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665FC3">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AC3889" w:rsidRPr="00AE059B" w:rsidRDefault="00AC3889" w:rsidP="00BA47A3">
      <w:pPr>
        <w:pStyle w:val="Akapitzlist"/>
        <w:numPr>
          <w:ilvl w:val="0"/>
          <w:numId w:val="42"/>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sidR="00665FC3">
        <w:rPr>
          <w:rFonts w:ascii="Arial" w:hAnsi="Arial" w:cs="Arial"/>
          <w:sz w:val="20"/>
          <w:szCs w:val="20"/>
          <w:lang w:val="pl-PL"/>
        </w:rPr>
        <w:t> </w:t>
      </w:r>
      <w:r w:rsidRPr="00AE059B">
        <w:rPr>
          <w:rFonts w:ascii="Arial" w:hAnsi="Arial" w:cs="Arial"/>
          <w:sz w:val="20"/>
          <w:szCs w:val="20"/>
          <w:lang w:val="pl-PL"/>
        </w:rPr>
        <w:t>dokonywania ich oceny,</w:t>
      </w:r>
      <w:r w:rsidR="00B56EB2" w:rsidRPr="00AE059B">
        <w:rPr>
          <w:rFonts w:ascii="Arial" w:hAnsi="Arial" w:cs="Arial"/>
          <w:sz w:val="20"/>
          <w:szCs w:val="20"/>
          <w:lang w:val="pl-PL"/>
        </w:rPr>
        <w:t xml:space="preserve"> </w:t>
      </w:r>
    </w:p>
    <w:p w:rsidR="00AC3889" w:rsidRPr="00AE059B" w:rsidRDefault="00AC3889" w:rsidP="00BA47A3">
      <w:pPr>
        <w:pStyle w:val="Akapitzlist"/>
        <w:numPr>
          <w:ilvl w:val="0"/>
          <w:numId w:val="42"/>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żądania wyjaśnień w przypadku wątpliwości w zakresie potwierdzenia spełniania </w:t>
      </w:r>
      <w:r w:rsidR="00AE059B" w:rsidRPr="00AE059B">
        <w:rPr>
          <w:rFonts w:ascii="Arial" w:hAnsi="Arial" w:cs="Arial"/>
          <w:sz w:val="20"/>
          <w:szCs w:val="20"/>
          <w:lang w:val="pl-PL"/>
        </w:rPr>
        <w:t>ww.</w:t>
      </w:r>
      <w:r w:rsidR="00665FC3">
        <w:rPr>
          <w:rFonts w:ascii="Arial" w:hAnsi="Arial" w:cs="Arial"/>
          <w:sz w:val="20"/>
          <w:szCs w:val="20"/>
          <w:lang w:val="pl-PL"/>
        </w:rPr>
        <w:t> </w:t>
      </w:r>
      <w:r w:rsidR="00AE059B" w:rsidRPr="00AE059B">
        <w:rPr>
          <w:rFonts w:ascii="Arial" w:hAnsi="Arial" w:cs="Arial"/>
          <w:sz w:val="20"/>
          <w:szCs w:val="20"/>
          <w:lang w:val="pl-PL"/>
        </w:rPr>
        <w:t>wymogów</w:t>
      </w:r>
      <w:r w:rsidRPr="00AE059B">
        <w:rPr>
          <w:rFonts w:ascii="Arial" w:hAnsi="Arial" w:cs="Arial"/>
          <w:sz w:val="20"/>
          <w:szCs w:val="20"/>
          <w:lang w:val="pl-PL"/>
        </w:rPr>
        <w:t>,</w:t>
      </w:r>
    </w:p>
    <w:p w:rsidR="00B56EB2" w:rsidRPr="00AE059B" w:rsidRDefault="00AC3889" w:rsidP="00BA47A3">
      <w:pPr>
        <w:pStyle w:val="Akapitzlist"/>
        <w:numPr>
          <w:ilvl w:val="0"/>
          <w:numId w:val="42"/>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FA4E46" w:rsidRDefault="00AC3889" w:rsidP="00BA47A3">
      <w:pPr>
        <w:pStyle w:val="Akapitzlist"/>
        <w:numPr>
          <w:ilvl w:val="0"/>
          <w:numId w:val="40"/>
        </w:numPr>
        <w:spacing w:after="0" w:line="240" w:lineRule="auto"/>
        <w:ind w:left="714" w:hanging="357"/>
        <w:jc w:val="both"/>
        <w:rPr>
          <w:rFonts w:ascii="Arial" w:hAnsi="Arial" w:cs="Arial"/>
          <w:sz w:val="20"/>
          <w:szCs w:val="20"/>
          <w:lang w:val="pl-PL"/>
        </w:rPr>
      </w:pPr>
      <w:r w:rsidRPr="00FA4E46">
        <w:rPr>
          <w:rFonts w:ascii="Arial" w:hAnsi="Arial" w:cs="Arial"/>
          <w:sz w:val="20"/>
          <w:szCs w:val="20"/>
          <w:lang w:val="pl-PL"/>
        </w:rPr>
        <w:t>W trakcie realizacji zamówienia na każde wezwanie za</w:t>
      </w:r>
      <w:r w:rsidR="00B56EB2">
        <w:rPr>
          <w:rFonts w:ascii="Arial" w:hAnsi="Arial" w:cs="Arial"/>
          <w:sz w:val="20"/>
          <w:szCs w:val="20"/>
          <w:lang w:val="pl-PL"/>
        </w:rPr>
        <w:t xml:space="preserve">mawiającego w wyznaczonym w tym </w:t>
      </w:r>
      <w:r w:rsidRPr="00FA4E46">
        <w:rPr>
          <w:rFonts w:ascii="Arial" w:hAnsi="Arial" w:cs="Arial"/>
          <w:sz w:val="20"/>
          <w:szCs w:val="20"/>
          <w:lang w:val="pl-PL"/>
        </w:rPr>
        <w:t>wezwaniu terminie</w:t>
      </w:r>
      <w:r w:rsidR="001E5D8D" w:rsidRPr="00FA4E46">
        <w:rPr>
          <w:rFonts w:ascii="Arial" w:hAnsi="Arial" w:cs="Arial"/>
          <w:sz w:val="20"/>
          <w:szCs w:val="20"/>
          <w:lang w:val="pl-PL"/>
        </w:rPr>
        <w:t xml:space="preserve">, </w:t>
      </w:r>
      <w:r w:rsidRPr="00FA4E46">
        <w:rPr>
          <w:rFonts w:ascii="Arial" w:hAnsi="Arial" w:cs="Arial"/>
          <w:sz w:val="20"/>
          <w:szCs w:val="20"/>
          <w:lang w:val="pl-PL"/>
        </w:rPr>
        <w:t>wykonawca przedłoży zamawiającemu wskazane poniżej dowody w celu potwierdzenia spełnienia wymogu zatrudnienia na podstawie umowy o pracę przez wykonawcę lub podwykonawcę osób</w:t>
      </w:r>
      <w:r w:rsidR="00710414">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sidR="00665FC3">
        <w:rPr>
          <w:rFonts w:ascii="Arial" w:hAnsi="Arial" w:cs="Arial"/>
          <w:sz w:val="20"/>
          <w:szCs w:val="20"/>
          <w:lang w:val="pl-PL"/>
        </w:rPr>
        <w:t xml:space="preserve"> powyżej</w:t>
      </w:r>
      <w:r w:rsidRPr="00FA4E46">
        <w:rPr>
          <w:rFonts w:ascii="Arial" w:hAnsi="Arial" w:cs="Arial"/>
          <w:sz w:val="20"/>
          <w:szCs w:val="20"/>
          <w:lang w:val="pl-PL"/>
        </w:rPr>
        <w:t xml:space="preserve"> </w:t>
      </w:r>
      <w:r w:rsidR="00D41D38" w:rsidRPr="00FA4E46">
        <w:rPr>
          <w:rFonts w:ascii="Arial" w:hAnsi="Arial" w:cs="Arial"/>
          <w:sz w:val="20"/>
          <w:szCs w:val="20"/>
          <w:lang w:val="pl-PL"/>
        </w:rPr>
        <w:t>czynno</w:t>
      </w:r>
      <w:r w:rsidRPr="00FA4E46">
        <w:rPr>
          <w:rFonts w:ascii="Arial" w:hAnsi="Arial" w:cs="Arial"/>
          <w:sz w:val="20"/>
          <w:szCs w:val="20"/>
          <w:lang w:val="pl-PL"/>
        </w:rPr>
        <w:t>ści w</w:t>
      </w:r>
      <w:r w:rsidR="00665FC3">
        <w:rPr>
          <w:rFonts w:ascii="Arial" w:hAnsi="Arial" w:cs="Arial"/>
          <w:sz w:val="20"/>
          <w:szCs w:val="20"/>
          <w:lang w:val="pl-PL"/>
        </w:rPr>
        <w:t> </w:t>
      </w:r>
      <w:r w:rsidRPr="00FA4E46">
        <w:rPr>
          <w:rFonts w:ascii="Arial" w:hAnsi="Arial" w:cs="Arial"/>
          <w:sz w:val="20"/>
          <w:szCs w:val="20"/>
          <w:lang w:val="pl-PL"/>
        </w:rPr>
        <w:t>trakcie realizacji zamówienia:</w:t>
      </w:r>
    </w:p>
    <w:p w:rsidR="00FA4E46" w:rsidRDefault="00AC3889" w:rsidP="00BA47A3">
      <w:pPr>
        <w:pStyle w:val="Akapitzlist"/>
        <w:numPr>
          <w:ilvl w:val="0"/>
          <w:numId w:val="43"/>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w:t>
      </w:r>
      <w:r w:rsidR="00AE059B" w:rsidRPr="00FA4E46">
        <w:rPr>
          <w:rFonts w:ascii="Arial" w:hAnsi="Arial" w:cs="Arial"/>
          <w:sz w:val="20"/>
          <w:szCs w:val="20"/>
          <w:lang w:val="pl-PL"/>
        </w:rPr>
        <w:t xml:space="preserve">o </w:t>
      </w:r>
      <w:r w:rsidR="00AE059B">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AC3889" w:rsidRPr="00DA6147" w:rsidRDefault="00AC3889" w:rsidP="00BA47A3">
      <w:pPr>
        <w:pStyle w:val="Akapitzlist"/>
        <w:numPr>
          <w:ilvl w:val="0"/>
          <w:numId w:val="43"/>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sidR="00665FC3">
        <w:rPr>
          <w:rFonts w:ascii="Arial" w:hAnsi="Arial" w:cs="Arial"/>
          <w:sz w:val="20"/>
          <w:szCs w:val="20"/>
          <w:lang w:val="pl-PL"/>
        </w:rPr>
        <w:t> </w:t>
      </w:r>
      <w:r w:rsidRPr="00AE059B">
        <w:rPr>
          <w:rFonts w:ascii="Arial" w:hAnsi="Arial" w:cs="Arial"/>
          <w:sz w:val="20"/>
          <w:szCs w:val="20"/>
          <w:lang w:val="pl-PL"/>
        </w:rPr>
        <w:t>ochronie danych osobowych</w:t>
      </w:r>
      <w:r w:rsidR="009C53AB">
        <w:rPr>
          <w:rFonts w:ascii="Arial" w:hAnsi="Arial" w:cs="Arial"/>
          <w:sz w:val="20"/>
          <w:szCs w:val="20"/>
          <w:lang w:val="pl-PL"/>
        </w:rPr>
        <w:t xml:space="preserve"> </w:t>
      </w:r>
      <w:r w:rsidR="009C53AB" w:rsidRPr="00DA6147">
        <w:rPr>
          <w:rFonts w:ascii="Arial" w:hAnsi="Arial" w:cs="Arial"/>
          <w:sz w:val="20"/>
          <w:szCs w:val="20"/>
          <w:lang w:val="pl-PL"/>
        </w:rPr>
        <w:t xml:space="preserve">(tj. w szczególności bez adresów, nr PESEL pracowników). Imię i nazwisko pracownika nie </w:t>
      </w:r>
      <w:proofErr w:type="gramStart"/>
      <w:r w:rsidR="009C53AB" w:rsidRPr="00DA6147">
        <w:rPr>
          <w:rFonts w:ascii="Arial" w:hAnsi="Arial" w:cs="Arial"/>
          <w:sz w:val="20"/>
          <w:szCs w:val="20"/>
          <w:lang w:val="pl-PL"/>
        </w:rPr>
        <w:t>podlega</w:t>
      </w:r>
      <w:proofErr w:type="gramEnd"/>
      <w:r w:rsidR="009C53AB" w:rsidRPr="00DA6147">
        <w:rPr>
          <w:rFonts w:ascii="Arial" w:hAnsi="Arial" w:cs="Arial"/>
          <w:sz w:val="20"/>
          <w:szCs w:val="20"/>
          <w:lang w:val="pl-PL"/>
        </w:rPr>
        <w:t xml:space="preserve"> </w:t>
      </w:r>
      <w:proofErr w:type="spellStart"/>
      <w:r w:rsidR="009C53AB" w:rsidRPr="00DA6147">
        <w:rPr>
          <w:rFonts w:ascii="Arial" w:hAnsi="Arial" w:cs="Arial"/>
          <w:sz w:val="20"/>
          <w:szCs w:val="20"/>
          <w:lang w:val="pl-PL"/>
        </w:rPr>
        <w:t>anonimizacji</w:t>
      </w:r>
      <w:proofErr w:type="spellEnd"/>
      <w:r w:rsidR="009C53AB" w:rsidRPr="00DA6147">
        <w:rPr>
          <w:rFonts w:ascii="Arial" w:hAnsi="Arial" w:cs="Arial"/>
          <w:sz w:val="20"/>
          <w:szCs w:val="20"/>
          <w:lang w:val="pl-PL"/>
        </w:rPr>
        <w:t>. Informacje takie jak: data zawarcia umowy, rodzaj umowy o pracę i wymiar etatu powinny być możliwe do zidentyfikowania;</w:t>
      </w:r>
    </w:p>
    <w:p w:rsidR="00B673D0" w:rsidRDefault="00BE5DD1" w:rsidP="00B673D0">
      <w:pPr>
        <w:pStyle w:val="Akapitzlist"/>
        <w:suppressAutoHyphens w:val="0"/>
        <w:spacing w:after="0" w:line="240" w:lineRule="auto"/>
        <w:ind w:left="1068"/>
        <w:contextualSpacing/>
        <w:jc w:val="both"/>
        <w:rPr>
          <w:rFonts w:ascii="Arial" w:hAnsi="Arial" w:cs="Arial"/>
          <w:sz w:val="20"/>
          <w:szCs w:val="20"/>
          <w:u w:val="single"/>
          <w:lang w:val="pl-PL"/>
        </w:rPr>
      </w:pPr>
      <w:r w:rsidRPr="00665FC3">
        <w:rPr>
          <w:rFonts w:ascii="Arial" w:hAnsi="Arial" w:cs="Arial"/>
          <w:b/>
          <w:sz w:val="20"/>
          <w:szCs w:val="20"/>
          <w:lang w:val="pl-PL"/>
        </w:rPr>
        <w:lastRenderedPageBreak/>
        <w:t>UWAGA!</w:t>
      </w:r>
      <w:r>
        <w:rPr>
          <w:rFonts w:ascii="Arial" w:hAnsi="Arial" w:cs="Arial"/>
          <w:sz w:val="20"/>
          <w:szCs w:val="20"/>
          <w:lang w:val="pl-PL"/>
        </w:rPr>
        <w:t xml:space="preserve"> </w:t>
      </w:r>
      <w:r w:rsidRPr="00665FC3">
        <w:rPr>
          <w:rFonts w:ascii="Arial" w:hAnsi="Arial" w:cs="Arial"/>
          <w:sz w:val="20"/>
          <w:szCs w:val="20"/>
          <w:u w:val="single"/>
          <w:lang w:val="pl-PL"/>
        </w:rPr>
        <w:t xml:space="preserve">Wyliczenie ma charakter przykładowy. Umowa o pracę może zawierać również inne dane, które podlegają </w:t>
      </w:r>
      <w:proofErr w:type="spellStart"/>
      <w:r w:rsidRPr="00665FC3">
        <w:rPr>
          <w:rFonts w:ascii="Arial" w:hAnsi="Arial" w:cs="Arial"/>
          <w:sz w:val="20"/>
          <w:szCs w:val="20"/>
          <w:u w:val="single"/>
          <w:lang w:val="pl-PL"/>
        </w:rPr>
        <w:t>anonimizacji</w:t>
      </w:r>
      <w:proofErr w:type="spellEnd"/>
      <w:r w:rsidRPr="00665FC3">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665FC3">
        <w:rPr>
          <w:rFonts w:ascii="Arial" w:hAnsi="Arial" w:cs="Arial"/>
          <w:sz w:val="20"/>
          <w:szCs w:val="20"/>
          <w:u w:val="single"/>
          <w:lang w:val="pl-PL"/>
        </w:rPr>
        <w:t>anonimizacji</w:t>
      </w:r>
      <w:proofErr w:type="spellEnd"/>
      <w:r w:rsidRPr="00665FC3">
        <w:rPr>
          <w:rFonts w:ascii="Arial" w:hAnsi="Arial" w:cs="Arial"/>
          <w:sz w:val="20"/>
          <w:szCs w:val="20"/>
          <w:u w:val="single"/>
          <w:lang w:val="pl-PL"/>
        </w:rPr>
        <w:t xml:space="preserve"> umowy musi być zgodny z przepisami ww. ustawy.</w:t>
      </w:r>
    </w:p>
    <w:p w:rsidR="00B673D0" w:rsidRPr="00B673D0" w:rsidRDefault="00B673D0"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Default="00B94AFA" w:rsidP="001C701D">
      <w:pPr>
        <w:pStyle w:val="Nagwek1"/>
        <w:numPr>
          <w:ilvl w:val="0"/>
          <w:numId w:val="1"/>
        </w:numPr>
        <w:tabs>
          <w:tab w:val="clear" w:pos="4260"/>
          <w:tab w:val="num" w:pos="432"/>
        </w:tabs>
        <w:spacing w:line="240" w:lineRule="auto"/>
        <w:ind w:left="432"/>
        <w:jc w:val="both"/>
        <w:rPr>
          <w:sz w:val="20"/>
          <w:szCs w:val="20"/>
        </w:rPr>
      </w:pPr>
      <w:bookmarkStart w:id="10" w:name="_Toc469315477"/>
      <w:r w:rsidRPr="005858D1">
        <w:rPr>
          <w:sz w:val="20"/>
          <w:szCs w:val="20"/>
        </w:rPr>
        <w:t>Termin wykonania zamówienia.</w:t>
      </w:r>
      <w:bookmarkEnd w:id="10"/>
      <w:r w:rsidRPr="005858D1">
        <w:rPr>
          <w:sz w:val="20"/>
          <w:szCs w:val="20"/>
        </w:rPr>
        <w:t xml:space="preserve"> </w:t>
      </w:r>
    </w:p>
    <w:p w:rsidR="00CE507A" w:rsidRDefault="00CE507A" w:rsidP="00BA47A3">
      <w:pPr>
        <w:pStyle w:val="Bezodstpw"/>
        <w:numPr>
          <w:ilvl w:val="0"/>
          <w:numId w:val="51"/>
        </w:numPr>
        <w:jc w:val="both"/>
        <w:rPr>
          <w:rFonts w:ascii="Arial" w:hAnsi="Arial"/>
          <w:sz w:val="20"/>
          <w:szCs w:val="20"/>
          <w:lang w:val="pl-PL"/>
        </w:rPr>
      </w:pPr>
      <w:r w:rsidRPr="00167D2F">
        <w:rPr>
          <w:rFonts w:ascii="Arial" w:hAnsi="Arial"/>
          <w:sz w:val="20"/>
          <w:szCs w:val="20"/>
          <w:lang w:val="pl-PL"/>
        </w:rPr>
        <w:t>Termin wykonania przedmiotu zamówienia</w:t>
      </w:r>
      <w:r>
        <w:rPr>
          <w:rFonts w:ascii="Arial" w:hAnsi="Arial"/>
          <w:sz w:val="20"/>
          <w:szCs w:val="20"/>
          <w:lang w:val="pl-PL"/>
        </w:rPr>
        <w:t xml:space="preserve"> – od daty zawarcia umowy do </w:t>
      </w:r>
      <w:r w:rsidR="00FF5E43">
        <w:rPr>
          <w:rFonts w:ascii="Arial" w:hAnsi="Arial"/>
          <w:sz w:val="20"/>
          <w:szCs w:val="20"/>
          <w:lang w:val="pl-PL"/>
        </w:rPr>
        <w:t>15.09</w:t>
      </w:r>
      <w:r>
        <w:rPr>
          <w:rFonts w:ascii="Arial" w:hAnsi="Arial"/>
          <w:sz w:val="20"/>
          <w:szCs w:val="20"/>
          <w:lang w:val="pl-PL"/>
        </w:rPr>
        <w:t>.2017 r.</w:t>
      </w:r>
    </w:p>
    <w:p w:rsidR="00682991" w:rsidRPr="00CE507A" w:rsidRDefault="00CE507A" w:rsidP="00BA47A3">
      <w:pPr>
        <w:pStyle w:val="Bezodstpw"/>
        <w:numPr>
          <w:ilvl w:val="0"/>
          <w:numId w:val="51"/>
        </w:numPr>
        <w:jc w:val="both"/>
        <w:rPr>
          <w:rFonts w:ascii="Arial" w:hAnsi="Arial"/>
          <w:sz w:val="20"/>
          <w:lang w:val="pl-PL"/>
        </w:rPr>
      </w:pPr>
      <w:r>
        <w:rPr>
          <w:rFonts w:ascii="Arial" w:hAnsi="Arial"/>
          <w:sz w:val="20"/>
          <w:lang w:val="pl-PL"/>
        </w:rPr>
        <w:t>Okr</w:t>
      </w:r>
      <w:r w:rsidR="00FF5E43">
        <w:rPr>
          <w:rFonts w:ascii="Arial" w:hAnsi="Arial"/>
          <w:sz w:val="20"/>
          <w:lang w:val="pl-PL"/>
        </w:rPr>
        <w:t>es rękojmi za wady: minimalny 36 miesięcy, maksymalny 4</w:t>
      </w:r>
      <w:r>
        <w:rPr>
          <w:rFonts w:ascii="Arial" w:hAnsi="Arial"/>
          <w:sz w:val="20"/>
          <w:lang w:val="pl-PL"/>
        </w:rPr>
        <w:t>8</w:t>
      </w:r>
      <w:r w:rsidRPr="000A2D19">
        <w:rPr>
          <w:rFonts w:ascii="Arial" w:hAnsi="Arial"/>
          <w:sz w:val="20"/>
          <w:lang w:val="pl-PL"/>
        </w:rPr>
        <w:t xml:space="preserve"> miesięcy</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1C701D">
      <w:pPr>
        <w:pStyle w:val="Nagwek1"/>
        <w:numPr>
          <w:ilvl w:val="0"/>
          <w:numId w:val="1"/>
        </w:numPr>
        <w:tabs>
          <w:tab w:val="clear" w:pos="4260"/>
          <w:tab w:val="num" w:pos="432"/>
        </w:tabs>
        <w:spacing w:line="240" w:lineRule="auto"/>
        <w:ind w:left="432"/>
        <w:jc w:val="both"/>
        <w:rPr>
          <w:sz w:val="20"/>
          <w:szCs w:val="20"/>
        </w:rPr>
      </w:pPr>
      <w:bookmarkStart w:id="11" w:name="_Toc469315478"/>
      <w:r w:rsidRPr="005858D1">
        <w:rPr>
          <w:sz w:val="20"/>
          <w:szCs w:val="20"/>
        </w:rPr>
        <w:t>Warunki udziału w postępowaniu.</w:t>
      </w:r>
      <w:bookmarkEnd w:id="11"/>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w:t>
      </w:r>
      <w:proofErr w:type="spellStart"/>
      <w:r w:rsidR="004211F9">
        <w:rPr>
          <w:rFonts w:ascii="Arial" w:hAnsi="Arial" w:cs="Arial"/>
          <w:color w:val="000000"/>
          <w:sz w:val="20"/>
          <w:szCs w:val="20"/>
          <w:lang w:val="pl-PL" w:eastAsia="pl-PL"/>
        </w:rPr>
        <w:t>pzp</w:t>
      </w:r>
      <w:proofErr w:type="spellEnd"/>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DF4211" w:rsidRDefault="00B94AFA" w:rsidP="00BA47A3">
      <w:pPr>
        <w:pStyle w:val="Akapitzlist"/>
        <w:numPr>
          <w:ilvl w:val="0"/>
          <w:numId w:val="46"/>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64513A" w:rsidRPr="00FF5E43" w:rsidRDefault="002049F0" w:rsidP="00FF5E43">
      <w:pPr>
        <w:pStyle w:val="Akapitzlist"/>
        <w:numPr>
          <w:ilvl w:val="0"/>
          <w:numId w:val="10"/>
        </w:numPr>
        <w:spacing w:after="0" w:line="240" w:lineRule="auto"/>
        <w:ind w:left="1423" w:hanging="357"/>
        <w:jc w:val="both"/>
        <w:rPr>
          <w:rFonts w:ascii="Arial" w:hAnsi="Arial" w:cs="Arial"/>
          <w:bCs/>
          <w:color w:val="000000"/>
          <w:sz w:val="20"/>
          <w:szCs w:val="20"/>
          <w:lang w:val="pl-PL" w:eastAsia="pl-PL"/>
        </w:rPr>
      </w:pPr>
      <w:bookmarkStart w:id="12" w:name="_Hlk482870011"/>
      <w:r w:rsidRPr="0064513A">
        <w:rPr>
          <w:rFonts w:ascii="Arial" w:hAnsi="Arial" w:cs="Arial"/>
          <w:bCs/>
          <w:color w:val="000000"/>
          <w:sz w:val="20"/>
          <w:szCs w:val="20"/>
          <w:lang w:val="pl-PL" w:eastAsia="pl-PL"/>
        </w:rPr>
        <w:t xml:space="preserve">Wykonawca spełni ww. warunek, jeżeli </w:t>
      </w:r>
      <w:r w:rsidR="00FF5E43" w:rsidRPr="00FF5E43">
        <w:rPr>
          <w:rFonts w:ascii="Arial" w:hAnsi="Arial" w:cs="Arial"/>
          <w:bCs/>
          <w:color w:val="000000"/>
          <w:sz w:val="20"/>
          <w:szCs w:val="20"/>
          <w:lang w:val="pl-PL" w:eastAsia="pl-PL"/>
        </w:rPr>
        <w:t>w okresie ostatnich 5 lat przed upływem terminu składania ofert, a jeżeli okres prowadzenia działalności jest krótszy to w tym okresie, wykonał, co najmniej dwa zadania (realizowane na podstawie dwóch odrębnych umów) polegające na wykonaniu nawierzchni dróg z destruktu bitumicznego wraz z powierzchniowym utrwaleniem o wartości, co najmniej 150 000 zł brutto każde.</w:t>
      </w:r>
    </w:p>
    <w:p w:rsidR="00BE0E63" w:rsidRPr="00C6683E" w:rsidRDefault="002049F0" w:rsidP="00C6683E">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rPr>
      </w:pPr>
      <w:r w:rsidRPr="0064513A">
        <w:rPr>
          <w:rFonts w:ascii="Arial" w:hAnsi="Arial" w:cs="Arial"/>
          <w:bCs/>
          <w:color w:val="000000"/>
          <w:sz w:val="20"/>
          <w:szCs w:val="20"/>
          <w:lang w:val="pl-PL" w:eastAsia="pl-PL"/>
        </w:rPr>
        <w:t>Wykonawca spełni ww. warunek, jeżeli wykaże, że</w:t>
      </w:r>
      <w:r w:rsidRPr="0064513A">
        <w:rPr>
          <w:rFonts w:ascii="Arial" w:hAnsi="Arial" w:cs="Arial"/>
          <w:color w:val="000000"/>
          <w:sz w:val="20"/>
          <w:szCs w:val="20"/>
          <w:lang w:val="pl-PL" w:eastAsia="pl-PL"/>
        </w:rPr>
        <w:t xml:space="preserve"> </w:t>
      </w:r>
      <w:r w:rsidR="00023335" w:rsidRPr="0064513A">
        <w:rPr>
          <w:rFonts w:ascii="Arial" w:hAnsi="Arial" w:cs="Arial"/>
          <w:color w:val="000000"/>
          <w:sz w:val="20"/>
          <w:szCs w:val="20"/>
          <w:lang w:val="pl-PL" w:eastAsia="pl-PL"/>
        </w:rPr>
        <w:t xml:space="preserve">będzie </w:t>
      </w:r>
      <w:r w:rsidR="003F27D5" w:rsidRPr="0064513A">
        <w:rPr>
          <w:rFonts w:ascii="Arial" w:hAnsi="Arial" w:cs="Arial"/>
          <w:sz w:val="20"/>
          <w:szCs w:val="20"/>
          <w:lang w:val="pl-PL"/>
        </w:rPr>
        <w:t>dysponował</w:t>
      </w:r>
      <w:r w:rsidR="009C53AB">
        <w:rPr>
          <w:rFonts w:ascii="Arial" w:hAnsi="Arial" w:cs="Arial"/>
          <w:sz w:val="20"/>
          <w:szCs w:val="20"/>
          <w:lang w:val="pl-PL"/>
        </w:rPr>
        <w:t xml:space="preserve"> co najmniej</w:t>
      </w:r>
      <w:r w:rsidR="0071221C">
        <w:rPr>
          <w:rFonts w:ascii="Arial" w:hAnsi="Arial" w:cs="Arial"/>
          <w:sz w:val="20"/>
          <w:szCs w:val="20"/>
          <w:lang w:val="pl-PL"/>
        </w:rPr>
        <w:t xml:space="preserve">: </w:t>
      </w:r>
      <w:r w:rsidR="00BE0E63" w:rsidRPr="00C6683E">
        <w:rPr>
          <w:rFonts w:ascii="Arial" w:hAnsi="Arial" w:cs="Arial"/>
          <w:sz w:val="20"/>
          <w:szCs w:val="20"/>
          <w:lang w:val="pl-PL"/>
        </w:rPr>
        <w:t xml:space="preserve">jedną skrapiarką do bitumu o pojemności min. 1600 litrów, jednym </w:t>
      </w:r>
      <w:r w:rsidR="0071221C">
        <w:rPr>
          <w:rFonts w:ascii="Arial" w:hAnsi="Arial" w:cs="Arial"/>
          <w:sz w:val="20"/>
          <w:szCs w:val="20"/>
          <w:lang w:val="pl-PL"/>
        </w:rPr>
        <w:t>rozściełaczem i jednym walcem drogowym;</w:t>
      </w:r>
    </w:p>
    <w:p w:rsidR="00417B81" w:rsidRPr="00DA6147" w:rsidRDefault="000B0F24" w:rsidP="007D45F9">
      <w:pPr>
        <w:pStyle w:val="Akapitzlist"/>
        <w:numPr>
          <w:ilvl w:val="0"/>
          <w:numId w:val="10"/>
        </w:numPr>
        <w:spacing w:after="0" w:line="240" w:lineRule="auto"/>
        <w:ind w:left="1423" w:hanging="357"/>
        <w:jc w:val="both"/>
        <w:rPr>
          <w:rFonts w:ascii="Arial" w:hAnsi="Arial" w:cs="Arial"/>
          <w:bCs/>
          <w:color w:val="000000"/>
          <w:sz w:val="20"/>
          <w:szCs w:val="20"/>
          <w:lang w:val="pl-PL" w:eastAsia="pl-PL"/>
        </w:rPr>
      </w:pPr>
      <w:r>
        <w:rPr>
          <w:rFonts w:ascii="Arial" w:hAnsi="Arial" w:cs="Arial"/>
          <w:bCs/>
          <w:color w:val="000000"/>
          <w:sz w:val="20"/>
          <w:szCs w:val="20"/>
          <w:lang w:val="pl-PL" w:eastAsia="pl-PL"/>
        </w:rPr>
        <w:t xml:space="preserve">Wykonawca spełni warunek, jeżeli dysponuje </w:t>
      </w:r>
      <w:r w:rsidR="009C53AB">
        <w:rPr>
          <w:rFonts w:ascii="Arial" w:hAnsi="Arial" w:cs="Arial"/>
          <w:bCs/>
          <w:color w:val="000000"/>
          <w:sz w:val="20"/>
          <w:szCs w:val="20"/>
          <w:lang w:val="pl-PL" w:eastAsia="pl-PL"/>
        </w:rPr>
        <w:t xml:space="preserve">co najmniej </w:t>
      </w:r>
      <w:r w:rsidR="00BE0E63">
        <w:rPr>
          <w:rFonts w:ascii="Arial" w:hAnsi="Arial" w:cs="Arial"/>
          <w:sz w:val="20"/>
          <w:szCs w:val="20"/>
          <w:lang w:val="pl-PL"/>
        </w:rPr>
        <w:t>k</w:t>
      </w:r>
      <w:r w:rsidR="00BE0E63" w:rsidRPr="008A1151">
        <w:rPr>
          <w:rFonts w:ascii="Arial" w:hAnsi="Arial" w:cs="Arial"/>
          <w:sz w:val="20"/>
          <w:szCs w:val="20"/>
          <w:lang w:val="pl-PL"/>
        </w:rPr>
        <w:t>ierownik</w:t>
      </w:r>
      <w:r w:rsidR="0071221C">
        <w:rPr>
          <w:rFonts w:ascii="Arial" w:hAnsi="Arial" w:cs="Arial"/>
          <w:sz w:val="20"/>
          <w:szCs w:val="20"/>
          <w:lang w:val="pl-PL"/>
        </w:rPr>
        <w:t>iem budowy</w:t>
      </w:r>
      <w:r w:rsidR="00BE0E63" w:rsidRPr="008A1151">
        <w:rPr>
          <w:rFonts w:ascii="Arial" w:hAnsi="Arial" w:cs="Arial"/>
          <w:sz w:val="20"/>
          <w:szCs w:val="20"/>
          <w:lang w:val="pl-PL"/>
        </w:rPr>
        <w:t xml:space="preserve"> posiadającym uprawnienia do kierowania robotami budowlanymi w specjalności drogowej</w:t>
      </w:r>
      <w:r w:rsidR="00BE0E63">
        <w:rPr>
          <w:rFonts w:ascii="Arial" w:hAnsi="Arial" w:cs="Arial"/>
          <w:sz w:val="20"/>
          <w:szCs w:val="20"/>
          <w:lang w:val="pl-PL"/>
        </w:rPr>
        <w:t xml:space="preserve"> </w:t>
      </w:r>
      <w:r w:rsidR="00E0768F" w:rsidRPr="00DA6147">
        <w:rPr>
          <w:rFonts w:ascii="Arial" w:hAnsi="Arial" w:cs="Arial"/>
          <w:sz w:val="20"/>
          <w:szCs w:val="20"/>
          <w:lang w:val="pl-PL"/>
        </w:rPr>
        <w:t>w ograniczonym zakresie</w:t>
      </w:r>
      <w:r w:rsidR="009C53AB" w:rsidRPr="00DA6147">
        <w:rPr>
          <w:rFonts w:ascii="Arial" w:hAnsi="Arial" w:cs="Arial"/>
          <w:sz w:val="20"/>
          <w:szCs w:val="20"/>
          <w:lang w:val="pl-PL"/>
        </w:rPr>
        <w:t xml:space="preserve"> </w:t>
      </w:r>
      <w:r w:rsidR="00E0768F" w:rsidRPr="00DA6147">
        <w:rPr>
          <w:rFonts w:ascii="Arial" w:hAnsi="Arial" w:cs="Arial"/>
          <w:sz w:val="20"/>
          <w:szCs w:val="20"/>
          <w:lang w:val="pl-PL"/>
        </w:rPr>
        <w:t>lub odpowiadające im uprawnienia wydane na podstawie wcześniejszych przepisów, a które uprawniają do kierowania robotami budowlanymi związanymi z obiektem budowlanym takim jak droga klasy lokalnej lub dojazdowej</w:t>
      </w:r>
      <w:r w:rsidR="00BE0E63" w:rsidRPr="00DA6147">
        <w:rPr>
          <w:rFonts w:ascii="Arial" w:hAnsi="Arial" w:cs="Arial"/>
          <w:sz w:val="20"/>
          <w:szCs w:val="20"/>
          <w:lang w:val="pl-PL"/>
        </w:rPr>
        <w:t>.</w:t>
      </w:r>
    </w:p>
    <w:bookmarkEnd w:id="12"/>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605987">
        <w:rPr>
          <w:rFonts w:ascii="Arial" w:hAnsi="Arial" w:cs="Arial"/>
          <w:sz w:val="20"/>
          <w:szCs w:val="20"/>
          <w:lang w:val="pl-PL"/>
        </w:rPr>
        <w:t xml:space="preserve">owej określonej w pkt. </w:t>
      </w:r>
      <w:proofErr w:type="spellStart"/>
      <w:r w:rsidR="00605987">
        <w:rPr>
          <w:rFonts w:ascii="Arial" w:hAnsi="Arial" w:cs="Arial"/>
          <w:sz w:val="20"/>
          <w:szCs w:val="20"/>
          <w:lang w:val="pl-PL"/>
        </w:rPr>
        <w:t>6.1.2.a</w:t>
      </w:r>
      <w:r w:rsidR="005313E1">
        <w:rPr>
          <w:rFonts w:ascii="Arial" w:hAnsi="Arial" w:cs="Arial"/>
          <w:sz w:val="20"/>
          <w:szCs w:val="20"/>
          <w:lang w:val="pl-PL"/>
        </w:rPr>
        <w:t>.a</w:t>
      </w:r>
      <w:proofErr w:type="spellEnd"/>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605987">
        <w:rPr>
          <w:rFonts w:ascii="Arial" w:hAnsi="Arial" w:cs="Arial"/>
          <w:sz w:val="20"/>
          <w:szCs w:val="20"/>
          <w:lang w:val="pl-PL"/>
        </w:rPr>
        <w:t> pkt. </w:t>
      </w:r>
      <w:proofErr w:type="spellStart"/>
      <w:r w:rsidR="00605987">
        <w:rPr>
          <w:rFonts w:ascii="Arial" w:hAnsi="Arial" w:cs="Arial"/>
          <w:sz w:val="20"/>
          <w:szCs w:val="20"/>
          <w:lang w:val="pl-PL"/>
        </w:rPr>
        <w:t>6.1.2.a</w:t>
      </w:r>
      <w:r w:rsidR="005313E1">
        <w:rPr>
          <w:rFonts w:ascii="Arial" w:hAnsi="Arial" w:cs="Arial"/>
          <w:sz w:val="20"/>
          <w:szCs w:val="20"/>
          <w:lang w:val="pl-PL"/>
        </w:rPr>
        <w:t>.a</w:t>
      </w:r>
      <w:proofErr w:type="spellEnd"/>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w zakresie zdolności technicznej lub zawod</w:t>
      </w:r>
      <w:r w:rsidR="005313E1">
        <w:rPr>
          <w:rFonts w:ascii="Arial" w:hAnsi="Arial" w:cs="Arial"/>
          <w:sz w:val="20"/>
          <w:szCs w:val="20"/>
          <w:lang w:val="pl-PL"/>
        </w:rPr>
        <w:t>owej określonej w p</w:t>
      </w:r>
      <w:r w:rsidR="00605987">
        <w:rPr>
          <w:rFonts w:ascii="Arial" w:hAnsi="Arial" w:cs="Arial"/>
          <w:sz w:val="20"/>
          <w:szCs w:val="20"/>
          <w:lang w:val="pl-PL"/>
        </w:rPr>
        <w:t xml:space="preserve">kt. </w:t>
      </w:r>
      <w:proofErr w:type="spellStart"/>
      <w:r w:rsidR="00605987">
        <w:rPr>
          <w:rFonts w:ascii="Arial" w:hAnsi="Arial" w:cs="Arial"/>
          <w:sz w:val="20"/>
          <w:szCs w:val="20"/>
          <w:lang w:val="pl-PL"/>
        </w:rPr>
        <w:t>6.1.2.a</w:t>
      </w:r>
      <w:r w:rsidR="005313E1">
        <w:rPr>
          <w:rFonts w:ascii="Arial" w:hAnsi="Arial" w:cs="Arial"/>
          <w:sz w:val="20"/>
          <w:szCs w:val="20"/>
          <w:lang w:val="pl-PL"/>
        </w:rPr>
        <w:t>.b</w:t>
      </w:r>
      <w:proofErr w:type="spellEnd"/>
      <w:r w:rsidR="00605987">
        <w:rPr>
          <w:rFonts w:ascii="Arial" w:hAnsi="Arial" w:cs="Arial"/>
          <w:sz w:val="20"/>
          <w:szCs w:val="20"/>
          <w:lang w:val="pl-PL"/>
        </w:rPr>
        <w:t xml:space="preserve"> i </w:t>
      </w:r>
      <w:proofErr w:type="spellStart"/>
      <w:r w:rsidR="00605987">
        <w:rPr>
          <w:rFonts w:ascii="Arial" w:hAnsi="Arial" w:cs="Arial"/>
          <w:sz w:val="20"/>
          <w:szCs w:val="20"/>
          <w:lang w:val="pl-PL"/>
        </w:rPr>
        <w:t>6.1.2.a</w:t>
      </w:r>
      <w:r w:rsidR="00E36398">
        <w:rPr>
          <w:rFonts w:ascii="Arial" w:hAnsi="Arial" w:cs="Arial"/>
          <w:sz w:val="20"/>
          <w:szCs w:val="20"/>
          <w:lang w:val="pl-PL"/>
        </w:rPr>
        <w:t>.c</w:t>
      </w:r>
      <w:proofErr w:type="spellEnd"/>
      <w:r w:rsidR="00C314BA">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proofErr w:type="spellStart"/>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605987">
        <w:rPr>
          <w:rFonts w:ascii="Arial" w:hAnsi="Arial" w:cs="Arial"/>
          <w:color w:val="000000"/>
          <w:sz w:val="20"/>
          <w:szCs w:val="20"/>
          <w:lang w:val="pl-PL" w:eastAsia="pl-PL"/>
        </w:rPr>
        <w:t>a</w:t>
      </w:r>
      <w:r w:rsidR="00C314BA">
        <w:rPr>
          <w:rFonts w:ascii="Arial" w:hAnsi="Arial" w:cs="Arial"/>
          <w:color w:val="000000"/>
          <w:sz w:val="20"/>
          <w:szCs w:val="20"/>
          <w:lang w:val="pl-PL" w:eastAsia="pl-PL"/>
        </w:rPr>
        <w:t>.a</w:t>
      </w:r>
      <w:proofErr w:type="spellEnd"/>
      <w:r w:rsidR="00C314BA">
        <w:rPr>
          <w:rFonts w:ascii="Arial" w:hAnsi="Arial" w:cs="Arial"/>
          <w:color w:val="000000"/>
          <w:sz w:val="20"/>
          <w:szCs w:val="20"/>
          <w:lang w:val="pl-PL" w:eastAsia="pl-PL"/>
        </w:rPr>
        <w:t xml:space="preserve">, </w:t>
      </w:r>
      <w:proofErr w:type="spellStart"/>
      <w:r w:rsidR="005313E1">
        <w:rPr>
          <w:rFonts w:ascii="Arial" w:hAnsi="Arial" w:cs="Arial"/>
          <w:color w:val="000000"/>
          <w:sz w:val="20"/>
          <w:szCs w:val="20"/>
          <w:lang w:val="pl-PL" w:eastAsia="pl-PL"/>
        </w:rPr>
        <w:t>6.1.</w:t>
      </w:r>
      <w:r w:rsidR="00605987">
        <w:rPr>
          <w:rFonts w:ascii="Arial" w:hAnsi="Arial" w:cs="Arial"/>
          <w:color w:val="000000"/>
          <w:sz w:val="20"/>
          <w:szCs w:val="20"/>
          <w:lang w:val="pl-PL" w:eastAsia="pl-PL"/>
        </w:rPr>
        <w:t>2.a</w:t>
      </w:r>
      <w:r w:rsidR="003D3E60">
        <w:rPr>
          <w:rFonts w:ascii="Arial" w:hAnsi="Arial" w:cs="Arial"/>
          <w:color w:val="000000"/>
          <w:sz w:val="20"/>
          <w:szCs w:val="20"/>
          <w:lang w:val="pl-PL" w:eastAsia="pl-PL"/>
        </w:rPr>
        <w:t>.b</w:t>
      </w:r>
      <w:proofErr w:type="spellEnd"/>
      <w:r w:rsidR="00E36398">
        <w:rPr>
          <w:rFonts w:ascii="Arial" w:hAnsi="Arial" w:cs="Arial"/>
          <w:color w:val="000000"/>
          <w:sz w:val="20"/>
          <w:szCs w:val="20"/>
          <w:lang w:val="pl-PL" w:eastAsia="pl-PL"/>
        </w:rPr>
        <w:t xml:space="preserve"> i </w:t>
      </w:r>
      <w:proofErr w:type="spellStart"/>
      <w:r w:rsidR="00605987">
        <w:rPr>
          <w:rFonts w:ascii="Arial" w:hAnsi="Arial" w:cs="Arial"/>
          <w:sz w:val="20"/>
          <w:szCs w:val="20"/>
          <w:lang w:val="pl-PL"/>
        </w:rPr>
        <w:t>i</w:t>
      </w:r>
      <w:proofErr w:type="spellEnd"/>
      <w:r w:rsidR="00605987">
        <w:rPr>
          <w:rFonts w:ascii="Arial" w:hAnsi="Arial" w:cs="Arial"/>
          <w:sz w:val="20"/>
          <w:szCs w:val="20"/>
          <w:lang w:val="pl-PL"/>
        </w:rPr>
        <w:t xml:space="preserve"> </w:t>
      </w:r>
      <w:proofErr w:type="spellStart"/>
      <w:r w:rsidR="00605987">
        <w:rPr>
          <w:rFonts w:ascii="Arial" w:hAnsi="Arial" w:cs="Arial"/>
          <w:sz w:val="20"/>
          <w:szCs w:val="20"/>
          <w:lang w:val="pl-PL"/>
        </w:rPr>
        <w:t>6.1.2.a</w:t>
      </w:r>
      <w:r w:rsidR="00E36398">
        <w:rPr>
          <w:rFonts w:ascii="Arial" w:hAnsi="Arial" w:cs="Arial"/>
          <w:sz w:val="20"/>
          <w:szCs w:val="20"/>
          <w:lang w:val="pl-PL"/>
        </w:rPr>
        <w:t>.c</w:t>
      </w:r>
      <w:proofErr w:type="spellEnd"/>
      <w:r w:rsidR="00E36398">
        <w:rPr>
          <w:rFonts w:ascii="Arial" w:hAnsi="Arial" w:cs="Arial"/>
          <w:sz w:val="20"/>
          <w:szCs w:val="20"/>
          <w:lang w:val="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zasadach określonych w pkt</w:t>
      </w:r>
      <w:r w:rsidR="00775427" w:rsidRPr="000E37E3">
        <w:rPr>
          <w:rFonts w:ascii="Arial" w:hAnsi="Arial" w:cs="Arial"/>
          <w:sz w:val="20"/>
          <w:szCs w:val="20"/>
          <w:lang w:val="pl-PL"/>
        </w:rPr>
        <w:t xml:space="preserve">. </w:t>
      </w:r>
      <w:r w:rsidR="00C6683E" w:rsidRPr="000E37E3">
        <w:rPr>
          <w:rFonts w:ascii="Arial" w:hAnsi="Arial" w:cs="Arial"/>
          <w:sz w:val="20"/>
          <w:szCs w:val="20"/>
          <w:lang w:val="pl-PL"/>
        </w:rPr>
        <w:t>6.3</w:t>
      </w:r>
      <w:r w:rsidR="00C6683E">
        <w:rPr>
          <w:rFonts w:ascii="Arial" w:hAnsi="Arial" w:cs="Arial"/>
          <w:sz w:val="20"/>
          <w:szCs w:val="20"/>
          <w:lang w:val="pl-PL"/>
        </w:rPr>
        <w:t xml:space="preserve">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D570B6">
        <w:rPr>
          <w:rFonts w:ascii="Arial" w:hAnsi="Arial" w:cs="Arial"/>
          <w:bCs/>
          <w:color w:val="000000"/>
          <w:sz w:val="20"/>
          <w:szCs w:val="20"/>
          <w:lang w:val="pl-PL" w:eastAsia="pl-PL"/>
        </w:rPr>
        <w:t xml:space="preserve"> (w zakresie określonym w pkt. 7 SIWZ)</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lastRenderedPageBreak/>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4B78D6"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DA6147" w:rsidRDefault="00B94AFA" w:rsidP="001C701D">
      <w:pPr>
        <w:pStyle w:val="Nagwek1"/>
        <w:numPr>
          <w:ilvl w:val="0"/>
          <w:numId w:val="1"/>
        </w:numPr>
        <w:tabs>
          <w:tab w:val="clear" w:pos="4260"/>
          <w:tab w:val="num" w:pos="432"/>
        </w:tabs>
        <w:spacing w:line="240" w:lineRule="auto"/>
        <w:ind w:left="432"/>
        <w:jc w:val="both"/>
        <w:rPr>
          <w:sz w:val="20"/>
          <w:szCs w:val="20"/>
        </w:rPr>
      </w:pPr>
      <w:bookmarkStart w:id="13" w:name="_Toc469315479"/>
      <w:r w:rsidRPr="00DA6147">
        <w:rPr>
          <w:sz w:val="20"/>
          <w:szCs w:val="20"/>
        </w:rPr>
        <w:t>Podstawy wykluczenia, o których mowa w art. 24 ust. 5 ustawy PZP.</w:t>
      </w:r>
      <w:bookmarkEnd w:id="13"/>
      <w:r w:rsidRPr="00DA6147">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71221C" w:rsidRPr="00D47759" w:rsidRDefault="00B94AFA" w:rsidP="00D47759">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1C701D">
      <w:pPr>
        <w:pStyle w:val="Nagwek1"/>
        <w:numPr>
          <w:ilvl w:val="0"/>
          <w:numId w:val="1"/>
        </w:numPr>
        <w:tabs>
          <w:tab w:val="clear" w:pos="4260"/>
          <w:tab w:val="num" w:pos="432"/>
        </w:tabs>
        <w:spacing w:line="240" w:lineRule="auto"/>
        <w:ind w:left="432"/>
        <w:jc w:val="both"/>
        <w:rPr>
          <w:sz w:val="20"/>
          <w:szCs w:val="20"/>
        </w:rPr>
      </w:pPr>
      <w:bookmarkStart w:id="14" w:name="_Toc469315480"/>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4"/>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spełnianie warunków udziału w postępowaniu, brak podstaw wykluczenia w zakresie, w którym każdy z wykonawców wykazuje spełnianie warunków udziału w postępowaniu, brak podstaw wykluczenia. </w:t>
      </w:r>
    </w:p>
    <w:p w:rsidR="00343F49" w:rsidRPr="00E60900"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zamierza powierzyć wykonanie części zamówienia podwykonawcom, zamieszcza informacje o podwykonawcach w oświadczeniu, o którym mowa w pkt. 8.1 niniejszej SIWZ</w:t>
      </w:r>
      <w:r>
        <w:rPr>
          <w:rFonts w:ascii="Arial" w:hAnsi="Arial" w:cs="Arial"/>
          <w:color w:val="000000"/>
          <w:sz w:val="20"/>
          <w:szCs w:val="20"/>
          <w:lang w:val="pl-PL" w:eastAsia="pl-PL"/>
        </w:rPr>
        <w:t xml:space="preserve"> wraz z określeniem części, jaką zamierza im powierzyć</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 udziału w postępowaniu</w:t>
      </w:r>
      <w:r>
        <w:rPr>
          <w:rFonts w:ascii="Arial" w:hAnsi="Arial" w:cs="Arial"/>
          <w:color w:val="000000"/>
          <w:sz w:val="20"/>
          <w:szCs w:val="20"/>
          <w:lang w:val="pl-PL" w:eastAsia="pl-PL"/>
        </w:rPr>
        <w:t xml:space="preserve"> Wykonawca</w:t>
      </w:r>
      <w:r w:rsidR="009F6D05">
        <w:rPr>
          <w:rFonts w:ascii="Arial" w:hAnsi="Arial" w:cs="Arial"/>
          <w:color w:val="000000"/>
          <w:sz w:val="20"/>
          <w:szCs w:val="20"/>
          <w:lang w:val="pl-PL" w:eastAsia="pl-PL"/>
        </w:rPr>
        <w:t>,</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 xml:space="preserve">wezwany w trybie art. 26 ust. 2 ustawy </w:t>
      </w:r>
      <w:proofErr w:type="spellStart"/>
      <w:r w:rsidR="009F6D05" w:rsidRPr="009F6D05">
        <w:rPr>
          <w:rFonts w:ascii="Arial" w:hAnsi="Arial" w:cs="Arial"/>
          <w:sz w:val="20"/>
          <w:szCs w:val="20"/>
          <w:lang w:val="pl-PL"/>
        </w:rPr>
        <w:t>pzp</w:t>
      </w:r>
      <w:proofErr w:type="spellEnd"/>
      <w:r w:rsidR="009F6D05" w:rsidRPr="009F6D05">
        <w:rPr>
          <w:rFonts w:ascii="Arial" w:hAnsi="Arial" w:cs="Arial"/>
          <w:sz w:val="20"/>
          <w:szCs w:val="20"/>
          <w:lang w:val="pl-PL"/>
        </w:rPr>
        <w:t>)</w:t>
      </w:r>
      <w:r>
        <w:rPr>
          <w:rFonts w:ascii="Arial" w:hAnsi="Arial" w:cs="Arial"/>
          <w:color w:val="000000"/>
          <w:sz w:val="20"/>
          <w:szCs w:val="20"/>
          <w:lang w:val="pl-PL" w:eastAsia="pl-PL"/>
        </w:rPr>
        <w:t xml:space="preserve"> potwierdz</w:t>
      </w:r>
      <w:r w:rsidR="009F6D05">
        <w:rPr>
          <w:rFonts w:ascii="Arial" w:hAnsi="Arial" w:cs="Arial"/>
          <w:color w:val="000000"/>
          <w:sz w:val="20"/>
          <w:szCs w:val="20"/>
          <w:lang w:val="pl-PL" w:eastAsia="pl-PL"/>
        </w:rPr>
        <w:t>i</w:t>
      </w:r>
      <w:r>
        <w:rPr>
          <w:rFonts w:ascii="Arial" w:hAnsi="Arial" w:cs="Arial"/>
          <w:color w:val="000000"/>
          <w:sz w:val="20"/>
          <w:szCs w:val="20"/>
          <w:lang w:val="pl-PL" w:eastAsia="pl-PL"/>
        </w:rPr>
        <w:t xml:space="preserve"> to oświadczeniem </w:t>
      </w:r>
      <w:r w:rsidR="009F6D05">
        <w:rPr>
          <w:rFonts w:ascii="Arial" w:hAnsi="Arial" w:cs="Arial"/>
          <w:color w:val="000000"/>
          <w:sz w:val="20"/>
          <w:szCs w:val="20"/>
          <w:lang w:val="pl-PL" w:eastAsia="pl-PL"/>
        </w:rPr>
        <w:t>podmiotu, na którego zasoby się powołuje</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w zakresie, w jakim powołuje się na ich zasoby </w:t>
      </w:r>
      <w:r>
        <w:rPr>
          <w:rFonts w:ascii="Arial" w:hAnsi="Arial" w:cs="Arial"/>
          <w:color w:val="000000"/>
          <w:sz w:val="20"/>
          <w:szCs w:val="20"/>
          <w:lang w:val="pl-PL" w:eastAsia="pl-PL"/>
        </w:rPr>
        <w:t>w celu spełnienia warunków udziału w postępowaniu)</w:t>
      </w:r>
      <w:r w:rsidRPr="00E60900">
        <w:rPr>
          <w:rFonts w:ascii="Arial" w:hAnsi="Arial" w:cs="Arial"/>
          <w:color w:val="000000"/>
          <w:sz w:val="20"/>
          <w:szCs w:val="20"/>
          <w:lang w:val="pl-PL" w:eastAsia="pl-PL"/>
        </w:rPr>
        <w:t xml:space="preserve"> zamieszcza informacje o tych podmiotach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pkt. 8.1 niniejszej SIWZ. </w:t>
      </w:r>
      <w:r>
        <w:rPr>
          <w:rFonts w:ascii="Arial" w:hAnsi="Arial" w:cs="Arial"/>
          <w:color w:val="000000"/>
          <w:sz w:val="20"/>
          <w:szCs w:val="20"/>
          <w:lang w:val="pl-PL" w:eastAsia="pl-PL"/>
        </w:rPr>
        <w:t>W</w:t>
      </w:r>
      <w:r w:rsidRPr="00E60900">
        <w:rPr>
          <w:rFonts w:ascii="Arial" w:hAnsi="Arial" w:cs="Arial"/>
          <w:color w:val="000000"/>
          <w:sz w:val="20"/>
          <w:szCs w:val="20"/>
          <w:lang w:val="pl-PL" w:eastAsia="pl-PL"/>
        </w:rPr>
        <w:t xml:space="preserve"> celu wykazania braku istnienia wobec nich podstaw wykluczenia z udziału w postępowaniu</w:t>
      </w:r>
      <w:r>
        <w:rPr>
          <w:rFonts w:ascii="Arial" w:hAnsi="Arial" w:cs="Arial"/>
          <w:color w:val="000000"/>
          <w:sz w:val="20"/>
          <w:szCs w:val="20"/>
          <w:lang w:val="pl-PL" w:eastAsia="pl-PL"/>
        </w:rPr>
        <w:t xml:space="preserve"> </w:t>
      </w:r>
      <w:r w:rsidR="009F6D05">
        <w:rPr>
          <w:rFonts w:ascii="Arial" w:hAnsi="Arial" w:cs="Arial"/>
          <w:color w:val="000000"/>
          <w:sz w:val="20"/>
          <w:szCs w:val="20"/>
          <w:lang w:val="pl-PL" w:eastAsia="pl-PL"/>
        </w:rPr>
        <w:t>Wykonawca,</w:t>
      </w:r>
      <w:r w:rsidR="009F6D05" w:rsidRPr="009F6D05">
        <w:rPr>
          <w:rFonts w:ascii="Arial" w:hAnsi="Arial" w:cs="Arial"/>
          <w:color w:val="000000"/>
          <w:sz w:val="20"/>
          <w:szCs w:val="20"/>
          <w:lang w:val="pl-PL" w:eastAsia="pl-PL"/>
        </w:rPr>
        <w:t xml:space="preserve"> </w:t>
      </w:r>
      <w:r w:rsidR="009F6D05" w:rsidRPr="00B62357">
        <w:rPr>
          <w:rFonts w:ascii="Arial" w:hAnsi="Arial" w:cs="Arial"/>
          <w:color w:val="000000"/>
          <w:sz w:val="20"/>
          <w:szCs w:val="20"/>
          <w:lang w:val="pl-PL" w:eastAsia="pl-PL"/>
        </w:rPr>
        <w:t>którego oferta została najwyżej oceniona</w:t>
      </w:r>
      <w:r w:rsidR="009F6D05">
        <w:rPr>
          <w:rFonts w:ascii="Arial" w:hAnsi="Arial" w:cs="Arial"/>
          <w:color w:val="000000"/>
          <w:sz w:val="20"/>
          <w:szCs w:val="20"/>
          <w:lang w:val="pl-PL" w:eastAsia="pl-PL"/>
        </w:rPr>
        <w:t xml:space="preserve"> </w:t>
      </w:r>
      <w:r w:rsidR="009F6D05" w:rsidRPr="009F6D05">
        <w:rPr>
          <w:rFonts w:ascii="Arial" w:hAnsi="Arial" w:cs="Arial"/>
          <w:color w:val="000000"/>
          <w:sz w:val="20"/>
          <w:szCs w:val="20"/>
          <w:lang w:val="pl-PL" w:eastAsia="pl-PL"/>
        </w:rPr>
        <w:t>(</w:t>
      </w:r>
      <w:r w:rsidR="009F6D05" w:rsidRPr="009F6D05">
        <w:rPr>
          <w:rFonts w:ascii="Arial" w:hAnsi="Arial" w:cs="Arial"/>
          <w:sz w:val="20"/>
          <w:szCs w:val="20"/>
          <w:lang w:val="pl-PL"/>
        </w:rPr>
        <w:t xml:space="preserve">wezwany w trybie art. 26 ust. 2 ustawy </w:t>
      </w:r>
      <w:proofErr w:type="spellStart"/>
      <w:r w:rsidR="009F6D05" w:rsidRPr="009F6D05">
        <w:rPr>
          <w:rFonts w:ascii="Arial" w:hAnsi="Arial" w:cs="Arial"/>
          <w:sz w:val="20"/>
          <w:szCs w:val="20"/>
          <w:lang w:val="pl-PL"/>
        </w:rPr>
        <w:t>pzp</w:t>
      </w:r>
      <w:proofErr w:type="spellEnd"/>
      <w:r w:rsidR="009F6D05" w:rsidRPr="009F6D05">
        <w:rPr>
          <w:rFonts w:ascii="Arial" w:hAnsi="Arial" w:cs="Arial"/>
          <w:sz w:val="20"/>
          <w:szCs w:val="20"/>
          <w:lang w:val="pl-PL"/>
        </w:rPr>
        <w:t>)</w:t>
      </w:r>
      <w:r w:rsidR="009F6D05">
        <w:rPr>
          <w:rFonts w:ascii="Arial" w:hAnsi="Arial" w:cs="Arial"/>
          <w:color w:val="000000"/>
          <w:sz w:val="20"/>
          <w:szCs w:val="20"/>
          <w:lang w:val="pl-PL" w:eastAsia="pl-PL"/>
        </w:rPr>
        <w:t xml:space="preserve"> potwierdzi to oświadczeniem podwykonawcy</w:t>
      </w:r>
      <w:r>
        <w:rPr>
          <w:rFonts w:ascii="Arial" w:hAnsi="Arial" w:cs="Arial"/>
          <w:color w:val="000000"/>
          <w:sz w:val="20"/>
          <w:szCs w:val="20"/>
          <w:lang w:val="pl-PL" w:eastAsia="pl-PL"/>
        </w:rPr>
        <w:t>.</w:t>
      </w:r>
      <w:r w:rsidRPr="00E60900">
        <w:rPr>
          <w:rFonts w:ascii="Arial" w:hAnsi="Arial" w:cs="Arial"/>
          <w:color w:val="000000"/>
          <w:sz w:val="20"/>
          <w:szCs w:val="20"/>
          <w:lang w:val="pl-PL" w:eastAsia="pl-PL"/>
        </w:rPr>
        <w:t xml:space="preserve"> </w:t>
      </w:r>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przed udzieleniem zamówienia,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343F49" w:rsidRPr="00042CA2" w:rsidRDefault="00343F49" w:rsidP="00343F49">
      <w:pPr>
        <w:pStyle w:val="Bezodstpw"/>
        <w:numPr>
          <w:ilvl w:val="0"/>
          <w:numId w:val="29"/>
        </w:numPr>
        <w:jc w:val="both"/>
        <w:rPr>
          <w:rFonts w:ascii="Arial" w:hAnsi="Arial" w:cs="Arial"/>
          <w:sz w:val="20"/>
          <w:szCs w:val="20"/>
          <w:lang w:val="pl-PL"/>
        </w:rPr>
      </w:pPr>
      <w:r w:rsidRPr="00042CA2">
        <w:rPr>
          <w:rFonts w:ascii="Arial" w:hAnsi="Arial" w:cs="Arial"/>
          <w:sz w:val="20"/>
          <w:szCs w:val="20"/>
          <w:lang w:val="pl-PL"/>
        </w:rPr>
        <w:t xml:space="preserve">Wykaz </w:t>
      </w:r>
      <w:r w:rsidR="00780916">
        <w:rPr>
          <w:rFonts w:ascii="Arial" w:hAnsi="Arial" w:cs="Arial"/>
          <w:sz w:val="20"/>
          <w:szCs w:val="20"/>
          <w:lang w:val="pl-PL"/>
        </w:rPr>
        <w:t>robót budowlanych</w:t>
      </w:r>
      <w:r w:rsidRPr="00042CA2">
        <w:rPr>
          <w:rFonts w:ascii="Arial" w:hAnsi="Arial" w:cs="Arial"/>
          <w:sz w:val="20"/>
          <w:szCs w:val="20"/>
          <w:lang w:val="pl-PL"/>
        </w:rPr>
        <w:t xml:space="preserve"> wykonanych w okresie ostatnich </w:t>
      </w:r>
      <w:r w:rsidR="001A70CA" w:rsidRPr="001A70CA">
        <w:rPr>
          <w:rFonts w:ascii="Arial" w:hAnsi="Arial" w:cs="Arial"/>
          <w:sz w:val="20"/>
          <w:szCs w:val="20"/>
          <w:lang w:val="pl-PL"/>
        </w:rPr>
        <w:t>5</w:t>
      </w:r>
      <w:r w:rsidRPr="001A70CA">
        <w:rPr>
          <w:rFonts w:ascii="Arial" w:hAnsi="Arial" w:cs="Arial"/>
          <w:sz w:val="20"/>
          <w:szCs w:val="20"/>
          <w:lang w:val="pl-PL"/>
        </w:rPr>
        <w:t xml:space="preserve"> lat</w:t>
      </w:r>
      <w:r w:rsidRPr="00042CA2">
        <w:rPr>
          <w:rFonts w:ascii="Arial" w:hAnsi="Arial" w:cs="Arial"/>
          <w:sz w:val="20"/>
          <w:szCs w:val="20"/>
          <w:lang w:val="pl-PL"/>
        </w:rPr>
        <w:t xml:space="preserve"> przed upływem terminu składania ofert, a</w:t>
      </w:r>
      <w:r>
        <w:rPr>
          <w:rFonts w:ascii="Arial" w:hAnsi="Arial" w:cs="Arial"/>
          <w:sz w:val="20"/>
          <w:szCs w:val="20"/>
          <w:lang w:val="pl-PL"/>
        </w:rPr>
        <w:t> </w:t>
      </w:r>
      <w:r w:rsidRPr="00042CA2">
        <w:rPr>
          <w:rFonts w:ascii="Arial" w:hAnsi="Arial" w:cs="Arial"/>
          <w:sz w:val="20"/>
          <w:szCs w:val="20"/>
          <w:lang w:val="pl-PL"/>
        </w:rPr>
        <w:t xml:space="preserve">jeżeli okres prowadzenia działalności jest krótszy - w tym okresie, wraz z podaniem ich </w:t>
      </w:r>
      <w:r w:rsidR="00D570B6">
        <w:rPr>
          <w:rFonts w:ascii="Arial" w:hAnsi="Arial" w:cs="Arial"/>
          <w:sz w:val="20"/>
          <w:szCs w:val="20"/>
          <w:lang w:val="pl-PL"/>
        </w:rPr>
        <w:t xml:space="preserve">rodzaju, </w:t>
      </w:r>
      <w:r w:rsidRPr="00042CA2">
        <w:rPr>
          <w:rFonts w:ascii="Arial" w:hAnsi="Arial" w:cs="Arial"/>
          <w:sz w:val="20"/>
          <w:szCs w:val="20"/>
          <w:lang w:val="pl-PL"/>
        </w:rPr>
        <w:t>wartości, dat</w:t>
      </w:r>
      <w:r w:rsidR="00D570B6">
        <w:rPr>
          <w:rFonts w:ascii="Arial" w:hAnsi="Arial" w:cs="Arial"/>
          <w:sz w:val="20"/>
          <w:szCs w:val="20"/>
          <w:lang w:val="pl-PL"/>
        </w:rPr>
        <w:t>y, miejsca</w:t>
      </w:r>
      <w:r w:rsidRPr="00042CA2">
        <w:rPr>
          <w:rFonts w:ascii="Arial" w:hAnsi="Arial" w:cs="Arial"/>
          <w:sz w:val="20"/>
          <w:szCs w:val="20"/>
          <w:lang w:val="pl-PL"/>
        </w:rPr>
        <w:t xml:space="preserve"> wykonania i podmiotów na rzecz, których </w:t>
      </w:r>
      <w:r w:rsidR="00780916">
        <w:rPr>
          <w:rFonts w:ascii="Arial" w:hAnsi="Arial" w:cs="Arial"/>
          <w:sz w:val="20"/>
          <w:szCs w:val="20"/>
          <w:lang w:val="pl-PL"/>
        </w:rPr>
        <w:t>roboty</w:t>
      </w:r>
      <w:r w:rsidRPr="00042CA2">
        <w:rPr>
          <w:rFonts w:ascii="Arial" w:hAnsi="Arial" w:cs="Arial"/>
          <w:sz w:val="20"/>
          <w:szCs w:val="20"/>
          <w:lang w:val="pl-PL"/>
        </w:rPr>
        <w:t xml:space="preserve"> zostały wykonane, oraz załączen</w:t>
      </w:r>
      <w:r w:rsidR="00D570B6">
        <w:rPr>
          <w:rFonts w:ascii="Arial" w:hAnsi="Arial" w:cs="Arial"/>
          <w:sz w:val="20"/>
          <w:szCs w:val="20"/>
          <w:lang w:val="pl-PL"/>
        </w:rPr>
        <w:t>iem dowodów określających czy</w:t>
      </w:r>
      <w:r w:rsidRPr="00042CA2">
        <w:rPr>
          <w:rFonts w:ascii="Arial" w:hAnsi="Arial" w:cs="Arial"/>
          <w:sz w:val="20"/>
          <w:szCs w:val="20"/>
          <w:lang w:val="pl-PL"/>
        </w:rPr>
        <w:t xml:space="preserve"> </w:t>
      </w:r>
      <w:r w:rsidR="00D570B6">
        <w:rPr>
          <w:rFonts w:ascii="Arial" w:hAnsi="Arial" w:cs="Arial"/>
          <w:sz w:val="20"/>
          <w:szCs w:val="20"/>
          <w:lang w:val="pl-PL"/>
        </w:rPr>
        <w:t xml:space="preserve">te roboty </w:t>
      </w:r>
      <w:r w:rsidRPr="00042CA2">
        <w:rPr>
          <w:rFonts w:ascii="Arial" w:hAnsi="Arial" w:cs="Arial"/>
          <w:sz w:val="20"/>
          <w:szCs w:val="20"/>
          <w:lang w:val="pl-PL"/>
        </w:rPr>
        <w:t xml:space="preserve">zostały wykonane </w:t>
      </w:r>
      <w:r>
        <w:rPr>
          <w:rFonts w:ascii="Arial" w:hAnsi="Arial" w:cs="Arial"/>
          <w:sz w:val="20"/>
          <w:szCs w:val="20"/>
          <w:lang w:val="pl-PL"/>
        </w:rPr>
        <w:t>należycie</w:t>
      </w:r>
      <w:r w:rsidR="00D570B6">
        <w:rPr>
          <w:rFonts w:ascii="Arial" w:hAnsi="Arial" w:cs="Arial"/>
          <w:sz w:val="20"/>
          <w:szCs w:val="20"/>
          <w:lang w:val="pl-PL"/>
        </w:rPr>
        <w:t xml:space="preserve">, w szczególności informacji o tym czy roboty zostały </w:t>
      </w:r>
      <w:r w:rsidR="00496349">
        <w:rPr>
          <w:rFonts w:ascii="Arial" w:hAnsi="Arial" w:cs="Arial"/>
          <w:sz w:val="20"/>
          <w:szCs w:val="20"/>
          <w:lang w:val="pl-PL"/>
        </w:rPr>
        <w:t>wykonane zgodnie z przepisami prawa budowlanego i prawidłowo ukończone</w:t>
      </w:r>
      <w:r>
        <w:rPr>
          <w:rFonts w:ascii="Arial" w:hAnsi="Arial" w:cs="Arial"/>
          <w:sz w:val="20"/>
          <w:szCs w:val="20"/>
          <w:lang w:val="pl-PL"/>
        </w:rPr>
        <w:t>.</w:t>
      </w:r>
    </w:p>
    <w:p w:rsidR="00343F49" w:rsidRPr="00B234AF" w:rsidRDefault="00343F49" w:rsidP="00343F49">
      <w:pPr>
        <w:pStyle w:val="Bezodstpw"/>
        <w:ind w:left="708"/>
        <w:jc w:val="both"/>
        <w:rPr>
          <w:rFonts w:ascii="Arial" w:hAnsi="Arial" w:cs="Arial"/>
          <w:sz w:val="20"/>
          <w:szCs w:val="20"/>
          <w:lang w:val="pl-PL"/>
        </w:rPr>
      </w:pPr>
      <w:r w:rsidRPr="00B234AF">
        <w:rPr>
          <w:rFonts w:ascii="Arial" w:hAnsi="Arial" w:cs="Arial"/>
          <w:sz w:val="20"/>
          <w:szCs w:val="20"/>
          <w:lang w:val="pl-PL"/>
        </w:rPr>
        <w:lastRenderedPageBreak/>
        <w:t>Dowodami, o których mowa powyżej są:</w:t>
      </w:r>
    </w:p>
    <w:p w:rsidR="00343F49" w:rsidRPr="007516EE" w:rsidRDefault="00343F49" w:rsidP="00343F49">
      <w:pPr>
        <w:pStyle w:val="Bezodstpw"/>
        <w:numPr>
          <w:ilvl w:val="0"/>
          <w:numId w:val="32"/>
        </w:numPr>
        <w:jc w:val="both"/>
        <w:rPr>
          <w:rFonts w:ascii="Arial" w:hAnsi="Arial" w:cs="Arial"/>
          <w:sz w:val="20"/>
          <w:szCs w:val="20"/>
          <w:lang w:val="pl-PL"/>
        </w:rPr>
      </w:pPr>
      <w:r w:rsidRPr="007516EE">
        <w:rPr>
          <w:rFonts w:ascii="Arial" w:hAnsi="Arial" w:cs="Arial"/>
          <w:sz w:val="20"/>
          <w:szCs w:val="20"/>
          <w:lang w:val="pl-PL"/>
        </w:rPr>
        <w:t xml:space="preserve">referencje bądź inne dokumenty wystawione przez podmiot, na rzecz, którego </w:t>
      </w:r>
      <w:r w:rsidR="00A86BAB">
        <w:rPr>
          <w:rFonts w:ascii="Arial" w:hAnsi="Arial" w:cs="Arial"/>
          <w:sz w:val="20"/>
          <w:szCs w:val="20"/>
          <w:lang w:val="pl-PL"/>
        </w:rPr>
        <w:t xml:space="preserve">roboty </w:t>
      </w:r>
      <w:r w:rsidRPr="007516EE">
        <w:rPr>
          <w:rFonts w:ascii="Arial" w:hAnsi="Arial" w:cs="Arial"/>
          <w:sz w:val="20"/>
          <w:szCs w:val="20"/>
          <w:lang w:val="pl-PL"/>
        </w:rPr>
        <w:t>były wykonywane;</w:t>
      </w:r>
    </w:p>
    <w:p w:rsidR="00343F49" w:rsidRPr="007516EE" w:rsidRDefault="00496349" w:rsidP="00343F49">
      <w:pPr>
        <w:pStyle w:val="Bezodstpw"/>
        <w:numPr>
          <w:ilvl w:val="0"/>
          <w:numId w:val="32"/>
        </w:numPr>
        <w:jc w:val="both"/>
        <w:rPr>
          <w:rFonts w:ascii="Arial" w:hAnsi="Arial" w:cs="Arial"/>
          <w:sz w:val="20"/>
          <w:szCs w:val="20"/>
          <w:lang w:val="pl-PL"/>
        </w:rPr>
      </w:pPr>
      <w:r>
        <w:rPr>
          <w:rFonts w:ascii="Arial" w:hAnsi="Arial" w:cs="Arial"/>
          <w:sz w:val="20"/>
          <w:szCs w:val="20"/>
          <w:lang w:val="pl-PL"/>
        </w:rPr>
        <w:t>inne dokumenty</w:t>
      </w:r>
      <w:r w:rsidR="00343F49" w:rsidRPr="007516EE">
        <w:rPr>
          <w:rFonts w:ascii="Arial" w:hAnsi="Arial" w:cs="Arial"/>
          <w:sz w:val="20"/>
          <w:szCs w:val="20"/>
          <w:lang w:val="pl-PL"/>
        </w:rPr>
        <w:t xml:space="preserve"> – jeżeli z uzasadnionej przyczyny o obiektywnym charakterze wykonawca nie jest w stanie uzyskać dokumentów, o którym mowa powyżej.</w:t>
      </w:r>
    </w:p>
    <w:p w:rsidR="00343F49" w:rsidRPr="007516EE" w:rsidRDefault="00343F49" w:rsidP="00343F49">
      <w:pPr>
        <w:suppressAutoHyphens w:val="0"/>
        <w:autoSpaceDE w:val="0"/>
        <w:autoSpaceDN w:val="0"/>
        <w:adjustRightInd w:val="0"/>
        <w:spacing w:after="0" w:line="240" w:lineRule="auto"/>
        <w:ind w:left="708"/>
        <w:jc w:val="both"/>
        <w:rPr>
          <w:rFonts w:ascii="Arial" w:hAnsi="Arial" w:cs="Arial"/>
          <w:sz w:val="20"/>
          <w:szCs w:val="20"/>
          <w:lang w:val="pl-PL"/>
        </w:rPr>
      </w:pPr>
      <w:r w:rsidRPr="007516EE">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343F49" w:rsidRDefault="00343F49"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Wykaz</w:t>
      </w:r>
      <w:r w:rsidRPr="00322F21">
        <w:rPr>
          <w:rFonts w:ascii="Arial" w:hAnsi="Arial" w:cs="Arial"/>
          <w:sz w:val="20"/>
          <w:szCs w:val="20"/>
          <w:lang w:val="pl-PL"/>
        </w:rPr>
        <w:t xml:space="preserve"> narzędzi, wyposażenia zakładu lub urządzeń technicznych dostępnych wykonawcy w</w:t>
      </w:r>
      <w:r>
        <w:rPr>
          <w:rFonts w:ascii="Arial" w:hAnsi="Arial" w:cs="Arial"/>
          <w:sz w:val="20"/>
          <w:szCs w:val="20"/>
          <w:lang w:val="pl-PL"/>
        </w:rPr>
        <w:t> </w:t>
      </w:r>
      <w:r w:rsidRPr="00322F21">
        <w:rPr>
          <w:rFonts w:ascii="Arial" w:hAnsi="Arial" w:cs="Arial"/>
          <w:sz w:val="20"/>
          <w:szCs w:val="20"/>
          <w:lang w:val="pl-PL"/>
        </w:rPr>
        <w:t>celu wykonania zamówienia publicznego wraz z informacją o podstawie do dysponowania tymi zasobami;</w:t>
      </w:r>
    </w:p>
    <w:p w:rsidR="00343F49" w:rsidRPr="00417B81" w:rsidRDefault="00343F49" w:rsidP="00343F49">
      <w:pPr>
        <w:pStyle w:val="Bezodstpw"/>
        <w:numPr>
          <w:ilvl w:val="0"/>
          <w:numId w:val="29"/>
        </w:numPr>
        <w:ind w:left="714" w:hanging="357"/>
        <w:jc w:val="both"/>
        <w:rPr>
          <w:rFonts w:ascii="Arial" w:hAnsi="Arial" w:cs="Arial"/>
          <w:sz w:val="20"/>
          <w:szCs w:val="20"/>
          <w:lang w:val="pl-PL"/>
        </w:rPr>
      </w:pPr>
      <w:r w:rsidRPr="00417B81">
        <w:rPr>
          <w:rFonts w:ascii="Arial" w:hAnsi="Arial" w:cs="Arial"/>
          <w:sz w:val="20"/>
          <w:szCs w:val="20"/>
          <w:lang w:val="pl-PL"/>
        </w:rPr>
        <w:t>Wykaz osób, skierowanych przez wykonawcę do realizacji zamówienia publicznego, w</w:t>
      </w:r>
      <w:r>
        <w:rPr>
          <w:rFonts w:ascii="Arial" w:hAnsi="Arial" w:cs="Arial"/>
          <w:sz w:val="20"/>
          <w:szCs w:val="20"/>
          <w:lang w:val="pl-PL"/>
        </w:rPr>
        <w:t> </w:t>
      </w:r>
      <w:r w:rsidRPr="00417B81">
        <w:rPr>
          <w:rFonts w:ascii="Arial" w:hAnsi="Arial" w:cs="Arial"/>
          <w:sz w:val="20"/>
          <w:szCs w:val="20"/>
          <w:lang w:val="pl-P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3F49" w:rsidRPr="00D0406C" w:rsidRDefault="00780916"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 celu oceny</w:t>
      </w:r>
      <w:r w:rsidR="00343F49" w:rsidRPr="00D0406C">
        <w:rPr>
          <w:rFonts w:ascii="Arial" w:hAnsi="Arial" w:cs="Arial"/>
          <w:sz w:val="20"/>
          <w:szCs w:val="20"/>
          <w:lang w:val="pl-PL"/>
        </w:rPr>
        <w:t xml:space="preserve"> czy Wykonawca polegając na zdolnościach lub sytuacji innych podmiotów na zasadach określonych w art. </w:t>
      </w:r>
      <w:proofErr w:type="spellStart"/>
      <w:r w:rsidR="00343F49" w:rsidRPr="00D0406C">
        <w:rPr>
          <w:rFonts w:ascii="Arial" w:hAnsi="Arial" w:cs="Arial"/>
          <w:sz w:val="20"/>
          <w:szCs w:val="20"/>
          <w:lang w:val="pl-PL"/>
        </w:rPr>
        <w:t>22a</w:t>
      </w:r>
      <w:proofErr w:type="spellEnd"/>
      <w:r w:rsidR="00343F49" w:rsidRPr="00D0406C">
        <w:rPr>
          <w:rFonts w:ascii="Arial" w:hAnsi="Arial" w:cs="Arial"/>
          <w:sz w:val="20"/>
          <w:szCs w:val="20"/>
          <w:lang w:val="pl-PL"/>
        </w:rPr>
        <w:t xml:space="preserve"> ustawy PZP, będzie dysponował niezbędnymi zasobami w</w:t>
      </w:r>
      <w:r w:rsidR="00343F49">
        <w:rPr>
          <w:rFonts w:ascii="Arial" w:hAnsi="Arial" w:cs="Arial"/>
          <w:sz w:val="20"/>
          <w:szCs w:val="20"/>
          <w:lang w:val="pl-PL"/>
        </w:rPr>
        <w:t> </w:t>
      </w:r>
      <w:r w:rsidR="00343F49"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43F49">
        <w:rPr>
          <w:rFonts w:ascii="Arial" w:hAnsi="Arial" w:cs="Arial"/>
          <w:sz w:val="20"/>
          <w:szCs w:val="20"/>
          <w:lang w:val="pl-PL"/>
        </w:rPr>
        <w:t>zobowiązania</w:t>
      </w:r>
      <w:r w:rsidR="00343F49" w:rsidRPr="00D0406C">
        <w:rPr>
          <w:rFonts w:ascii="Arial" w:hAnsi="Arial" w:cs="Arial"/>
          <w:sz w:val="20"/>
          <w:szCs w:val="20"/>
          <w:lang w:val="pl-PL"/>
        </w:rPr>
        <w:t>, które określ</w:t>
      </w:r>
      <w:r w:rsidR="00343F49">
        <w:rPr>
          <w:rFonts w:ascii="Arial" w:hAnsi="Arial" w:cs="Arial"/>
          <w:sz w:val="20"/>
          <w:szCs w:val="20"/>
          <w:lang w:val="pl-PL"/>
        </w:rPr>
        <w:t>i</w:t>
      </w:r>
      <w:r w:rsidR="00343F49" w:rsidRPr="00D0406C">
        <w:rPr>
          <w:rFonts w:ascii="Arial" w:hAnsi="Arial" w:cs="Arial"/>
          <w:sz w:val="20"/>
          <w:szCs w:val="20"/>
          <w:lang w:val="pl-PL"/>
        </w:rPr>
        <w:t xml:space="preserve"> w</w:t>
      </w:r>
      <w:r w:rsidR="00343F49">
        <w:rPr>
          <w:rFonts w:ascii="Arial" w:hAnsi="Arial" w:cs="Arial"/>
          <w:sz w:val="20"/>
          <w:szCs w:val="20"/>
          <w:lang w:val="pl-PL"/>
        </w:rPr>
        <w:t> </w:t>
      </w:r>
      <w:r w:rsidR="00343F49" w:rsidRPr="00D0406C">
        <w:rPr>
          <w:rFonts w:ascii="Arial" w:hAnsi="Arial" w:cs="Arial"/>
          <w:sz w:val="20"/>
          <w:szCs w:val="20"/>
          <w:lang w:val="pl-PL"/>
        </w:rPr>
        <w:t xml:space="preserve">szczególności: </w:t>
      </w:r>
    </w:p>
    <w:p w:rsidR="00343F49" w:rsidRPr="00E03B53" w:rsidRDefault="00343F49" w:rsidP="00343F49">
      <w:pPr>
        <w:pStyle w:val="Default"/>
        <w:numPr>
          <w:ilvl w:val="0"/>
          <w:numId w:val="33"/>
        </w:numPr>
        <w:jc w:val="both"/>
        <w:rPr>
          <w:sz w:val="20"/>
          <w:szCs w:val="20"/>
        </w:rPr>
      </w:pPr>
      <w:r w:rsidRPr="00E03B53">
        <w:rPr>
          <w:sz w:val="20"/>
          <w:szCs w:val="20"/>
        </w:rPr>
        <w:t xml:space="preserve">zakres dostępnych wykonawcy zasobów innego podmiotu; </w:t>
      </w:r>
    </w:p>
    <w:p w:rsidR="00343F49" w:rsidRPr="00E03B53" w:rsidRDefault="00343F49" w:rsidP="00343F49">
      <w:pPr>
        <w:pStyle w:val="Default"/>
        <w:numPr>
          <w:ilvl w:val="0"/>
          <w:numId w:val="33"/>
        </w:numPr>
        <w:jc w:val="both"/>
        <w:rPr>
          <w:sz w:val="20"/>
          <w:szCs w:val="20"/>
        </w:rPr>
      </w:pPr>
      <w:r w:rsidRPr="00E03B53">
        <w:rPr>
          <w:sz w:val="20"/>
          <w:szCs w:val="20"/>
        </w:rPr>
        <w:t xml:space="preserve">sposób wykorzystania zasobów innego podmiotu, przez wykonawcę, przy wykonywaniu zamówienia publicznego; </w:t>
      </w:r>
    </w:p>
    <w:p w:rsidR="00343F49" w:rsidRPr="00E03B53" w:rsidRDefault="00343F49" w:rsidP="00343F49">
      <w:pPr>
        <w:pStyle w:val="Default"/>
        <w:numPr>
          <w:ilvl w:val="0"/>
          <w:numId w:val="33"/>
        </w:numPr>
        <w:jc w:val="both"/>
        <w:rPr>
          <w:sz w:val="20"/>
          <w:szCs w:val="20"/>
        </w:rPr>
      </w:pPr>
      <w:r w:rsidRPr="00E03B53">
        <w:rPr>
          <w:sz w:val="20"/>
          <w:szCs w:val="20"/>
        </w:rPr>
        <w:t xml:space="preserve">zakres i okres udziału innego podmiotu przy wykonywaniu zamówienia publicznego; </w:t>
      </w:r>
    </w:p>
    <w:p w:rsidR="00343F49" w:rsidRPr="00D0406C" w:rsidRDefault="00343F49" w:rsidP="00343F49">
      <w:pPr>
        <w:pStyle w:val="Bezodstpw"/>
        <w:numPr>
          <w:ilvl w:val="0"/>
          <w:numId w:val="33"/>
        </w:numPr>
        <w:jc w:val="both"/>
        <w:rPr>
          <w:rFonts w:ascii="Arial" w:hAnsi="Arial" w:cs="Arial"/>
          <w:sz w:val="20"/>
          <w:szCs w:val="20"/>
          <w:lang w:val="pl-PL"/>
        </w:rPr>
      </w:pPr>
      <w:r w:rsidRPr="00D0406C">
        <w:rPr>
          <w:rFonts w:ascii="Arial" w:hAnsi="Arial" w:cs="Arial"/>
          <w:sz w:val="20"/>
          <w:szCs w:val="20"/>
          <w:lang w:val="pl-PL"/>
        </w:rPr>
        <w:t>czy podmiot, na zdolnościach, którego wykonawca polega w odniesieniu do warunków udziału w postępowaniu dotyczących wykształcenia, kwalifikacji zawodowych lub doświadczenia, zrealizuje usługę, której wskazane zdolności dotyczą.</w:t>
      </w:r>
    </w:p>
    <w:p w:rsidR="00343F49" w:rsidRDefault="00343F49" w:rsidP="00343F49">
      <w:pPr>
        <w:pStyle w:val="Bezodstpw"/>
        <w:numPr>
          <w:ilvl w:val="0"/>
          <w:numId w:val="29"/>
        </w:numPr>
        <w:ind w:left="714" w:hanging="357"/>
        <w:jc w:val="both"/>
        <w:rPr>
          <w:rFonts w:ascii="Arial" w:hAnsi="Arial" w:cs="Arial"/>
          <w:sz w:val="20"/>
          <w:szCs w:val="20"/>
          <w:lang w:val="pl-PL"/>
        </w:rPr>
      </w:pPr>
      <w:r w:rsidRPr="001A70CA">
        <w:rPr>
          <w:rFonts w:ascii="Arial" w:hAnsi="Arial" w:cs="Arial"/>
          <w:sz w:val="20"/>
          <w:szCs w:val="20"/>
          <w:lang w:val="pl-PL"/>
        </w:rPr>
        <w:t>Aktualny odpis</w:t>
      </w:r>
      <w:r w:rsidRPr="00B234AF">
        <w:rPr>
          <w:rFonts w:ascii="Arial" w:hAnsi="Arial" w:cs="Arial"/>
          <w:sz w:val="20"/>
          <w:szCs w:val="20"/>
          <w:lang w:val="pl-PL"/>
        </w:rPr>
        <w:t xml:space="preserve">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ustawy, wystawiony nie wcześniej niż 6 miesięcy przed </w:t>
      </w:r>
      <w:r>
        <w:rPr>
          <w:rFonts w:ascii="Arial" w:hAnsi="Arial" w:cs="Arial"/>
          <w:sz w:val="20"/>
          <w:szCs w:val="20"/>
          <w:lang w:val="pl-PL"/>
        </w:rPr>
        <w:t>upływem terminu składania ofert;</w:t>
      </w:r>
    </w:p>
    <w:p w:rsidR="00343F49" w:rsidRPr="00C314B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Pr>
          <w:rFonts w:ascii="Arial" w:hAnsi="Arial" w:cs="Arial"/>
          <w:color w:val="000000"/>
          <w:sz w:val="20"/>
          <w:szCs w:val="20"/>
          <w:lang w:val="pl-PL" w:eastAsia="pl-PL"/>
        </w:rPr>
        <w:t xml:space="preserve"> (oprócz wymienionych w pkt. 8.7.5</w:t>
      </w:r>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00583C97">
        <w:rPr>
          <w:rFonts w:ascii="Arial" w:hAnsi="Arial" w:cs="Arial"/>
          <w:sz w:val="20"/>
          <w:szCs w:val="20"/>
          <w:lang w:val="pl-PL"/>
        </w:rPr>
        <w:t>żąda od W</w:t>
      </w:r>
      <w:r w:rsidRPr="00572253">
        <w:rPr>
          <w:rFonts w:ascii="Arial" w:hAnsi="Arial" w:cs="Arial"/>
          <w:sz w:val="20"/>
          <w:szCs w:val="20"/>
          <w:lang w:val="pl-PL"/>
        </w:rPr>
        <w:t>ykonawcy</w:t>
      </w:r>
      <w:r>
        <w:rPr>
          <w:rFonts w:ascii="Arial" w:hAnsi="Arial" w:cs="Arial"/>
          <w:sz w:val="20"/>
          <w:szCs w:val="20"/>
          <w:lang w:val="pl-PL"/>
        </w:rPr>
        <w:t xml:space="preserve"> (wezwanego w trybie art. 26 ust. 2 ustawy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r w:rsidRPr="00572253">
        <w:rPr>
          <w:rFonts w:ascii="Arial" w:hAnsi="Arial" w:cs="Arial"/>
          <w:sz w:val="20"/>
          <w:szCs w:val="20"/>
          <w:lang w:val="pl-PL"/>
        </w:rPr>
        <w:t xml:space="preserve">który polega na zdolnościach lub sytuacji innych podmiotów na zasadach określonych w art. </w:t>
      </w:r>
      <w:proofErr w:type="spellStart"/>
      <w:r w:rsidRPr="00572253">
        <w:rPr>
          <w:rFonts w:ascii="Arial" w:hAnsi="Arial" w:cs="Arial"/>
          <w:sz w:val="20"/>
          <w:szCs w:val="20"/>
          <w:lang w:val="pl-PL"/>
        </w:rPr>
        <w:t>22a</w:t>
      </w:r>
      <w:proofErr w:type="spellEnd"/>
      <w:r w:rsidRPr="00572253">
        <w:rPr>
          <w:rFonts w:ascii="Arial" w:hAnsi="Arial" w:cs="Arial"/>
          <w:sz w:val="20"/>
          <w:szCs w:val="20"/>
          <w:lang w:val="pl-PL"/>
        </w:rPr>
        <w:t xml:space="preserve"> ustawy </w:t>
      </w:r>
      <w:r>
        <w:rPr>
          <w:rFonts w:ascii="Arial" w:hAnsi="Arial" w:cs="Arial"/>
          <w:sz w:val="20"/>
          <w:szCs w:val="20"/>
          <w:lang w:val="pl-PL"/>
        </w:rPr>
        <w:t>lub będzie korzystał przy realizacji zamówienia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Pr>
          <w:rFonts w:ascii="Arial" w:hAnsi="Arial" w:cs="Arial"/>
          <w:color w:val="000000"/>
          <w:sz w:val="20"/>
          <w:szCs w:val="20"/>
          <w:lang w:val="pl-PL" w:eastAsia="pl-PL"/>
        </w:rPr>
        <w:t>8.7.5</w:t>
      </w:r>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w:t>
      </w:r>
      <w:proofErr w:type="spellStart"/>
      <w:r w:rsidRPr="00572253">
        <w:rPr>
          <w:rFonts w:ascii="Arial" w:hAnsi="Arial" w:cs="Arial"/>
          <w:color w:val="000000"/>
          <w:sz w:val="20"/>
          <w:szCs w:val="20"/>
          <w:lang w:val="pl-PL" w:eastAsia="pl-PL"/>
        </w:rPr>
        <w:t>pzp</w:t>
      </w:r>
      <w:proofErr w:type="spellEnd"/>
      <w:r>
        <w:rPr>
          <w:rFonts w:ascii="Arial" w:hAnsi="Arial" w:cs="Arial"/>
          <w:color w:val="000000"/>
          <w:sz w:val="20"/>
          <w:szCs w:val="20"/>
          <w:lang w:val="pl-PL" w:eastAsia="pl-PL"/>
        </w:rPr>
        <w:t>.</w:t>
      </w:r>
    </w:p>
    <w:p w:rsidR="00343F49" w:rsidRPr="000E37E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Jeżeli Wykonawca ma siedzibę lub miejsce zamieszkania poza terytorium Rzeczypospolitej Polskiej, zamiast dokumentu, o których mowa powyżej w pkt. 8.7.5</w:t>
      </w:r>
      <w:r w:rsidR="002177D9">
        <w:rPr>
          <w:rFonts w:ascii="Arial" w:hAnsi="Arial" w:cs="Arial"/>
          <w:color w:val="000000"/>
          <w:sz w:val="20"/>
          <w:szCs w:val="20"/>
          <w:lang w:val="pl-PL" w:eastAsia="pl-PL"/>
        </w:rPr>
        <w:t xml:space="preserve"> </w:t>
      </w:r>
      <w:r w:rsidRPr="000E37E3">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 (w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 xml:space="preserve">Dokument musi być wystawiony w terminach, o których mowa powyżej w pkt. </w:t>
      </w:r>
      <w:r>
        <w:rPr>
          <w:rFonts w:ascii="Arial" w:hAnsi="Arial" w:cs="Arial"/>
          <w:color w:val="000000"/>
          <w:sz w:val="20"/>
          <w:szCs w:val="20"/>
          <w:lang w:val="pl-PL" w:eastAsia="pl-PL"/>
        </w:rPr>
        <w:t>8.7.5</w:t>
      </w:r>
      <w:r w:rsidR="002177D9">
        <w:rPr>
          <w:rFonts w:ascii="Arial" w:hAnsi="Arial" w:cs="Arial"/>
          <w:color w:val="000000"/>
          <w:sz w:val="20"/>
          <w:szCs w:val="20"/>
          <w:lang w:val="pl-PL" w:eastAsia="pl-PL"/>
        </w:rPr>
        <w:t xml:space="preserve"> </w:t>
      </w:r>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 xml:space="preserve">W przypadku wątpliwości, co do treści dokumentu złożonego przez wykonawcę, zamawiający może zwrócić się do właściwych organów odpowiednio kraju, w którym wykonawca ma siedzibę lub </w:t>
      </w:r>
      <w:r w:rsidRPr="00EB7031">
        <w:rPr>
          <w:rFonts w:ascii="Arial" w:hAnsi="Arial" w:cs="Arial"/>
          <w:sz w:val="20"/>
          <w:szCs w:val="20"/>
          <w:lang w:val="pl-PL"/>
        </w:rPr>
        <w:lastRenderedPageBreak/>
        <w:t>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1C701D">
      <w:pPr>
        <w:pStyle w:val="Nagwek1"/>
        <w:numPr>
          <w:ilvl w:val="0"/>
          <w:numId w:val="1"/>
        </w:numPr>
        <w:tabs>
          <w:tab w:val="clear" w:pos="4260"/>
          <w:tab w:val="num" w:pos="432"/>
        </w:tabs>
        <w:spacing w:line="240" w:lineRule="auto"/>
        <w:ind w:left="432"/>
        <w:jc w:val="both"/>
        <w:rPr>
          <w:sz w:val="20"/>
          <w:szCs w:val="20"/>
        </w:rPr>
      </w:pPr>
      <w:bookmarkStart w:id="15" w:name="_Toc469315481"/>
      <w:r w:rsidRPr="002F4A6F">
        <w:rPr>
          <w:sz w:val="20"/>
          <w:szCs w:val="20"/>
        </w:rPr>
        <w:t>Wykonawcy wspólnie ubiegający się o udzielenie zamówienia.</w:t>
      </w:r>
      <w:bookmarkEnd w:id="15"/>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 xml:space="preserve">Wykonawcy wspólnie ubiegający się o udzielenie niniejszego zamówienia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 xml:space="preserve">zgodnie z zasadami określonymi w pkt. 6.3 SIWZ </w:t>
      </w:r>
      <w:r w:rsidRPr="002F4A6F">
        <w:rPr>
          <w:rFonts w:ascii="Arial" w:hAnsi="Arial" w:cs="Arial"/>
          <w:color w:val="000000"/>
          <w:sz w:val="20"/>
          <w:szCs w:val="20"/>
          <w:lang w:val="pl-PL"/>
        </w:rPr>
        <w:t xml:space="preserve">oraz złożyć dokumenty potwierdzające spełnianie tych warunków zgodnie z 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1C701D">
      <w:pPr>
        <w:pStyle w:val="Nagwek1"/>
        <w:numPr>
          <w:ilvl w:val="0"/>
          <w:numId w:val="1"/>
        </w:numPr>
        <w:tabs>
          <w:tab w:val="clear" w:pos="4260"/>
          <w:tab w:val="num" w:pos="432"/>
        </w:tabs>
        <w:spacing w:line="240" w:lineRule="auto"/>
        <w:ind w:left="432"/>
        <w:jc w:val="both"/>
        <w:rPr>
          <w:sz w:val="20"/>
          <w:szCs w:val="20"/>
        </w:rPr>
      </w:pPr>
      <w:bookmarkStart w:id="16" w:name="_Toc469315482"/>
      <w:r w:rsidRPr="004B78D6">
        <w:rPr>
          <w:sz w:val="20"/>
          <w:szCs w:val="20"/>
        </w:rPr>
        <w:t>Informacje o sposobie porozumiewania się Zamawiającego z Wykonawcami oraz przekazywania oświadczeń i dokumentów, a także wskazanie osób uprawnionych do porozumiewania się z Wykonawcami.</w:t>
      </w:r>
      <w:bookmarkEnd w:id="16"/>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wniosek o wyjaśnienie treści SIWZ wpłynie do Zamawiającego nie później niż do końca dnia, w którym upływa poło</w:t>
      </w:r>
      <w:r w:rsidR="00FD0A09">
        <w:rPr>
          <w:rFonts w:ascii="Arial" w:hAnsi="Arial" w:cs="Arial"/>
          <w:color w:val="000000"/>
          <w:sz w:val="20"/>
          <w:szCs w:val="20"/>
          <w:lang w:val="pl-PL" w:eastAsia="pl-PL"/>
        </w:rPr>
        <w:t>wa terminu składania ofert (tj</w:t>
      </w:r>
      <w:r w:rsidR="00FD0A09" w:rsidRPr="00DA6147">
        <w:rPr>
          <w:rFonts w:ascii="Arial" w:hAnsi="Arial" w:cs="Arial"/>
          <w:sz w:val="20"/>
          <w:szCs w:val="20"/>
          <w:lang w:val="pl-PL" w:eastAsia="pl-PL"/>
        </w:rPr>
        <w:t xml:space="preserve">. </w:t>
      </w:r>
      <w:r w:rsidR="00872B1A">
        <w:rPr>
          <w:rFonts w:ascii="Arial" w:hAnsi="Arial" w:cs="Arial"/>
          <w:sz w:val="20"/>
          <w:szCs w:val="20"/>
          <w:lang w:val="pl-PL" w:eastAsia="pl-PL"/>
        </w:rPr>
        <w:t>02</w:t>
      </w:r>
      <w:r w:rsidR="00BC717B" w:rsidRPr="00DA6147">
        <w:rPr>
          <w:rFonts w:ascii="Arial" w:hAnsi="Arial" w:cs="Arial"/>
          <w:sz w:val="20"/>
          <w:szCs w:val="20"/>
          <w:lang w:val="pl-PL" w:eastAsia="pl-PL"/>
        </w:rPr>
        <w:t>.06</w:t>
      </w:r>
      <w:r w:rsidR="00730C01" w:rsidRPr="00DA6147">
        <w:rPr>
          <w:rFonts w:ascii="Arial" w:hAnsi="Arial" w:cs="Arial"/>
          <w:sz w:val="20"/>
          <w:szCs w:val="20"/>
          <w:lang w:val="pl-PL" w:eastAsia="pl-PL"/>
        </w:rPr>
        <w:t>.2017</w:t>
      </w:r>
      <w:r w:rsidRPr="00DA6147">
        <w:rPr>
          <w:rFonts w:ascii="Arial" w:hAnsi="Arial" w:cs="Arial"/>
          <w:sz w:val="20"/>
          <w:szCs w:val="20"/>
          <w:lang w:val="pl-PL" w:eastAsia="pl-PL"/>
        </w:rPr>
        <w:t xml:space="preserve"> r</w:t>
      </w:r>
      <w:r w:rsidR="00165803" w:rsidRPr="00DA6147">
        <w:rPr>
          <w:rFonts w:ascii="Arial" w:hAnsi="Arial" w:cs="Arial"/>
          <w:sz w:val="20"/>
          <w:szCs w:val="20"/>
          <w:lang w:val="pl-PL" w:eastAsia="pl-PL"/>
        </w:rPr>
        <w:t>.</w:t>
      </w:r>
      <w:r w:rsidRPr="00DA6147">
        <w:rPr>
          <w:rFonts w:ascii="Arial" w:hAnsi="Arial" w:cs="Arial"/>
          <w:sz w:val="20"/>
          <w:szCs w:val="20"/>
          <w:lang w:val="pl-PL" w:eastAsia="pl-PL"/>
        </w:rPr>
        <w:t xml:space="preserve">), </w:t>
      </w:r>
      <w:r w:rsidRPr="00B62357">
        <w:rPr>
          <w:rFonts w:ascii="Arial" w:hAnsi="Arial" w:cs="Arial"/>
          <w:color w:val="000000"/>
          <w:sz w:val="20"/>
          <w:szCs w:val="20"/>
          <w:lang w:val="pl-PL" w:eastAsia="pl-PL"/>
        </w:rPr>
        <w:t xml:space="preserve">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BA47A3">
      <w:pPr>
        <w:pStyle w:val="Akapitzlist"/>
        <w:numPr>
          <w:ilvl w:val="0"/>
          <w:numId w:val="4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BA47A3">
      <w:pPr>
        <w:pStyle w:val="Akapitzlist"/>
        <w:numPr>
          <w:ilvl w:val="0"/>
          <w:numId w:val="4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C701D">
      <w:pPr>
        <w:pStyle w:val="Nagwek1"/>
        <w:numPr>
          <w:ilvl w:val="0"/>
          <w:numId w:val="1"/>
        </w:numPr>
        <w:tabs>
          <w:tab w:val="clear" w:pos="4260"/>
          <w:tab w:val="num" w:pos="432"/>
        </w:tabs>
        <w:spacing w:line="240" w:lineRule="auto"/>
        <w:ind w:left="432"/>
        <w:jc w:val="both"/>
        <w:rPr>
          <w:sz w:val="20"/>
          <w:szCs w:val="20"/>
        </w:rPr>
      </w:pPr>
      <w:bookmarkStart w:id="17" w:name="_Toc469315483"/>
      <w:r w:rsidRPr="00161D1C">
        <w:rPr>
          <w:sz w:val="20"/>
          <w:szCs w:val="20"/>
        </w:rPr>
        <w:t>Wymagania dotyczące wadium.</w:t>
      </w:r>
      <w:bookmarkEnd w:id="17"/>
      <w:r w:rsidRPr="00161D1C">
        <w:rPr>
          <w:sz w:val="20"/>
          <w:szCs w:val="20"/>
        </w:rPr>
        <w:t xml:space="preserve"> </w:t>
      </w:r>
    </w:p>
    <w:p w:rsidR="00B94AFA" w:rsidRPr="008F6B16"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t>
      </w:r>
      <w:r w:rsidRPr="00343F49">
        <w:rPr>
          <w:rFonts w:ascii="Arial" w:hAnsi="Arial" w:cs="Arial"/>
          <w:color w:val="000000"/>
          <w:sz w:val="20"/>
          <w:szCs w:val="20"/>
          <w:lang w:val="pl-PL" w:eastAsia="pl-PL"/>
        </w:rPr>
        <w:t xml:space="preserve">wysokości </w:t>
      </w:r>
      <w:r w:rsidR="00730C01">
        <w:rPr>
          <w:rFonts w:ascii="Arial" w:hAnsi="Arial" w:cs="Arial"/>
          <w:b/>
          <w:bCs/>
          <w:color w:val="000000"/>
          <w:sz w:val="20"/>
          <w:szCs w:val="20"/>
          <w:lang w:val="pl-PL" w:eastAsia="pl-PL"/>
        </w:rPr>
        <w:t>8</w:t>
      </w:r>
      <w:r w:rsidR="008B0CBE" w:rsidRPr="00343F49">
        <w:rPr>
          <w:rFonts w:ascii="Arial" w:hAnsi="Arial" w:cs="Arial"/>
          <w:b/>
          <w:bCs/>
          <w:color w:val="000000"/>
          <w:sz w:val="20"/>
          <w:szCs w:val="20"/>
          <w:lang w:val="pl-PL" w:eastAsia="pl-PL"/>
        </w:rPr>
        <w:t xml:space="preserve"> 000</w:t>
      </w:r>
      <w:r w:rsidRPr="00343F49">
        <w:rPr>
          <w:rFonts w:ascii="Arial" w:hAnsi="Arial" w:cs="Arial"/>
          <w:b/>
          <w:bCs/>
          <w:color w:val="000000"/>
          <w:sz w:val="20"/>
          <w:szCs w:val="20"/>
          <w:lang w:val="pl-PL" w:eastAsia="pl-PL"/>
        </w:rPr>
        <w:t xml:space="preserve"> PLN </w:t>
      </w:r>
      <w:r w:rsidRPr="00343F49">
        <w:rPr>
          <w:rFonts w:ascii="Arial" w:hAnsi="Arial" w:cs="Arial"/>
          <w:color w:val="000000"/>
          <w:sz w:val="20"/>
          <w:szCs w:val="20"/>
          <w:lang w:val="pl-PL" w:eastAsia="pl-PL"/>
        </w:rPr>
        <w:t xml:space="preserve">(słownie: </w:t>
      </w:r>
      <w:r w:rsidR="00730C01">
        <w:rPr>
          <w:rFonts w:ascii="Arial" w:hAnsi="Arial" w:cs="Arial"/>
          <w:b/>
          <w:bCs/>
          <w:color w:val="000000"/>
          <w:sz w:val="20"/>
          <w:szCs w:val="20"/>
          <w:lang w:val="pl-PL" w:eastAsia="pl-PL"/>
        </w:rPr>
        <w:t>osiem</w:t>
      </w:r>
      <w:r w:rsidR="00780916">
        <w:rPr>
          <w:rFonts w:ascii="Arial" w:hAnsi="Arial" w:cs="Arial"/>
          <w:b/>
          <w:bCs/>
          <w:color w:val="000000"/>
          <w:sz w:val="20"/>
          <w:szCs w:val="20"/>
          <w:lang w:val="pl-PL" w:eastAsia="pl-PL"/>
        </w:rPr>
        <w:t xml:space="preserve"> tysięcy</w:t>
      </w:r>
      <w:r w:rsidR="008B0CBE" w:rsidRPr="00343F49">
        <w:rPr>
          <w:rFonts w:ascii="Arial" w:hAnsi="Arial" w:cs="Arial"/>
          <w:b/>
          <w:bCs/>
          <w:color w:val="000000"/>
          <w:sz w:val="20"/>
          <w:szCs w:val="20"/>
          <w:lang w:val="pl-PL" w:eastAsia="pl-PL"/>
        </w:rPr>
        <w:t xml:space="preserve"> zł</w:t>
      </w:r>
      <w:r w:rsidRPr="00343F49">
        <w:rPr>
          <w:rFonts w:ascii="Arial" w:hAnsi="Arial" w:cs="Arial"/>
          <w:color w:val="000000"/>
          <w:sz w:val="20"/>
          <w:szCs w:val="20"/>
          <w:lang w:val="pl-PL" w:eastAsia="pl-PL"/>
        </w:rPr>
        <w:t>)</w:t>
      </w:r>
      <w:r w:rsidRPr="008F6B16">
        <w:rPr>
          <w:rFonts w:ascii="Arial" w:hAnsi="Arial" w:cs="Arial"/>
          <w:color w:val="000000"/>
          <w:sz w:val="20"/>
          <w:szCs w:val="20"/>
          <w:lang w:val="pl-PL" w:eastAsia="pl-PL"/>
        </w:rPr>
        <w:t xml:space="preserve"> przed upływem terminu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w:t>
      </w:r>
      <w:proofErr w:type="spellStart"/>
      <w:r w:rsidRPr="008F6B16">
        <w:rPr>
          <w:rFonts w:ascii="Arial" w:hAnsi="Arial" w:cs="Arial"/>
          <w:color w:val="000000"/>
          <w:sz w:val="20"/>
          <w:szCs w:val="20"/>
          <w:lang w:val="pl-PL" w:eastAsia="pl-PL"/>
        </w:rPr>
        <w:t>6b</w:t>
      </w:r>
      <w:proofErr w:type="spellEnd"/>
      <w:r w:rsidRPr="008F6B16">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xml:space="preserve">, z dopiskiem na przelewie: „Wadium w postępowaniu </w:t>
      </w:r>
      <w:r w:rsidRPr="00D54199">
        <w:rPr>
          <w:rFonts w:ascii="Arial" w:hAnsi="Arial" w:cs="Arial"/>
          <w:color w:val="000000"/>
          <w:sz w:val="20"/>
          <w:szCs w:val="20"/>
          <w:lang w:val="pl-PL" w:eastAsia="pl-PL"/>
        </w:rPr>
        <w:t>RZP.271</w:t>
      </w:r>
      <w:r>
        <w:rPr>
          <w:rFonts w:ascii="Arial" w:hAnsi="Arial" w:cs="Arial"/>
          <w:color w:val="000000"/>
          <w:sz w:val="20"/>
          <w:szCs w:val="20"/>
          <w:lang w:val="pl-PL" w:eastAsia="pl-PL"/>
        </w:rPr>
        <w:t>.</w:t>
      </w:r>
      <w:r w:rsidR="00730C01">
        <w:rPr>
          <w:rFonts w:ascii="Arial" w:hAnsi="Arial" w:cs="Arial"/>
          <w:color w:val="000000"/>
          <w:sz w:val="20"/>
          <w:szCs w:val="20"/>
          <w:lang w:val="pl-PL" w:eastAsia="pl-PL"/>
        </w:rPr>
        <w:t>13.2017</w:t>
      </w:r>
      <w:r w:rsidRPr="00EC4B2F">
        <w:rPr>
          <w:rFonts w:ascii="Arial" w:hAnsi="Arial" w:cs="Arial"/>
          <w:color w:val="000000"/>
          <w:sz w:val="20"/>
          <w:szCs w:val="20"/>
          <w:lang w:val="pl-PL" w:eastAsia="pl-PL"/>
        </w:rPr>
        <w:t xml:space="preserve"> pn. </w:t>
      </w:r>
      <w:r w:rsidR="00730C01">
        <w:rPr>
          <w:rFonts w:ascii="Arial" w:hAnsi="Arial" w:cs="Arial"/>
          <w:color w:val="000000"/>
          <w:sz w:val="20"/>
          <w:szCs w:val="20"/>
          <w:lang w:val="pl-PL" w:eastAsia="pl-PL"/>
        </w:rPr>
        <w:t>„</w:t>
      </w:r>
      <w:bookmarkStart w:id="18" w:name="_Hlk482793741"/>
      <w:r w:rsidR="00730C01">
        <w:rPr>
          <w:rFonts w:ascii="Arial" w:hAnsi="Arial" w:cs="Arial"/>
          <w:b/>
          <w:sz w:val="20"/>
          <w:szCs w:val="20"/>
          <w:lang w:val="pl-PL"/>
        </w:rPr>
        <w:t>Wzmocnienie nawierzchni dróg gminnych destruktem bitumicznym wraz z powierzchniowym utrwaleniem</w:t>
      </w:r>
      <w:bookmarkEnd w:id="18"/>
      <w:r w:rsidR="00DA6147">
        <w:rPr>
          <w:rFonts w:ascii="Arial" w:hAnsi="Arial" w:cs="Arial"/>
          <w:b/>
          <w:sz w:val="20"/>
          <w:szCs w:val="20"/>
          <w:lang w:val="pl-PL"/>
        </w:rPr>
        <w:t>”.</w:t>
      </w:r>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b/>
          <w:bCs/>
          <w:sz w:val="20"/>
          <w:szCs w:val="20"/>
        </w:rPr>
      </w:pPr>
      <w:r w:rsidRPr="00EB7031">
        <w:rPr>
          <w:rFonts w:ascii="Arial" w:hAnsi="Arial" w:cs="Arial"/>
          <w:color w:val="000000"/>
          <w:sz w:val="20"/>
          <w:szCs w:val="20"/>
          <w:lang w:val="pl-PL" w:eastAsia="pl-PL"/>
        </w:rPr>
        <w:t>innej niż pieniądz – oryginał dokumentu został złożony w oddzielnej kopercie</w:t>
      </w:r>
      <w:r w:rsidR="005F198F" w:rsidRPr="00EB7031">
        <w:rPr>
          <w:rFonts w:ascii="Arial" w:hAnsi="Arial" w:cs="Arial"/>
          <w:color w:val="000000"/>
          <w:sz w:val="20"/>
          <w:szCs w:val="20"/>
          <w:lang w:val="pl-PL" w:eastAsia="pl-PL"/>
        </w:rPr>
        <w:t xml:space="preserve"> wraz opisem</w:t>
      </w:r>
      <w:r w:rsidR="005F198F">
        <w:rPr>
          <w:rFonts w:ascii="Arial" w:hAnsi="Arial" w:cs="Arial"/>
          <w:color w:val="000000"/>
          <w:sz w:val="20"/>
          <w:szCs w:val="20"/>
          <w:lang w:val="pl-PL" w:eastAsia="pl-PL"/>
        </w:rPr>
        <w:t xml:space="preserve"> „Wadium </w:t>
      </w:r>
      <w:r w:rsidR="005F198F" w:rsidRPr="008F6B16">
        <w:rPr>
          <w:rFonts w:ascii="Arial" w:hAnsi="Arial" w:cs="Arial"/>
          <w:color w:val="000000"/>
          <w:sz w:val="20"/>
          <w:szCs w:val="20"/>
          <w:lang w:val="pl-PL" w:eastAsia="pl-PL"/>
        </w:rPr>
        <w:t xml:space="preserve">w postępowaniu </w:t>
      </w:r>
      <w:r w:rsidR="005F198F">
        <w:rPr>
          <w:rFonts w:ascii="Arial" w:hAnsi="Arial" w:cs="Arial"/>
          <w:color w:val="000000"/>
          <w:sz w:val="20"/>
          <w:szCs w:val="20"/>
          <w:lang w:val="pl-PL" w:eastAsia="pl-PL"/>
        </w:rPr>
        <w:t>RZP.271</w:t>
      </w:r>
      <w:r w:rsidR="008B0CBE">
        <w:rPr>
          <w:rFonts w:ascii="Arial" w:hAnsi="Arial" w:cs="Arial"/>
          <w:color w:val="000000"/>
          <w:sz w:val="20"/>
          <w:szCs w:val="20"/>
          <w:lang w:val="pl-PL" w:eastAsia="pl-PL"/>
        </w:rPr>
        <w:t>.</w:t>
      </w:r>
      <w:r w:rsidR="00730C01">
        <w:rPr>
          <w:rFonts w:ascii="Arial" w:hAnsi="Arial" w:cs="Arial"/>
          <w:color w:val="000000"/>
          <w:sz w:val="20"/>
          <w:szCs w:val="20"/>
          <w:lang w:val="pl-PL" w:eastAsia="pl-PL"/>
        </w:rPr>
        <w:t>13.2017</w:t>
      </w:r>
      <w:r w:rsidR="005F198F" w:rsidRPr="008F6B16">
        <w:rPr>
          <w:rFonts w:ascii="Arial" w:hAnsi="Arial" w:cs="Arial"/>
          <w:color w:val="000000"/>
          <w:sz w:val="20"/>
          <w:szCs w:val="20"/>
          <w:lang w:val="pl-PL" w:eastAsia="pl-PL"/>
        </w:rPr>
        <w:t xml:space="preserve"> </w:t>
      </w:r>
      <w:r w:rsidR="005F198F">
        <w:rPr>
          <w:rFonts w:ascii="Arial" w:hAnsi="Arial" w:cs="Arial"/>
          <w:color w:val="000000"/>
          <w:sz w:val="20"/>
          <w:szCs w:val="20"/>
          <w:lang w:val="pl-PL" w:eastAsia="pl-PL"/>
        </w:rPr>
        <w:t xml:space="preserve">pn. </w:t>
      </w:r>
      <w:r w:rsidR="00730C01" w:rsidRPr="00730C01">
        <w:rPr>
          <w:rFonts w:ascii="Arial" w:hAnsi="Arial" w:cs="Arial"/>
          <w:b/>
          <w:sz w:val="20"/>
          <w:szCs w:val="20"/>
          <w:lang w:val="pl-PL"/>
        </w:rPr>
        <w:t xml:space="preserve">Wzmocnienie nawierzchni dróg gminnych destruktem bitumicznym wraz z powierzchniowym utrwaleniem </w:t>
      </w:r>
      <w:r w:rsidRPr="00EB7031">
        <w:rPr>
          <w:rFonts w:ascii="Arial" w:hAnsi="Arial" w:cs="Arial"/>
          <w:color w:val="000000"/>
          <w:sz w:val="20"/>
          <w:szCs w:val="20"/>
          <w:lang w:val="pl-PL" w:eastAsia="pl-PL"/>
        </w:rPr>
        <w:t xml:space="preserve">a jego kopia w ofercie. </w:t>
      </w:r>
      <w:r w:rsidR="005F198F" w:rsidRPr="00EB7031">
        <w:rPr>
          <w:rFonts w:ascii="Arial" w:hAnsi="Arial" w:cs="Arial"/>
          <w:color w:val="000000"/>
          <w:sz w:val="20"/>
          <w:szCs w:val="20"/>
          <w:lang w:val="pl-PL" w:eastAsia="pl-PL"/>
        </w:rPr>
        <w:t>Kopertę należy złożyć wraz z ofertą w</w:t>
      </w:r>
      <w:r w:rsidR="00736AD8" w:rsidRPr="00EB7031">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Sekretariacie w pok. Nr 18.</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B62357">
        <w:rPr>
          <w:rFonts w:ascii="Arial" w:hAnsi="Arial" w:cs="Arial"/>
          <w:color w:val="000000"/>
          <w:sz w:val="20"/>
          <w:szCs w:val="20"/>
          <w:lang w:val="pl-PL" w:eastAsia="pl-PL"/>
        </w:rPr>
        <w:t>4a</w:t>
      </w:r>
      <w:proofErr w:type="spellEnd"/>
      <w:r w:rsidRPr="00B62357">
        <w:rPr>
          <w:rFonts w:ascii="Arial" w:hAnsi="Arial" w:cs="Arial"/>
          <w:color w:val="000000"/>
          <w:sz w:val="20"/>
          <w:szCs w:val="20"/>
          <w:lang w:val="pl-PL" w:eastAsia="pl-PL"/>
        </w:rPr>
        <w:t xml:space="preserve">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1C701D">
      <w:pPr>
        <w:pStyle w:val="Nagwek1"/>
        <w:numPr>
          <w:ilvl w:val="0"/>
          <w:numId w:val="1"/>
        </w:numPr>
        <w:tabs>
          <w:tab w:val="clear" w:pos="4260"/>
          <w:tab w:val="num" w:pos="432"/>
        </w:tabs>
        <w:spacing w:line="240" w:lineRule="auto"/>
        <w:ind w:left="432"/>
        <w:jc w:val="both"/>
        <w:rPr>
          <w:sz w:val="20"/>
          <w:szCs w:val="20"/>
        </w:rPr>
      </w:pPr>
      <w:bookmarkStart w:id="19" w:name="_Toc469315484"/>
      <w:r w:rsidRPr="008F6B16">
        <w:rPr>
          <w:sz w:val="20"/>
          <w:szCs w:val="20"/>
        </w:rPr>
        <w:t>Termin związania ofertą.</w:t>
      </w:r>
      <w:bookmarkEnd w:id="19"/>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1C701D">
      <w:pPr>
        <w:pStyle w:val="Nagwek1"/>
        <w:numPr>
          <w:ilvl w:val="0"/>
          <w:numId w:val="1"/>
        </w:numPr>
        <w:tabs>
          <w:tab w:val="clear" w:pos="4260"/>
          <w:tab w:val="num" w:pos="432"/>
        </w:tabs>
        <w:spacing w:line="240" w:lineRule="auto"/>
        <w:ind w:left="432"/>
        <w:jc w:val="both"/>
        <w:rPr>
          <w:sz w:val="20"/>
          <w:szCs w:val="20"/>
        </w:rPr>
      </w:pPr>
      <w:bookmarkStart w:id="20" w:name="_Toc469315485"/>
      <w:r w:rsidRPr="008F6B16">
        <w:rPr>
          <w:sz w:val="20"/>
          <w:szCs w:val="20"/>
        </w:rPr>
        <w:t>Opis sposobu przygotowywania ofert.</w:t>
      </w:r>
      <w:bookmarkEnd w:id="20"/>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 xml:space="preserve">do SIWZ, zawierający w szczególności: </w:t>
      </w:r>
      <w:r w:rsidR="002177D9">
        <w:rPr>
          <w:rFonts w:ascii="Arial" w:hAnsi="Arial" w:cs="Arial"/>
          <w:color w:val="000000"/>
          <w:sz w:val="20"/>
          <w:szCs w:val="20"/>
          <w:lang w:val="pl-PL" w:eastAsia="pl-PL"/>
        </w:rPr>
        <w:t>porównawczą</w:t>
      </w:r>
      <w:r w:rsidRPr="00BA09C5">
        <w:rPr>
          <w:rFonts w:ascii="Arial" w:hAnsi="Arial" w:cs="Arial"/>
          <w:color w:val="000000"/>
          <w:sz w:val="20"/>
          <w:szCs w:val="20"/>
          <w:lang w:val="pl-PL" w:eastAsia="pl-PL"/>
        </w:rPr>
        <w:t xml:space="preserve"> 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w:t>
      </w:r>
      <w:r w:rsidR="00736AD8">
        <w:rPr>
          <w:rFonts w:ascii="Arial" w:hAnsi="Arial" w:cs="Arial"/>
          <w:color w:val="000000"/>
          <w:sz w:val="20"/>
          <w:szCs w:val="20"/>
          <w:lang w:val="pl-PL" w:eastAsia="pl-PL"/>
        </w:rPr>
        <w:lastRenderedPageBreak/>
        <w:t>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736AD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E3429D"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r w:rsidRPr="00FD0A09">
        <w:rPr>
          <w:rFonts w:ascii="Arial" w:hAnsi="Arial" w:cs="Arial"/>
          <w:sz w:val="20"/>
          <w:szCs w:val="20"/>
          <w:lang w:val="pl-PL"/>
        </w:rPr>
        <w:t>.</w:t>
      </w:r>
      <w:r w:rsidRPr="003B144B">
        <w:rPr>
          <w:rFonts w:ascii="Arial" w:hAnsi="Arial" w:cs="Arial"/>
          <w:sz w:val="20"/>
          <w:szCs w:val="20"/>
          <w:lang w:val="pl-PL"/>
        </w:rPr>
        <w:t xml:space="preserve"> Wszystkie koszty związane z</w:t>
      </w:r>
      <w:r w:rsidR="00343F49">
        <w:rPr>
          <w:rFonts w:ascii="Arial" w:hAnsi="Arial" w:cs="Arial"/>
          <w:sz w:val="20"/>
          <w:szCs w:val="20"/>
          <w:lang w:val="pl-PL"/>
        </w:rPr>
        <w:t> </w:t>
      </w:r>
      <w:r w:rsidRPr="003B144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r w:rsidR="00730C01">
        <w:rPr>
          <w:rFonts w:ascii="Arial" w:hAnsi="Arial" w:cs="Arial"/>
          <w:b/>
          <w:color w:val="000000"/>
          <w:sz w:val="20"/>
          <w:szCs w:val="20"/>
          <w:lang w:val="pl-PL" w:eastAsia="pl-PL"/>
        </w:rPr>
        <w:t>13.2017</w:t>
      </w:r>
      <w:r w:rsidR="005F198F" w:rsidRPr="00381CFE">
        <w:rPr>
          <w:rFonts w:ascii="Arial" w:hAnsi="Arial" w:cs="Arial"/>
          <w:b/>
          <w:color w:val="000000"/>
          <w:sz w:val="20"/>
          <w:szCs w:val="20"/>
          <w:lang w:val="pl-PL" w:eastAsia="pl-PL"/>
        </w:rPr>
        <w:t xml:space="preserve"> pn.</w:t>
      </w:r>
      <w:r w:rsidR="0014513A" w:rsidRPr="0014513A">
        <w:t xml:space="preserve"> </w:t>
      </w:r>
      <w:r w:rsidR="00730C01">
        <w:t>“</w:t>
      </w:r>
      <w:r w:rsidR="00730C01" w:rsidRPr="00730C01">
        <w:rPr>
          <w:rFonts w:ascii="Arial" w:hAnsi="Arial" w:cs="Arial"/>
          <w:b/>
          <w:color w:val="000000"/>
          <w:sz w:val="20"/>
          <w:szCs w:val="20"/>
          <w:lang w:val="pl-PL" w:eastAsia="pl-PL"/>
        </w:rPr>
        <w:t>Wzmocnienie nawierzchni dróg gminnych destruktem bitumicznym wra</w:t>
      </w:r>
      <w:r w:rsidR="00DA6147">
        <w:rPr>
          <w:rFonts w:ascii="Arial" w:hAnsi="Arial" w:cs="Arial"/>
          <w:b/>
          <w:color w:val="000000"/>
          <w:sz w:val="20"/>
          <w:szCs w:val="20"/>
          <w:lang w:val="pl-PL" w:eastAsia="pl-PL"/>
        </w:rPr>
        <w:t>z z powierzchniowym utrwaleniem.”</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730C01">
        <w:rPr>
          <w:rFonts w:ascii="Arial" w:hAnsi="Arial" w:cs="Arial"/>
          <w:b/>
          <w:bCs/>
          <w:color w:val="000000"/>
          <w:sz w:val="20"/>
          <w:szCs w:val="20"/>
          <w:lang w:val="pl-PL" w:eastAsia="pl-PL"/>
        </w:rPr>
        <w:t>0</w:t>
      </w:r>
      <w:r w:rsidR="00872B1A">
        <w:rPr>
          <w:rFonts w:ascii="Arial" w:hAnsi="Arial" w:cs="Arial"/>
          <w:b/>
          <w:bCs/>
          <w:color w:val="000000"/>
          <w:sz w:val="20"/>
          <w:szCs w:val="20"/>
          <w:lang w:val="pl-PL" w:eastAsia="pl-PL"/>
        </w:rPr>
        <w:t>9</w:t>
      </w:r>
      <w:r w:rsidR="00730C01">
        <w:rPr>
          <w:rFonts w:ascii="Arial" w:hAnsi="Arial" w:cs="Arial"/>
          <w:b/>
          <w:bCs/>
          <w:color w:val="000000"/>
          <w:sz w:val="20"/>
          <w:szCs w:val="20"/>
          <w:lang w:val="pl-PL" w:eastAsia="pl-PL"/>
        </w:rPr>
        <w:t>.06.2017</w:t>
      </w:r>
      <w:r w:rsidR="00381CFE">
        <w:rPr>
          <w:rFonts w:ascii="Arial" w:hAnsi="Arial" w:cs="Arial"/>
          <w:b/>
          <w:bCs/>
          <w:color w:val="000000"/>
          <w:sz w:val="20"/>
          <w:szCs w:val="20"/>
          <w:lang w:val="pl-PL" w:eastAsia="pl-PL"/>
        </w:rPr>
        <w:t xml:space="preserve"> 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w:t>
      </w:r>
      <w:proofErr w:type="spellStart"/>
      <w:r w:rsidRPr="00B62357">
        <w:rPr>
          <w:rFonts w:ascii="Arial" w:hAnsi="Arial" w:cs="Arial"/>
          <w:color w:val="000000"/>
          <w:sz w:val="20"/>
          <w:szCs w:val="20"/>
          <w:lang w:val="pl-PL" w:eastAsia="pl-PL"/>
        </w:rPr>
        <w:t>późn</w:t>
      </w:r>
      <w:proofErr w:type="spellEnd"/>
      <w:r w:rsidRPr="00B62357">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w:t>
      </w:r>
      <w:r w:rsidRPr="00B62357">
        <w:rPr>
          <w:rFonts w:ascii="Arial" w:hAnsi="Arial" w:cs="Arial"/>
          <w:color w:val="000000"/>
          <w:sz w:val="20"/>
          <w:szCs w:val="20"/>
          <w:lang w:val="pl-PL" w:eastAsia="pl-PL"/>
        </w:rPr>
        <w:lastRenderedPageBreak/>
        <w:t xml:space="preserve">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9F6D05" w:rsidRPr="00B62357" w:rsidRDefault="009F6D0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1C701D">
      <w:pPr>
        <w:pStyle w:val="Nagwek1"/>
        <w:numPr>
          <w:ilvl w:val="0"/>
          <w:numId w:val="1"/>
        </w:numPr>
        <w:tabs>
          <w:tab w:val="clear" w:pos="4260"/>
          <w:tab w:val="num" w:pos="432"/>
        </w:tabs>
        <w:spacing w:line="240" w:lineRule="auto"/>
        <w:ind w:left="432"/>
        <w:jc w:val="both"/>
        <w:rPr>
          <w:sz w:val="20"/>
          <w:szCs w:val="20"/>
        </w:rPr>
      </w:pPr>
      <w:bookmarkStart w:id="21" w:name="_Toc469315486"/>
      <w:r w:rsidRPr="00B4179B">
        <w:rPr>
          <w:sz w:val="20"/>
          <w:szCs w:val="20"/>
        </w:rPr>
        <w:t>Miejsce i termin składania i otwarcia ofert.</w:t>
      </w:r>
      <w:bookmarkEnd w:id="21"/>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6A09E9">
        <w:rPr>
          <w:rFonts w:ascii="Arial" w:hAnsi="Arial" w:cs="Arial"/>
          <w:color w:val="000000"/>
          <w:sz w:val="20"/>
          <w:szCs w:val="20"/>
          <w:lang w:val="pl-PL" w:eastAsia="pl-PL"/>
        </w:rPr>
        <w:t xml:space="preserve">dnia </w:t>
      </w:r>
      <w:r w:rsidR="00730C01">
        <w:rPr>
          <w:rFonts w:ascii="Arial" w:hAnsi="Arial" w:cs="Arial"/>
          <w:b/>
          <w:color w:val="000000"/>
          <w:sz w:val="20"/>
          <w:szCs w:val="20"/>
          <w:lang w:val="pl-PL" w:eastAsia="pl-PL"/>
        </w:rPr>
        <w:t>0</w:t>
      </w:r>
      <w:r w:rsidR="00872B1A">
        <w:rPr>
          <w:rFonts w:ascii="Arial" w:hAnsi="Arial" w:cs="Arial"/>
          <w:b/>
          <w:color w:val="000000"/>
          <w:sz w:val="20"/>
          <w:szCs w:val="20"/>
          <w:lang w:val="pl-PL" w:eastAsia="pl-PL"/>
        </w:rPr>
        <w:t>9</w:t>
      </w:r>
      <w:bookmarkStart w:id="22" w:name="_GoBack"/>
      <w:bookmarkEnd w:id="22"/>
      <w:r w:rsidR="00730C01">
        <w:rPr>
          <w:rFonts w:ascii="Arial" w:hAnsi="Arial" w:cs="Arial"/>
          <w:b/>
          <w:color w:val="000000"/>
          <w:sz w:val="20"/>
          <w:szCs w:val="20"/>
          <w:lang w:val="pl-PL" w:eastAsia="pl-PL"/>
        </w:rPr>
        <w:t>.06.2017</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proofErr w:type="spellStart"/>
      <w:r w:rsidR="00381CFE" w:rsidRPr="00381CFE">
        <w:rPr>
          <w:rFonts w:ascii="Arial" w:hAnsi="Arial" w:cs="Arial"/>
          <w:color w:val="000000"/>
          <w:sz w:val="20"/>
          <w:szCs w:val="20"/>
          <w:lang w:val="pl-PL" w:eastAsia="pl-PL"/>
        </w:rPr>
        <w:t>pkt.1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proofErr w:type="spellEnd"/>
      <w:r w:rsidRPr="00B62357">
        <w:rPr>
          <w:rFonts w:ascii="Arial" w:hAnsi="Arial" w:cs="Arial"/>
          <w:color w:val="000000"/>
          <w:sz w:val="20"/>
          <w:szCs w:val="20"/>
          <w:lang w:val="pl-PL" w:eastAsia="pl-PL"/>
        </w:rPr>
        <w:t xml:space="preserve"> niniejszej SIWZ zostanie odrzucona na podstawie art. 89 ust. 1 pkt </w:t>
      </w:r>
      <w:proofErr w:type="spellStart"/>
      <w:r w:rsidRPr="00B62357">
        <w:rPr>
          <w:rFonts w:ascii="Arial" w:hAnsi="Arial" w:cs="Arial"/>
          <w:color w:val="000000"/>
          <w:sz w:val="20"/>
          <w:szCs w:val="20"/>
          <w:lang w:val="pl-PL" w:eastAsia="pl-PL"/>
        </w:rPr>
        <w:t>7a</w:t>
      </w:r>
      <w:proofErr w:type="spellEnd"/>
      <w:r w:rsidRPr="00B62357">
        <w:rPr>
          <w:rFonts w:ascii="Arial" w:hAnsi="Arial" w:cs="Arial"/>
          <w:color w:val="000000"/>
          <w:sz w:val="20"/>
          <w:szCs w:val="20"/>
          <w:lang w:val="pl-PL" w:eastAsia="pl-PL"/>
        </w:rPr>
        <w:t xml:space="preserve">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BF4D83">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730C01" w:rsidRPr="00730C01">
        <w:rPr>
          <w:rFonts w:ascii="Arial" w:hAnsi="Arial" w:cs="Arial"/>
          <w:b/>
          <w:color w:val="000000"/>
          <w:sz w:val="20"/>
          <w:szCs w:val="20"/>
          <w:lang w:val="pl-PL" w:eastAsia="pl-PL"/>
        </w:rPr>
        <w:t>0</w:t>
      </w:r>
      <w:r w:rsidR="00872B1A">
        <w:rPr>
          <w:rFonts w:ascii="Arial" w:hAnsi="Arial" w:cs="Arial"/>
          <w:b/>
          <w:color w:val="000000"/>
          <w:sz w:val="20"/>
          <w:szCs w:val="20"/>
          <w:lang w:val="pl-PL" w:eastAsia="pl-PL"/>
        </w:rPr>
        <w:t>9</w:t>
      </w:r>
      <w:r w:rsidR="00730C01" w:rsidRPr="00730C01">
        <w:rPr>
          <w:rFonts w:ascii="Arial" w:hAnsi="Arial" w:cs="Arial"/>
          <w:b/>
          <w:color w:val="000000"/>
          <w:sz w:val="20"/>
          <w:szCs w:val="20"/>
          <w:lang w:val="pl-PL" w:eastAsia="pl-PL"/>
        </w:rPr>
        <w:t>.06.2017 r.</w:t>
      </w:r>
      <w:r w:rsidRPr="00381CFE">
        <w:rPr>
          <w:rFonts w:ascii="Arial" w:hAnsi="Arial" w:cs="Arial"/>
          <w:b/>
          <w:color w:val="000000"/>
          <w:sz w:val="20"/>
          <w:szCs w:val="20"/>
          <w:lang w:val="pl-PL" w:eastAsia="pl-PL"/>
        </w:rPr>
        <w:t xml:space="preserve">,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6A09E9" w:rsidRPr="000244B9"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8348F8" w:rsidRDefault="001656D9" w:rsidP="001C701D">
      <w:pPr>
        <w:pStyle w:val="Nagwek1"/>
        <w:numPr>
          <w:ilvl w:val="0"/>
          <w:numId w:val="1"/>
        </w:numPr>
        <w:tabs>
          <w:tab w:val="clear" w:pos="4260"/>
          <w:tab w:val="num" w:pos="432"/>
        </w:tabs>
        <w:spacing w:line="240" w:lineRule="auto"/>
        <w:ind w:left="432"/>
        <w:jc w:val="both"/>
        <w:rPr>
          <w:sz w:val="20"/>
          <w:szCs w:val="20"/>
        </w:rPr>
      </w:pPr>
      <w:bookmarkStart w:id="23" w:name="_Toc469315487"/>
      <w:r w:rsidRPr="000244B9">
        <w:rPr>
          <w:sz w:val="20"/>
          <w:szCs w:val="20"/>
        </w:rPr>
        <w:t>Opis sposobu obliczania ceny.</w:t>
      </w:r>
      <w:bookmarkEnd w:id="23"/>
    </w:p>
    <w:p w:rsidR="00C638DF" w:rsidRDefault="00C638DF" w:rsidP="00A169F0">
      <w:pPr>
        <w:pStyle w:val="Bezodstpw"/>
        <w:numPr>
          <w:ilvl w:val="0"/>
          <w:numId w:val="70"/>
        </w:numPr>
        <w:jc w:val="both"/>
        <w:rPr>
          <w:rFonts w:ascii="Arial" w:hAnsi="Arial" w:cs="Arial"/>
          <w:sz w:val="20"/>
          <w:szCs w:val="20"/>
          <w:lang w:val="pl-PL"/>
        </w:rPr>
      </w:pPr>
      <w:r>
        <w:rPr>
          <w:rFonts w:ascii="Arial" w:hAnsi="Arial" w:cs="Arial"/>
          <w:sz w:val="20"/>
          <w:szCs w:val="20"/>
          <w:lang w:val="pl-PL"/>
        </w:rPr>
        <w:t>Ceną oferty są ceny jednostkowe brutto wymienione w ofercie Wykonawcy.</w:t>
      </w:r>
    </w:p>
    <w:p w:rsidR="00C638DF" w:rsidRDefault="00C638DF" w:rsidP="00A169F0">
      <w:pPr>
        <w:pStyle w:val="Bezodstpw"/>
        <w:numPr>
          <w:ilvl w:val="0"/>
          <w:numId w:val="70"/>
        </w:numPr>
        <w:jc w:val="both"/>
        <w:rPr>
          <w:rFonts w:ascii="Arial" w:hAnsi="Arial" w:cs="Arial"/>
          <w:sz w:val="20"/>
          <w:szCs w:val="20"/>
          <w:lang w:val="pl-PL"/>
        </w:rPr>
      </w:pPr>
      <w:r>
        <w:rPr>
          <w:rFonts w:ascii="Arial" w:hAnsi="Arial" w:cs="Arial"/>
          <w:sz w:val="20"/>
          <w:szCs w:val="20"/>
          <w:lang w:val="pl-PL"/>
        </w:rPr>
        <w:t xml:space="preserve">W ofercie należy podać jednostkowe ceny brutto wyrażone w PLN cyfrą i słownie obliczone w oparciu o kalkulację własną, uwzględniającą wykonanie całego zakresu zamówienia opisanego w SIWZ i jego specyfikę. </w:t>
      </w:r>
    </w:p>
    <w:p w:rsidR="00C638DF" w:rsidRDefault="00C638DF" w:rsidP="00A169F0">
      <w:pPr>
        <w:pStyle w:val="Bezodstpw"/>
        <w:numPr>
          <w:ilvl w:val="0"/>
          <w:numId w:val="70"/>
        </w:numPr>
        <w:jc w:val="both"/>
        <w:rPr>
          <w:rFonts w:ascii="Arial" w:hAnsi="Arial" w:cs="Arial"/>
          <w:sz w:val="20"/>
          <w:szCs w:val="20"/>
          <w:lang w:val="pl-PL"/>
        </w:rPr>
      </w:pPr>
      <w:r>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C638DF" w:rsidRDefault="00C638DF" w:rsidP="00A169F0">
      <w:pPr>
        <w:pStyle w:val="Bezodstpw"/>
        <w:numPr>
          <w:ilvl w:val="0"/>
          <w:numId w:val="70"/>
        </w:numPr>
        <w:jc w:val="both"/>
        <w:rPr>
          <w:rFonts w:ascii="Arial" w:hAnsi="Arial" w:cs="Arial"/>
          <w:sz w:val="20"/>
          <w:szCs w:val="20"/>
          <w:lang w:val="pl-PL"/>
        </w:rPr>
      </w:pPr>
      <w:r>
        <w:rPr>
          <w:rFonts w:ascii="Arial" w:hAnsi="Arial" w:cs="Arial"/>
          <w:sz w:val="20"/>
          <w:szCs w:val="20"/>
          <w:lang w:val="pl-PL"/>
        </w:rPr>
        <w:t>Podan</w:t>
      </w:r>
      <w:r w:rsidR="00692EC4">
        <w:rPr>
          <w:rFonts w:ascii="Arial" w:hAnsi="Arial" w:cs="Arial"/>
          <w:sz w:val="20"/>
          <w:szCs w:val="20"/>
          <w:lang w:val="pl-PL"/>
        </w:rPr>
        <w:t>e</w:t>
      </w:r>
      <w:r>
        <w:rPr>
          <w:rFonts w:ascii="Arial" w:hAnsi="Arial" w:cs="Arial"/>
          <w:sz w:val="20"/>
          <w:szCs w:val="20"/>
          <w:lang w:val="pl-PL"/>
        </w:rPr>
        <w:t xml:space="preserve"> w ofercie cen</w:t>
      </w:r>
      <w:r w:rsidR="00692EC4">
        <w:rPr>
          <w:rFonts w:ascii="Arial" w:hAnsi="Arial" w:cs="Arial"/>
          <w:sz w:val="20"/>
          <w:szCs w:val="20"/>
          <w:lang w:val="pl-PL"/>
        </w:rPr>
        <w:t>y</w:t>
      </w:r>
      <w:r>
        <w:rPr>
          <w:rFonts w:ascii="Arial" w:hAnsi="Arial" w:cs="Arial"/>
          <w:sz w:val="20"/>
          <w:szCs w:val="20"/>
          <w:lang w:val="pl-PL"/>
        </w:rPr>
        <w:t xml:space="preserve"> mu</w:t>
      </w:r>
      <w:r w:rsidR="00692EC4">
        <w:rPr>
          <w:rFonts w:ascii="Arial" w:hAnsi="Arial" w:cs="Arial"/>
          <w:sz w:val="20"/>
          <w:szCs w:val="20"/>
          <w:lang w:val="pl-PL"/>
        </w:rPr>
        <w:t>szą</w:t>
      </w:r>
      <w:r>
        <w:rPr>
          <w:rFonts w:ascii="Arial" w:hAnsi="Arial" w:cs="Arial"/>
          <w:sz w:val="20"/>
          <w:szCs w:val="20"/>
          <w:lang w:val="pl-PL"/>
        </w:rPr>
        <w:t xml:space="preserve"> być wyrażon</w:t>
      </w:r>
      <w:r w:rsidR="00692EC4">
        <w:rPr>
          <w:rFonts w:ascii="Arial" w:hAnsi="Arial" w:cs="Arial"/>
          <w:sz w:val="20"/>
          <w:szCs w:val="20"/>
          <w:lang w:val="pl-PL"/>
        </w:rPr>
        <w:t>e</w:t>
      </w:r>
      <w:r>
        <w:rPr>
          <w:rFonts w:ascii="Arial" w:hAnsi="Arial" w:cs="Arial"/>
          <w:sz w:val="20"/>
          <w:szCs w:val="20"/>
          <w:lang w:val="pl-PL"/>
        </w:rPr>
        <w:t xml:space="preserve"> w PLN cyfrą i słownie.</w:t>
      </w:r>
    </w:p>
    <w:p w:rsidR="00C638DF" w:rsidRDefault="00C638DF" w:rsidP="00C638DF">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C638DF" w:rsidRDefault="00C638DF" w:rsidP="00A169F0">
      <w:pPr>
        <w:pStyle w:val="Bezodstpw"/>
        <w:numPr>
          <w:ilvl w:val="0"/>
          <w:numId w:val="70"/>
        </w:numPr>
        <w:jc w:val="both"/>
        <w:rPr>
          <w:rFonts w:ascii="Arial" w:hAnsi="Arial" w:cs="Arial"/>
          <w:sz w:val="20"/>
          <w:szCs w:val="20"/>
          <w:lang w:val="pl-PL"/>
        </w:rPr>
      </w:pPr>
      <w:r>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C638DF" w:rsidRDefault="00C638DF" w:rsidP="00A169F0">
      <w:pPr>
        <w:pStyle w:val="Bezodstpw"/>
        <w:numPr>
          <w:ilvl w:val="0"/>
          <w:numId w:val="70"/>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wzór umowy.</w:t>
      </w:r>
    </w:p>
    <w:p w:rsidR="00C638DF" w:rsidRDefault="00C638DF" w:rsidP="00A169F0">
      <w:pPr>
        <w:pStyle w:val="Bezodstpw"/>
        <w:numPr>
          <w:ilvl w:val="0"/>
          <w:numId w:val="70"/>
        </w:numPr>
        <w:ind w:left="357" w:hanging="357"/>
        <w:jc w:val="both"/>
        <w:rPr>
          <w:rFonts w:ascii="Arial" w:hAnsi="Arial" w:cs="Arial"/>
          <w:sz w:val="20"/>
          <w:szCs w:val="20"/>
          <w:lang w:val="pl-PL"/>
        </w:rPr>
      </w:pPr>
      <w:r>
        <w:rPr>
          <w:rFonts w:ascii="Arial" w:hAnsi="Arial" w:cs="Arial"/>
          <w:sz w:val="20"/>
          <w:szCs w:val="20"/>
          <w:lang w:val="pl-PL"/>
        </w:rPr>
        <w:t>Wszelkie rozliczenia związane z realizacją zamówienia publicznego, którego dotyczy niniejsza SIWZ dokonywane będą w PLN.</w:t>
      </w:r>
    </w:p>
    <w:p w:rsidR="00C638DF" w:rsidRDefault="00C638DF" w:rsidP="00A169F0">
      <w:pPr>
        <w:pStyle w:val="Bezodstpw"/>
        <w:numPr>
          <w:ilvl w:val="0"/>
          <w:numId w:val="70"/>
        </w:numPr>
        <w:jc w:val="both"/>
        <w:rPr>
          <w:rFonts w:ascii="Arial" w:hAnsi="Arial" w:cs="Arial"/>
          <w:sz w:val="20"/>
          <w:szCs w:val="20"/>
          <w:lang w:val="pl-PL"/>
        </w:rPr>
      </w:pPr>
      <w:r>
        <w:rPr>
          <w:rFonts w:ascii="Arial" w:hAnsi="Arial" w:cs="Arial"/>
          <w:sz w:val="20"/>
          <w:szCs w:val="20"/>
          <w:lang w:val="pl-PL"/>
        </w:rPr>
        <w:lastRenderedPageBreak/>
        <w:t>Sposób zapłaty i rozliczenia za realizację niniejszego zamówienia, określone zostały w niniejszej SIWZ (wzorze umowy w sprawie zamówienia publicznego).</w:t>
      </w:r>
    </w:p>
    <w:p w:rsidR="00C638DF" w:rsidRDefault="00B121C9" w:rsidP="00A169F0">
      <w:pPr>
        <w:pStyle w:val="Bezodstpw"/>
        <w:numPr>
          <w:ilvl w:val="0"/>
          <w:numId w:val="70"/>
        </w:numPr>
        <w:jc w:val="both"/>
        <w:rPr>
          <w:rFonts w:ascii="Arial" w:hAnsi="Arial" w:cs="Arial"/>
          <w:sz w:val="20"/>
          <w:szCs w:val="20"/>
          <w:lang w:val="pl-PL"/>
        </w:rPr>
      </w:pPr>
      <w:r w:rsidRPr="00A1677A">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6F7F01" w:rsidRPr="00C638DF" w:rsidRDefault="00C638DF" w:rsidP="00A169F0">
      <w:pPr>
        <w:pStyle w:val="Bezodstpw"/>
        <w:numPr>
          <w:ilvl w:val="0"/>
          <w:numId w:val="70"/>
        </w:numPr>
        <w:jc w:val="both"/>
        <w:rPr>
          <w:rFonts w:ascii="Arial" w:hAnsi="Arial" w:cs="Arial"/>
          <w:sz w:val="20"/>
          <w:szCs w:val="20"/>
          <w:lang w:val="pl-PL"/>
        </w:rPr>
      </w:pPr>
      <w:r>
        <w:rPr>
          <w:rFonts w:ascii="Arial" w:hAnsi="Arial" w:cs="Arial"/>
          <w:sz w:val="20"/>
          <w:szCs w:val="20"/>
          <w:lang w:val="pl-PL"/>
        </w:rPr>
        <w:t>Obowiązującą formą wynagrodzenia będzie wynagrodzenie Wykonawcy wynikające z ilości wykonanych robót oraz ich cen jednostkowych brutto podanych w ofercie Wykonawcy.</w:t>
      </w:r>
    </w:p>
    <w:p w:rsidR="00C638DF" w:rsidRDefault="00C638DF" w:rsidP="00A169F0">
      <w:pPr>
        <w:pStyle w:val="Bezodstpw"/>
        <w:numPr>
          <w:ilvl w:val="0"/>
          <w:numId w:val="70"/>
        </w:numPr>
        <w:jc w:val="both"/>
        <w:rPr>
          <w:rFonts w:ascii="Arial" w:hAnsi="Arial" w:cs="Arial"/>
          <w:b/>
          <w:sz w:val="20"/>
          <w:szCs w:val="20"/>
          <w:lang w:val="pl-PL"/>
        </w:rPr>
      </w:pPr>
      <w:r>
        <w:rPr>
          <w:rFonts w:ascii="Arial" w:hAnsi="Arial" w:cs="Arial"/>
          <w:b/>
          <w:sz w:val="20"/>
          <w:szCs w:val="20"/>
          <w:lang w:val="pl-PL"/>
        </w:rPr>
        <w:t>Porównawcza cena ofertowa brutto:</w:t>
      </w:r>
    </w:p>
    <w:p w:rsidR="00862CED" w:rsidRPr="004A3C1E" w:rsidRDefault="00862CED" w:rsidP="00A169F0">
      <w:pPr>
        <w:pStyle w:val="Bezodstpw"/>
        <w:numPr>
          <w:ilvl w:val="0"/>
          <w:numId w:val="77"/>
        </w:numPr>
        <w:jc w:val="both"/>
        <w:rPr>
          <w:rFonts w:ascii="Arial" w:hAnsi="Arial" w:cs="Arial"/>
          <w:sz w:val="20"/>
          <w:szCs w:val="20"/>
          <w:lang w:val="pl-PL"/>
        </w:rPr>
      </w:pPr>
      <w:r w:rsidRPr="004A3C1E">
        <w:rPr>
          <w:rFonts w:ascii="Arial" w:hAnsi="Arial" w:cs="Arial"/>
          <w:sz w:val="20"/>
          <w:szCs w:val="20"/>
          <w:lang w:val="pl-PL"/>
        </w:rPr>
        <w:t xml:space="preserve">W celu porównania złożonych ofert Wykonawca obliczy porównawczą cenę ofertową brutto PCOB za wykonanie zadania </w:t>
      </w:r>
      <w:r w:rsidR="004A3C1E">
        <w:rPr>
          <w:rFonts w:ascii="Arial" w:hAnsi="Arial" w:cs="Arial"/>
          <w:sz w:val="20"/>
          <w:szCs w:val="20"/>
          <w:lang w:val="pl-PL"/>
        </w:rPr>
        <w:t>na wymienionych w SIWZ ulicach</w:t>
      </w:r>
      <w:r w:rsidRPr="004A3C1E">
        <w:rPr>
          <w:rFonts w:ascii="Arial" w:hAnsi="Arial" w:cs="Arial"/>
          <w:sz w:val="20"/>
          <w:szCs w:val="20"/>
          <w:lang w:val="pl-PL"/>
        </w:rPr>
        <w:t xml:space="preserve"> (wzmocnienia nawierzchni destruktem bitumicznym 10 cm wraz z dwukrotnym powierzchniowym utrwaleniem</w:t>
      </w:r>
      <w:r w:rsidR="00692EC4">
        <w:rPr>
          <w:rFonts w:ascii="Arial" w:hAnsi="Arial" w:cs="Arial"/>
          <w:sz w:val="20"/>
          <w:szCs w:val="20"/>
          <w:lang w:val="pl-PL"/>
        </w:rPr>
        <w:t>)</w:t>
      </w:r>
      <w:r w:rsidRPr="004A3C1E">
        <w:rPr>
          <w:rFonts w:ascii="Arial" w:hAnsi="Arial" w:cs="Arial"/>
          <w:sz w:val="20"/>
          <w:szCs w:val="20"/>
          <w:lang w:val="pl-PL"/>
        </w:rPr>
        <w:t xml:space="preserve">, tj. </w:t>
      </w:r>
    </w:p>
    <w:p w:rsidR="00862CED" w:rsidRPr="004A3C1E" w:rsidRDefault="00862CED" w:rsidP="00862CED">
      <w:pPr>
        <w:pStyle w:val="Bezodstpw"/>
        <w:ind w:left="360"/>
        <w:jc w:val="center"/>
        <w:rPr>
          <w:rFonts w:ascii="Arial" w:hAnsi="Arial" w:cs="Arial"/>
          <w:sz w:val="20"/>
          <w:szCs w:val="20"/>
          <w:lang w:val="pl-PL"/>
        </w:rPr>
      </w:pPr>
      <w:r w:rsidRPr="004A3C1E">
        <w:rPr>
          <w:rFonts w:ascii="Arial" w:hAnsi="Arial" w:cs="Arial"/>
          <w:sz w:val="20"/>
          <w:szCs w:val="20"/>
          <w:lang w:val="pl-PL"/>
        </w:rPr>
        <w:t>PCOB = (</w:t>
      </w:r>
      <w:proofErr w:type="spellStart"/>
      <w:r w:rsidRPr="004A3C1E">
        <w:rPr>
          <w:rFonts w:ascii="Arial" w:hAnsi="Arial" w:cs="Arial"/>
          <w:sz w:val="20"/>
          <w:szCs w:val="20"/>
          <w:lang w:val="pl-PL"/>
        </w:rPr>
        <w:t>C1</w:t>
      </w:r>
      <w:proofErr w:type="spellEnd"/>
      <w:r w:rsidRPr="004A3C1E">
        <w:rPr>
          <w:rFonts w:ascii="Arial" w:hAnsi="Arial" w:cs="Arial"/>
          <w:sz w:val="20"/>
          <w:szCs w:val="20"/>
          <w:lang w:val="pl-PL"/>
        </w:rPr>
        <w:t xml:space="preserve"> + </w:t>
      </w:r>
      <w:proofErr w:type="spellStart"/>
      <w:r w:rsidRPr="004A3C1E">
        <w:rPr>
          <w:rFonts w:ascii="Arial" w:hAnsi="Arial" w:cs="Arial"/>
          <w:sz w:val="20"/>
          <w:szCs w:val="20"/>
          <w:lang w:val="pl-PL"/>
        </w:rPr>
        <w:t>C2</w:t>
      </w:r>
      <w:proofErr w:type="spellEnd"/>
      <w:r w:rsidRPr="004A3C1E">
        <w:rPr>
          <w:rFonts w:ascii="Arial" w:hAnsi="Arial" w:cs="Arial"/>
          <w:sz w:val="20"/>
          <w:szCs w:val="20"/>
          <w:lang w:val="pl-PL"/>
        </w:rPr>
        <w:t xml:space="preserve">) x 7 </w:t>
      </w:r>
      <w:r w:rsidR="00B5072E" w:rsidRPr="004A3C1E">
        <w:rPr>
          <w:rFonts w:ascii="Arial" w:hAnsi="Arial" w:cs="Arial"/>
          <w:sz w:val="20"/>
          <w:szCs w:val="20"/>
          <w:lang w:val="pl-PL"/>
        </w:rPr>
        <w:t>000</w:t>
      </w:r>
      <w:r w:rsidRPr="004A3C1E">
        <w:rPr>
          <w:rFonts w:ascii="Arial" w:hAnsi="Arial" w:cs="Arial"/>
          <w:sz w:val="20"/>
          <w:szCs w:val="20"/>
          <w:lang w:val="pl-PL"/>
        </w:rPr>
        <w:t xml:space="preserve"> </w:t>
      </w:r>
      <w:proofErr w:type="spellStart"/>
      <w:r w:rsidRPr="004A3C1E">
        <w:rPr>
          <w:rFonts w:ascii="Arial" w:hAnsi="Arial" w:cs="Arial"/>
          <w:sz w:val="20"/>
          <w:szCs w:val="20"/>
          <w:lang w:val="pl-PL"/>
        </w:rPr>
        <w:t>m</w:t>
      </w:r>
      <w:r w:rsidRPr="004A3C1E">
        <w:rPr>
          <w:rFonts w:ascii="Arial" w:hAnsi="Arial" w:cs="Arial"/>
          <w:sz w:val="20"/>
          <w:szCs w:val="20"/>
          <w:vertAlign w:val="superscript"/>
          <w:lang w:val="pl-PL"/>
        </w:rPr>
        <w:t>2</w:t>
      </w:r>
      <w:proofErr w:type="spellEnd"/>
      <w:r w:rsidRPr="004A3C1E">
        <w:rPr>
          <w:rFonts w:ascii="Arial" w:hAnsi="Arial" w:cs="Arial"/>
          <w:sz w:val="20"/>
          <w:szCs w:val="20"/>
          <w:lang w:val="pl-PL"/>
        </w:rPr>
        <w:t xml:space="preserve"> </w:t>
      </w:r>
    </w:p>
    <w:p w:rsidR="00862CED" w:rsidRPr="004A3C1E" w:rsidRDefault="00862CED" w:rsidP="00A169F0">
      <w:pPr>
        <w:pStyle w:val="Bezodstpw"/>
        <w:numPr>
          <w:ilvl w:val="0"/>
          <w:numId w:val="77"/>
        </w:numPr>
        <w:jc w:val="both"/>
        <w:rPr>
          <w:rFonts w:ascii="Arial" w:hAnsi="Arial" w:cs="Arial"/>
          <w:sz w:val="20"/>
          <w:szCs w:val="20"/>
          <w:lang w:val="pl-PL"/>
        </w:rPr>
      </w:pPr>
      <w:r w:rsidRPr="004A3C1E">
        <w:rPr>
          <w:rFonts w:ascii="Arial" w:hAnsi="Arial" w:cs="Arial"/>
          <w:sz w:val="20"/>
          <w:szCs w:val="20"/>
          <w:lang w:val="pl-PL"/>
        </w:rPr>
        <w:t xml:space="preserve">Wykonawca obliczy porównawczą cenę ofertową brutto z zastosowaniem cen jednostkowych brutto poszczególnych rodzajów prac wymienionych w Ofercie Wykonawcy oraz szacunkowej ilości prac do wykonania. </w:t>
      </w:r>
    </w:p>
    <w:p w:rsidR="00862CED" w:rsidRPr="004A3C1E" w:rsidRDefault="00862CED" w:rsidP="00A169F0">
      <w:pPr>
        <w:pStyle w:val="Bezodstpw"/>
        <w:numPr>
          <w:ilvl w:val="0"/>
          <w:numId w:val="77"/>
        </w:numPr>
        <w:jc w:val="both"/>
        <w:rPr>
          <w:rFonts w:ascii="Arial" w:hAnsi="Arial" w:cs="Arial"/>
          <w:sz w:val="20"/>
          <w:szCs w:val="20"/>
          <w:lang w:val="pl-PL"/>
        </w:rPr>
      </w:pPr>
      <w:r w:rsidRPr="004A3C1E">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862CED" w:rsidRPr="004A3C1E" w:rsidRDefault="00862CED" w:rsidP="00A169F0">
      <w:pPr>
        <w:pStyle w:val="Bezodstpw"/>
        <w:numPr>
          <w:ilvl w:val="0"/>
          <w:numId w:val="77"/>
        </w:numPr>
        <w:jc w:val="both"/>
        <w:rPr>
          <w:rFonts w:ascii="Arial" w:hAnsi="Arial" w:cs="Arial"/>
          <w:sz w:val="20"/>
          <w:szCs w:val="20"/>
          <w:lang w:val="pl-PL"/>
        </w:rPr>
      </w:pPr>
      <w:r w:rsidRPr="004A3C1E">
        <w:rPr>
          <w:rFonts w:ascii="Arial" w:hAnsi="Arial" w:cs="Arial"/>
          <w:sz w:val="20"/>
          <w:szCs w:val="20"/>
          <w:lang w:val="pl-PL"/>
        </w:rPr>
        <w:t>Porównawcza cena ofertowa brutto nie stanowi wartości umowy i służy jedynie porównaniu złożonych ofert w postępowaniu. Wartość faktycznie wykonanych robót może różnić się od zadeklarowanej i zależeć będzie od rzeczywistych potrzeb, a Zamawiający nie będzie ponosił żadnych konsekwencji z tego tytułu. Podane ilości są wyłącznie wartościami szacunkowymi.</w:t>
      </w:r>
      <w:r w:rsidR="00A7524F">
        <w:rPr>
          <w:rFonts w:ascii="Arial" w:hAnsi="Arial" w:cs="Arial"/>
          <w:sz w:val="20"/>
          <w:szCs w:val="20"/>
          <w:lang w:val="pl-PL"/>
        </w:rPr>
        <w:t xml:space="preserve"> Zamawiający jako wartość umowy wstawi kwotę, którą posiada na sfinansowanie zamówienia.</w:t>
      </w:r>
    </w:p>
    <w:p w:rsidR="00862CED" w:rsidRDefault="00862CED" w:rsidP="00A169F0">
      <w:pPr>
        <w:pStyle w:val="Bezodstpw"/>
        <w:numPr>
          <w:ilvl w:val="0"/>
          <w:numId w:val="77"/>
        </w:numPr>
        <w:jc w:val="both"/>
        <w:rPr>
          <w:rFonts w:ascii="Arial" w:hAnsi="Arial" w:cs="Arial"/>
          <w:sz w:val="20"/>
          <w:szCs w:val="20"/>
          <w:lang w:val="pl-PL"/>
        </w:rPr>
      </w:pPr>
      <w:r w:rsidRPr="004A3C1E">
        <w:rPr>
          <w:rFonts w:ascii="Arial" w:hAnsi="Arial" w:cs="Arial"/>
          <w:sz w:val="20"/>
          <w:szCs w:val="20"/>
          <w:lang w:val="pl-PL"/>
        </w:rPr>
        <w:t xml:space="preserve">Wykonawca obliczy PCOB za wykonanie zadania </w:t>
      </w:r>
      <w:bookmarkStart w:id="24" w:name="_Hlk482799129"/>
      <w:r w:rsidRPr="004A3C1E">
        <w:rPr>
          <w:rFonts w:ascii="Arial" w:hAnsi="Arial" w:cs="Arial"/>
          <w:sz w:val="20"/>
          <w:szCs w:val="20"/>
          <w:lang w:val="pl-PL"/>
        </w:rPr>
        <w:t xml:space="preserve">na wymienionych w SIWZ ulicach </w:t>
      </w:r>
      <w:bookmarkEnd w:id="24"/>
      <w:r w:rsidRPr="004A3C1E">
        <w:rPr>
          <w:rFonts w:ascii="Arial" w:hAnsi="Arial" w:cs="Arial"/>
          <w:sz w:val="20"/>
          <w:szCs w:val="20"/>
          <w:lang w:val="pl-PL"/>
        </w:rPr>
        <w:t xml:space="preserve">– w oparciu o kalkulację własną, uwzględniającą wykonanie całego zakresu zamówienia opisanego w SIWZ i jego specyfikę. </w:t>
      </w:r>
    </w:p>
    <w:p w:rsidR="00862CED" w:rsidRPr="005B4509" w:rsidRDefault="00862CED" w:rsidP="00A169F0">
      <w:pPr>
        <w:pStyle w:val="Bezodstpw"/>
        <w:numPr>
          <w:ilvl w:val="0"/>
          <w:numId w:val="77"/>
        </w:numPr>
        <w:jc w:val="both"/>
        <w:rPr>
          <w:rFonts w:ascii="Arial" w:hAnsi="Arial" w:cs="Arial"/>
          <w:sz w:val="20"/>
          <w:szCs w:val="20"/>
          <w:lang w:val="pl-PL"/>
        </w:rPr>
      </w:pPr>
      <w:r w:rsidRPr="005B4509">
        <w:rPr>
          <w:rFonts w:ascii="Arial" w:hAnsi="Arial" w:cs="Arial"/>
          <w:sz w:val="20"/>
          <w:szCs w:val="20"/>
          <w:lang w:val="pl-PL"/>
        </w:rPr>
        <w:t>Wykonawca w ofercie podaje:</w:t>
      </w:r>
    </w:p>
    <w:p w:rsidR="00862CED" w:rsidRPr="005B4509" w:rsidRDefault="00862CED" w:rsidP="00A169F0">
      <w:pPr>
        <w:pStyle w:val="Bezodstpw"/>
        <w:numPr>
          <w:ilvl w:val="0"/>
          <w:numId w:val="78"/>
        </w:numPr>
        <w:jc w:val="both"/>
        <w:rPr>
          <w:rFonts w:ascii="Arial" w:hAnsi="Arial" w:cs="Arial"/>
          <w:sz w:val="20"/>
          <w:szCs w:val="20"/>
          <w:lang w:val="pl-PL"/>
        </w:rPr>
      </w:pPr>
      <w:r w:rsidRPr="005B4509">
        <w:rPr>
          <w:rFonts w:ascii="Arial" w:hAnsi="Arial" w:cs="Arial"/>
          <w:sz w:val="20"/>
          <w:szCs w:val="20"/>
          <w:lang w:val="pl-PL"/>
        </w:rPr>
        <w:t>PCOB (porównawcza cena ofertowa brutto) cena brutto za wykonanie zadania na wymienionych w SIWZ ulicach;</w:t>
      </w:r>
    </w:p>
    <w:p w:rsidR="00862CED" w:rsidRPr="005B4509" w:rsidRDefault="00862CED" w:rsidP="00A169F0">
      <w:pPr>
        <w:pStyle w:val="Bezodstpw"/>
        <w:numPr>
          <w:ilvl w:val="0"/>
          <w:numId w:val="78"/>
        </w:numPr>
        <w:jc w:val="both"/>
        <w:rPr>
          <w:rFonts w:ascii="Arial" w:hAnsi="Arial" w:cs="Arial"/>
          <w:sz w:val="20"/>
          <w:szCs w:val="20"/>
          <w:lang w:val="pl-PL"/>
        </w:rPr>
      </w:pP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 cenę ofertową brutto za wykonanie 1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vertAlign w:val="superscript"/>
          <w:lang w:val="pl-PL"/>
        </w:rPr>
        <w:t xml:space="preserve"> </w:t>
      </w:r>
      <w:r w:rsidRPr="005B4509">
        <w:rPr>
          <w:rFonts w:ascii="Arial" w:hAnsi="Arial" w:cs="Arial"/>
          <w:sz w:val="20"/>
          <w:szCs w:val="20"/>
          <w:lang w:val="pl-PL"/>
        </w:rPr>
        <w:t>wszystkich prac związanych z ułożeniem warstwy destruktu 10 cm (</w:t>
      </w:r>
      <w:r w:rsidR="00BB1A98" w:rsidRPr="005B4509">
        <w:rPr>
          <w:rFonts w:ascii="Arial" w:hAnsi="Arial" w:cs="Arial"/>
          <w:sz w:val="20"/>
          <w:szCs w:val="20"/>
          <w:lang w:val="pl-PL"/>
        </w:rPr>
        <w:t>prace określone w pkt. 4.2.1 – 6 i 4.2.11 – 13 SIWZ</w:t>
      </w:r>
      <w:r w:rsidRPr="005B4509">
        <w:rPr>
          <w:rFonts w:ascii="Arial" w:hAnsi="Arial" w:cs="Arial"/>
          <w:sz w:val="20"/>
          <w:szCs w:val="20"/>
          <w:lang w:val="pl-PL"/>
        </w:rPr>
        <w:t>) oraz</w:t>
      </w:r>
    </w:p>
    <w:p w:rsidR="004A3C1E" w:rsidRPr="005B4509" w:rsidRDefault="00862CED" w:rsidP="00A169F0">
      <w:pPr>
        <w:pStyle w:val="Bezodstpw"/>
        <w:numPr>
          <w:ilvl w:val="0"/>
          <w:numId w:val="78"/>
        </w:numPr>
        <w:jc w:val="both"/>
        <w:rPr>
          <w:rFonts w:ascii="Arial" w:hAnsi="Arial" w:cs="Arial"/>
          <w:sz w:val="20"/>
          <w:szCs w:val="20"/>
          <w:lang w:val="pl-PL"/>
        </w:rPr>
      </w:pP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xml:space="preserve"> – cenę ofertową brutto za wykonanie 1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vertAlign w:val="superscript"/>
          <w:lang w:val="pl-PL"/>
        </w:rPr>
        <w:t xml:space="preserve"> </w:t>
      </w:r>
      <w:r w:rsidRPr="005B4509">
        <w:rPr>
          <w:rFonts w:ascii="Arial" w:hAnsi="Arial" w:cs="Arial"/>
          <w:sz w:val="20"/>
          <w:szCs w:val="20"/>
          <w:lang w:val="pl-PL"/>
        </w:rPr>
        <w:t>wszystkich prac związanych z wykonaniem dwukrotnego utrwalenia powierzchniowego (</w:t>
      </w:r>
      <w:r w:rsidR="00BB1A98" w:rsidRPr="005B4509">
        <w:rPr>
          <w:rFonts w:ascii="Arial" w:hAnsi="Arial" w:cs="Arial"/>
          <w:sz w:val="20"/>
          <w:szCs w:val="20"/>
          <w:lang w:val="pl-PL"/>
        </w:rPr>
        <w:t>prace określone w pkt. 4.2.7 – 10 SIWZ</w:t>
      </w:r>
      <w:r w:rsidRPr="005B4509">
        <w:rPr>
          <w:rFonts w:ascii="Arial" w:hAnsi="Arial" w:cs="Arial"/>
          <w:sz w:val="20"/>
          <w:szCs w:val="20"/>
          <w:lang w:val="pl-PL"/>
        </w:rPr>
        <w:t>)</w:t>
      </w:r>
    </w:p>
    <w:p w:rsidR="0062161D" w:rsidRPr="005B4509" w:rsidRDefault="00862CED" w:rsidP="00A169F0">
      <w:pPr>
        <w:pStyle w:val="Bezodstpw"/>
        <w:numPr>
          <w:ilvl w:val="0"/>
          <w:numId w:val="77"/>
        </w:numPr>
        <w:jc w:val="both"/>
        <w:rPr>
          <w:rFonts w:ascii="Arial" w:hAnsi="Arial" w:cs="Arial"/>
          <w:sz w:val="20"/>
          <w:szCs w:val="20"/>
          <w:lang w:val="pl-PL"/>
        </w:rPr>
      </w:pPr>
      <w:r w:rsidRPr="005B4509">
        <w:rPr>
          <w:rFonts w:ascii="Arial" w:hAnsi="Arial" w:cs="Arial"/>
          <w:sz w:val="20"/>
          <w:szCs w:val="20"/>
          <w:lang w:val="pl-PL"/>
        </w:rPr>
        <w:t xml:space="preserve">Sposób zapłaty i rozliczenia za realizację niniejszego zamówienia będą </w:t>
      </w:r>
      <w:r w:rsidR="0062161D" w:rsidRPr="005B4509">
        <w:rPr>
          <w:rFonts w:ascii="Arial" w:hAnsi="Arial" w:cs="Arial"/>
          <w:sz w:val="20"/>
          <w:szCs w:val="20"/>
          <w:lang w:val="pl-PL"/>
        </w:rPr>
        <w:t>dokonywane w następujący sposób:</w:t>
      </w:r>
    </w:p>
    <w:p w:rsidR="00862CED" w:rsidRPr="005B4509" w:rsidRDefault="00B54F84" w:rsidP="00A169F0">
      <w:pPr>
        <w:pStyle w:val="Bezodstpw"/>
        <w:numPr>
          <w:ilvl w:val="0"/>
          <w:numId w:val="87"/>
        </w:numPr>
        <w:jc w:val="both"/>
        <w:rPr>
          <w:rFonts w:ascii="Arial" w:hAnsi="Arial" w:cs="Arial"/>
          <w:sz w:val="20"/>
          <w:szCs w:val="20"/>
          <w:lang w:val="pl-PL"/>
        </w:rPr>
      </w:pPr>
      <w:r w:rsidRPr="005B4509">
        <w:rPr>
          <w:rFonts w:ascii="Arial" w:hAnsi="Arial" w:cs="Arial"/>
          <w:sz w:val="20"/>
          <w:szCs w:val="20"/>
          <w:lang w:val="pl-PL"/>
        </w:rPr>
        <w:t>dla robót na ulicach określonych w pkt. 4.1 SIWZ w</w:t>
      </w:r>
      <w:r w:rsidR="00F17FDA">
        <w:rPr>
          <w:rFonts w:ascii="Arial" w:hAnsi="Arial" w:cs="Arial"/>
          <w:sz w:val="20"/>
          <w:szCs w:val="20"/>
          <w:lang w:val="pl-PL"/>
        </w:rPr>
        <w:t>edług technologii opisanej w pkt</w:t>
      </w:r>
      <w:r w:rsidRPr="005B4509">
        <w:rPr>
          <w:rFonts w:ascii="Arial" w:hAnsi="Arial" w:cs="Arial"/>
          <w:sz w:val="20"/>
          <w:szCs w:val="20"/>
          <w:lang w:val="pl-PL"/>
        </w:rPr>
        <w:t xml:space="preserve"> 4.2 SIWZ</w:t>
      </w:r>
      <w:r w:rsidR="00862CED" w:rsidRPr="005B4509">
        <w:rPr>
          <w:rFonts w:ascii="Arial" w:hAnsi="Arial" w:cs="Arial"/>
          <w:sz w:val="20"/>
          <w:szCs w:val="20"/>
          <w:lang w:val="pl-PL"/>
        </w:rPr>
        <w:t xml:space="preserve"> wynagrodzenie wynikające z ilości robót wykonanych oraz sumy cen ofertowych brutto </w:t>
      </w:r>
      <w:proofErr w:type="spellStart"/>
      <w:r w:rsidR="00862CED" w:rsidRPr="005B4509">
        <w:rPr>
          <w:rFonts w:ascii="Arial" w:hAnsi="Arial" w:cs="Arial"/>
          <w:sz w:val="20"/>
          <w:szCs w:val="20"/>
          <w:lang w:val="pl-PL"/>
        </w:rPr>
        <w:t>C1</w:t>
      </w:r>
      <w:proofErr w:type="spellEnd"/>
      <w:r w:rsidR="00862CED" w:rsidRPr="005B4509">
        <w:rPr>
          <w:rFonts w:ascii="Arial" w:hAnsi="Arial" w:cs="Arial"/>
          <w:sz w:val="20"/>
          <w:szCs w:val="20"/>
          <w:lang w:val="pl-PL"/>
        </w:rPr>
        <w:t xml:space="preserve"> i </w:t>
      </w:r>
      <w:proofErr w:type="spellStart"/>
      <w:r w:rsidR="00862CED" w:rsidRPr="005B4509">
        <w:rPr>
          <w:rFonts w:ascii="Arial" w:hAnsi="Arial" w:cs="Arial"/>
          <w:sz w:val="20"/>
          <w:szCs w:val="20"/>
          <w:lang w:val="pl-PL"/>
        </w:rPr>
        <w:t>C2</w:t>
      </w:r>
      <w:proofErr w:type="spellEnd"/>
      <w:r w:rsidR="00862CED" w:rsidRPr="005B4509">
        <w:rPr>
          <w:rFonts w:ascii="Arial" w:hAnsi="Arial" w:cs="Arial"/>
          <w:sz w:val="20"/>
          <w:szCs w:val="20"/>
          <w:lang w:val="pl-PL"/>
        </w:rPr>
        <w:t xml:space="preserve"> podanych w ofercie Wykonawcy wyliczone według wzoru:</w:t>
      </w:r>
    </w:p>
    <w:p w:rsidR="00862CED" w:rsidRPr="005B4509" w:rsidRDefault="00862CED" w:rsidP="004A3C1E">
      <w:pPr>
        <w:pStyle w:val="Bezodstpw"/>
        <w:ind w:left="720"/>
        <w:jc w:val="center"/>
        <w:rPr>
          <w:rFonts w:ascii="Arial" w:hAnsi="Arial" w:cs="Arial"/>
          <w:sz w:val="20"/>
          <w:szCs w:val="20"/>
          <w:lang w:val="pl-PL"/>
        </w:rPr>
      </w:pPr>
      <w:r w:rsidRPr="005B4509">
        <w:rPr>
          <w:rFonts w:ascii="Arial" w:hAnsi="Arial" w:cs="Arial"/>
          <w:sz w:val="20"/>
          <w:szCs w:val="20"/>
          <w:lang w:val="pl-PL"/>
        </w:rPr>
        <w:t>(C1+C2) x I</w:t>
      </w:r>
      <w:r w:rsidRPr="005B4509">
        <w:rPr>
          <w:rFonts w:ascii="Arial" w:hAnsi="Arial" w:cs="Arial"/>
          <w:b/>
          <w:sz w:val="20"/>
          <w:szCs w:val="20"/>
          <w:lang w:val="pl-PL"/>
        </w:rPr>
        <w:t>,</w:t>
      </w:r>
      <w:r w:rsidR="004A3C1E" w:rsidRPr="005B4509">
        <w:rPr>
          <w:rFonts w:ascii="Arial" w:hAnsi="Arial" w:cs="Arial"/>
          <w:sz w:val="20"/>
          <w:szCs w:val="20"/>
          <w:lang w:val="pl-PL"/>
        </w:rPr>
        <w:t xml:space="preserve"> gdzie</w:t>
      </w:r>
    </w:p>
    <w:p w:rsidR="00862CED" w:rsidRPr="005B4509" w:rsidRDefault="00862CED" w:rsidP="00B54F84">
      <w:pPr>
        <w:pStyle w:val="Bezodstpw"/>
        <w:ind w:left="1080"/>
        <w:jc w:val="both"/>
        <w:rPr>
          <w:rFonts w:ascii="Arial" w:hAnsi="Arial" w:cs="Arial"/>
          <w:sz w:val="20"/>
          <w:szCs w:val="20"/>
          <w:lang w:val="pl-PL"/>
        </w:rPr>
      </w:pP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 cena ofertowa brutto podana w ofercie Wykonawcy za wykonanie 1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vertAlign w:val="superscript"/>
          <w:lang w:val="pl-PL"/>
        </w:rPr>
        <w:t xml:space="preserve"> </w:t>
      </w:r>
      <w:r w:rsidRPr="005B4509">
        <w:rPr>
          <w:rFonts w:ascii="Arial" w:hAnsi="Arial" w:cs="Arial"/>
          <w:sz w:val="20"/>
          <w:szCs w:val="20"/>
          <w:lang w:val="pl-PL"/>
        </w:rPr>
        <w:t>wszystkich prac związanych z ułożeniem warstwy destruktu 10 cm (wraz ze wszystkimi pracami towarzyszącymi);</w:t>
      </w:r>
    </w:p>
    <w:p w:rsidR="00862CED" w:rsidRPr="005B4509" w:rsidRDefault="00862CED" w:rsidP="00B54F84">
      <w:pPr>
        <w:pStyle w:val="Bezodstpw"/>
        <w:ind w:left="1080"/>
        <w:jc w:val="both"/>
        <w:rPr>
          <w:rFonts w:ascii="Arial" w:hAnsi="Arial" w:cs="Arial"/>
          <w:sz w:val="20"/>
          <w:szCs w:val="20"/>
          <w:lang w:val="pl-PL"/>
        </w:rPr>
      </w:pP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xml:space="preserve"> – cena ofertowa brutto podana w ofercie Wykonawcy brutto za wykonanie 1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vertAlign w:val="superscript"/>
          <w:lang w:val="pl-PL"/>
        </w:rPr>
        <w:t xml:space="preserve"> </w:t>
      </w:r>
      <w:r w:rsidRPr="005B4509">
        <w:rPr>
          <w:rFonts w:ascii="Arial" w:hAnsi="Arial" w:cs="Arial"/>
          <w:sz w:val="20"/>
          <w:szCs w:val="20"/>
          <w:lang w:val="pl-PL"/>
        </w:rPr>
        <w:t>wszystkich prac związanych z wykonaniem dwukrotnego utrwalenia powierzchniowego (wraz ze wszystkimi pracami towarzyszącymi)</w:t>
      </w:r>
    </w:p>
    <w:p w:rsidR="00862CED" w:rsidRPr="005B4509" w:rsidRDefault="00862CED" w:rsidP="00B54F84">
      <w:pPr>
        <w:pStyle w:val="Bezodstpw"/>
        <w:ind w:left="1080"/>
        <w:jc w:val="both"/>
        <w:rPr>
          <w:rFonts w:ascii="Arial" w:hAnsi="Arial" w:cs="Arial"/>
          <w:sz w:val="20"/>
          <w:szCs w:val="20"/>
          <w:lang w:val="pl-PL"/>
        </w:rPr>
      </w:pPr>
      <w:r w:rsidRPr="005B4509">
        <w:rPr>
          <w:rFonts w:ascii="Arial" w:hAnsi="Arial" w:cs="Arial"/>
          <w:sz w:val="20"/>
          <w:szCs w:val="20"/>
          <w:lang w:val="pl-PL"/>
        </w:rPr>
        <w:t>I – ilość wykonanych robót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lang w:val="pl-PL"/>
        </w:rPr>
        <w:t>]</w:t>
      </w:r>
    </w:p>
    <w:p w:rsidR="00193C3E" w:rsidRPr="005B4509" w:rsidRDefault="00193C3E" w:rsidP="00A169F0">
      <w:pPr>
        <w:pStyle w:val="Bezodstpw"/>
        <w:numPr>
          <w:ilvl w:val="0"/>
          <w:numId w:val="87"/>
        </w:numPr>
        <w:jc w:val="both"/>
        <w:rPr>
          <w:rFonts w:ascii="Arial" w:hAnsi="Arial" w:cs="Arial"/>
          <w:sz w:val="20"/>
          <w:szCs w:val="20"/>
          <w:lang w:val="pl-PL"/>
        </w:rPr>
      </w:pPr>
      <w:r w:rsidRPr="005B4509">
        <w:rPr>
          <w:rFonts w:ascii="Arial" w:hAnsi="Arial" w:cs="Arial"/>
          <w:sz w:val="20"/>
          <w:szCs w:val="20"/>
          <w:lang w:val="pl-PL"/>
        </w:rPr>
        <w:t xml:space="preserve">w przypadku </w:t>
      </w:r>
      <w:r w:rsidR="00B54F84" w:rsidRPr="005B4509">
        <w:rPr>
          <w:rFonts w:ascii="Arial" w:hAnsi="Arial" w:cs="Arial"/>
          <w:sz w:val="20"/>
          <w:szCs w:val="20"/>
          <w:lang w:val="pl-PL"/>
        </w:rPr>
        <w:t xml:space="preserve">zlecenia przez Zamawiającego wykonania powierzchniowego utrwalenia (jednokrotne lub dwukrotne) istniejących nawierzchni z destruktu bitumicznego, o którym mowa w </w:t>
      </w:r>
      <w:r w:rsidR="00B54F84" w:rsidRPr="00F17FDA">
        <w:rPr>
          <w:rFonts w:ascii="Arial" w:hAnsi="Arial" w:cs="Arial"/>
          <w:sz w:val="20"/>
          <w:szCs w:val="20"/>
          <w:lang w:val="pl-PL"/>
        </w:rPr>
        <w:t>pkt. 4.4 SIWZ</w:t>
      </w:r>
      <w:r w:rsidR="00B54F84" w:rsidRPr="005B4509">
        <w:rPr>
          <w:rFonts w:ascii="Arial" w:hAnsi="Arial" w:cs="Arial"/>
          <w:sz w:val="20"/>
          <w:szCs w:val="20"/>
          <w:lang w:val="pl-PL"/>
        </w:rPr>
        <w:t xml:space="preserve"> wynagrodzenie wynikające z ilości robót wykonanych oraz sumy cen ofertowych brutto </w:t>
      </w:r>
      <w:proofErr w:type="spellStart"/>
      <w:r w:rsidR="00B54F84" w:rsidRPr="005B4509">
        <w:rPr>
          <w:rFonts w:ascii="Arial" w:hAnsi="Arial" w:cs="Arial"/>
          <w:sz w:val="20"/>
          <w:szCs w:val="20"/>
          <w:lang w:val="pl-PL"/>
        </w:rPr>
        <w:t>C1</w:t>
      </w:r>
      <w:proofErr w:type="spellEnd"/>
      <w:r w:rsidR="00B54F84" w:rsidRPr="005B4509">
        <w:rPr>
          <w:rFonts w:ascii="Arial" w:hAnsi="Arial" w:cs="Arial"/>
          <w:sz w:val="20"/>
          <w:szCs w:val="20"/>
          <w:lang w:val="pl-PL"/>
        </w:rPr>
        <w:t xml:space="preserve"> i </w:t>
      </w:r>
      <w:proofErr w:type="spellStart"/>
      <w:r w:rsidR="00B54F84" w:rsidRPr="005B4509">
        <w:rPr>
          <w:rFonts w:ascii="Arial" w:hAnsi="Arial" w:cs="Arial"/>
          <w:sz w:val="20"/>
          <w:szCs w:val="20"/>
          <w:lang w:val="pl-PL"/>
        </w:rPr>
        <w:t>C2</w:t>
      </w:r>
      <w:proofErr w:type="spellEnd"/>
      <w:r w:rsidR="00B54F84" w:rsidRPr="005B4509">
        <w:rPr>
          <w:rFonts w:ascii="Arial" w:hAnsi="Arial" w:cs="Arial"/>
          <w:sz w:val="20"/>
          <w:szCs w:val="20"/>
          <w:lang w:val="pl-PL"/>
        </w:rPr>
        <w:t xml:space="preserve"> podanych w ofercie Wykonawcy wyliczone według wzoru:</w:t>
      </w:r>
    </w:p>
    <w:p w:rsidR="00193C3E" w:rsidRPr="005B4509" w:rsidRDefault="00193C3E" w:rsidP="00193C3E">
      <w:pPr>
        <w:pStyle w:val="Bezodstpw"/>
        <w:ind w:left="1068"/>
        <w:jc w:val="center"/>
        <w:rPr>
          <w:rFonts w:ascii="Arial" w:hAnsi="Arial" w:cs="Arial"/>
          <w:sz w:val="20"/>
          <w:szCs w:val="20"/>
          <w:lang w:val="pl-PL"/>
        </w:rPr>
      </w:pPr>
      <w:r w:rsidRPr="005B4509">
        <w:rPr>
          <w:rFonts w:ascii="Arial" w:hAnsi="Arial" w:cs="Arial"/>
          <w:sz w:val="20"/>
          <w:szCs w:val="20"/>
          <w:lang w:val="pl-PL"/>
        </w:rPr>
        <w:t>(</w:t>
      </w: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/10 x D + </w:t>
      </w: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/2) x I, gdzie</w:t>
      </w:r>
    </w:p>
    <w:p w:rsidR="00193C3E" w:rsidRPr="005B4509" w:rsidRDefault="00193C3E" w:rsidP="00193C3E">
      <w:pPr>
        <w:pStyle w:val="Bezodstpw"/>
        <w:ind w:left="1068"/>
        <w:jc w:val="both"/>
        <w:rPr>
          <w:rFonts w:ascii="Arial" w:hAnsi="Arial" w:cs="Arial"/>
          <w:sz w:val="20"/>
          <w:szCs w:val="20"/>
          <w:lang w:val="pl-PL"/>
        </w:rPr>
      </w:pP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/10 – cena ofertowa brutto podana w ofercie Wykonawcy za wykonanie 1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vertAlign w:val="superscript"/>
          <w:lang w:val="pl-PL"/>
        </w:rPr>
        <w:t xml:space="preserve"> </w:t>
      </w:r>
      <w:r w:rsidRPr="005B4509">
        <w:rPr>
          <w:rFonts w:ascii="Arial" w:hAnsi="Arial" w:cs="Arial"/>
          <w:sz w:val="20"/>
          <w:szCs w:val="20"/>
          <w:lang w:val="pl-PL"/>
        </w:rPr>
        <w:t>wszystkich prac związanych z ułożeniem warstwy destruktu 10 cm (</w:t>
      </w:r>
      <w:r w:rsidR="00B54F84" w:rsidRPr="005B4509">
        <w:rPr>
          <w:rFonts w:ascii="Arial" w:hAnsi="Arial" w:cs="Arial"/>
          <w:sz w:val="20"/>
          <w:szCs w:val="20"/>
          <w:lang w:val="pl-PL"/>
        </w:rPr>
        <w:t>prace określone w pkt. 4.4</w:t>
      </w:r>
      <w:r w:rsidR="00AD4D2D" w:rsidRPr="005B4509">
        <w:rPr>
          <w:rFonts w:ascii="Arial" w:hAnsi="Arial" w:cs="Arial"/>
          <w:sz w:val="20"/>
          <w:szCs w:val="20"/>
          <w:lang w:val="pl-PL"/>
        </w:rPr>
        <w:t>.1 -3 i 4.4.8-9 SIWZ)</w:t>
      </w:r>
      <w:r w:rsidRPr="005B4509">
        <w:rPr>
          <w:rFonts w:ascii="Arial" w:hAnsi="Arial" w:cs="Arial"/>
          <w:sz w:val="20"/>
          <w:szCs w:val="20"/>
          <w:lang w:val="pl-PL"/>
        </w:rPr>
        <w:t xml:space="preserve"> w przeliczeniu na wykonanie 1 cm;</w:t>
      </w:r>
    </w:p>
    <w:p w:rsidR="00193C3E" w:rsidRPr="005B4509" w:rsidRDefault="00193C3E" w:rsidP="00193C3E">
      <w:pPr>
        <w:pStyle w:val="Bezodstpw"/>
        <w:ind w:left="1068"/>
        <w:jc w:val="both"/>
        <w:rPr>
          <w:rFonts w:ascii="Arial" w:hAnsi="Arial" w:cs="Arial"/>
          <w:sz w:val="20"/>
          <w:szCs w:val="20"/>
          <w:lang w:val="pl-PL"/>
        </w:rPr>
      </w:pPr>
      <w:r w:rsidRPr="005B4509">
        <w:rPr>
          <w:rFonts w:ascii="Arial" w:hAnsi="Arial" w:cs="Arial"/>
          <w:sz w:val="20"/>
          <w:szCs w:val="20"/>
          <w:lang w:val="pl-PL"/>
        </w:rPr>
        <w:t>D – warstwa ułożonego destruktu</w:t>
      </w:r>
      <w:r w:rsidR="00631918" w:rsidRPr="005B4509">
        <w:rPr>
          <w:rFonts w:ascii="Arial" w:hAnsi="Arial" w:cs="Arial"/>
          <w:sz w:val="20"/>
          <w:szCs w:val="20"/>
          <w:lang w:val="pl-PL"/>
        </w:rPr>
        <w:t xml:space="preserve"> w celu wyrównania nierówności</w:t>
      </w:r>
      <w:r w:rsidRPr="005B4509">
        <w:rPr>
          <w:rFonts w:ascii="Arial" w:hAnsi="Arial" w:cs="Arial"/>
          <w:sz w:val="20"/>
          <w:szCs w:val="20"/>
          <w:lang w:val="pl-PL"/>
        </w:rPr>
        <w:t xml:space="preserve"> [cm]</w:t>
      </w:r>
    </w:p>
    <w:p w:rsidR="00193C3E" w:rsidRPr="005B4509" w:rsidRDefault="00193C3E" w:rsidP="00193C3E">
      <w:pPr>
        <w:pStyle w:val="Bezodstpw"/>
        <w:ind w:left="1068"/>
        <w:jc w:val="both"/>
        <w:rPr>
          <w:rFonts w:ascii="Arial" w:hAnsi="Arial" w:cs="Arial"/>
          <w:sz w:val="20"/>
          <w:szCs w:val="20"/>
          <w:lang w:val="pl-PL"/>
        </w:rPr>
      </w:pPr>
      <w:proofErr w:type="spellStart"/>
      <w:r w:rsidRPr="005B4509">
        <w:rPr>
          <w:rFonts w:ascii="Arial" w:hAnsi="Arial" w:cs="Arial"/>
          <w:sz w:val="20"/>
          <w:szCs w:val="20"/>
          <w:lang w:val="pl-PL"/>
        </w:rPr>
        <w:lastRenderedPageBreak/>
        <w:t>C2</w:t>
      </w:r>
      <w:proofErr w:type="spellEnd"/>
      <w:r w:rsidRPr="005B4509">
        <w:rPr>
          <w:rFonts w:ascii="Arial" w:hAnsi="Arial" w:cs="Arial"/>
          <w:sz w:val="20"/>
          <w:szCs w:val="20"/>
          <w:lang w:val="pl-PL"/>
        </w:rPr>
        <w:t xml:space="preserve">/2 – cena ofertowa brutto podana w ofercie Wykonawcy za wykonanie 1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vertAlign w:val="superscript"/>
          <w:lang w:val="pl-PL"/>
        </w:rPr>
        <w:t xml:space="preserve"> </w:t>
      </w:r>
      <w:r w:rsidRPr="005B4509">
        <w:rPr>
          <w:rFonts w:ascii="Arial" w:hAnsi="Arial" w:cs="Arial"/>
          <w:sz w:val="20"/>
          <w:szCs w:val="20"/>
          <w:lang w:val="pl-PL"/>
        </w:rPr>
        <w:t>wszystkich prac związanych z wykonaniem dwukrotnego utrwalenia powierzchniowego (</w:t>
      </w:r>
      <w:r w:rsidR="00AD4D2D" w:rsidRPr="005B4509">
        <w:rPr>
          <w:rFonts w:ascii="Arial" w:hAnsi="Arial" w:cs="Arial"/>
          <w:sz w:val="20"/>
          <w:szCs w:val="20"/>
          <w:lang w:val="pl-PL"/>
        </w:rPr>
        <w:t>prace określone w pkt. 4.4.4 – 7 SIWZ</w:t>
      </w:r>
      <w:r w:rsidRPr="005B4509">
        <w:rPr>
          <w:rFonts w:ascii="Arial" w:hAnsi="Arial" w:cs="Arial"/>
          <w:sz w:val="20"/>
          <w:szCs w:val="20"/>
          <w:lang w:val="pl-PL"/>
        </w:rPr>
        <w:t>) w przeliczeniu na wykonanie jednokrotnego utrwalenia powierzchniowego;</w:t>
      </w:r>
    </w:p>
    <w:p w:rsidR="00C638DF" w:rsidRPr="005B4509" w:rsidRDefault="00193C3E" w:rsidP="00AD4D2D">
      <w:pPr>
        <w:pStyle w:val="Bezodstpw"/>
        <w:ind w:left="1068"/>
        <w:jc w:val="both"/>
        <w:rPr>
          <w:rFonts w:ascii="Arial" w:hAnsi="Arial" w:cs="Arial"/>
          <w:sz w:val="20"/>
          <w:szCs w:val="20"/>
          <w:lang w:val="pl-PL"/>
        </w:rPr>
      </w:pPr>
      <w:r w:rsidRPr="005B4509">
        <w:rPr>
          <w:rFonts w:ascii="Arial" w:hAnsi="Arial" w:cs="Arial"/>
          <w:sz w:val="20"/>
          <w:szCs w:val="20"/>
          <w:lang w:val="pl-PL"/>
        </w:rPr>
        <w:t>I – ilość wykonanych robót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lang w:val="pl-PL"/>
        </w:rPr>
        <w:t>]</w:t>
      </w:r>
    </w:p>
    <w:p w:rsidR="00AD4D2D" w:rsidRPr="005B4509" w:rsidRDefault="00AD4D2D" w:rsidP="00A169F0">
      <w:pPr>
        <w:pStyle w:val="Bezodstpw"/>
        <w:numPr>
          <w:ilvl w:val="0"/>
          <w:numId w:val="77"/>
        </w:numPr>
        <w:jc w:val="both"/>
        <w:rPr>
          <w:rFonts w:ascii="Arial" w:hAnsi="Arial" w:cs="Arial"/>
          <w:sz w:val="20"/>
          <w:szCs w:val="20"/>
          <w:lang w:val="pl-PL"/>
        </w:rPr>
      </w:pPr>
      <w:r w:rsidRPr="005B4509">
        <w:rPr>
          <w:rFonts w:ascii="Arial" w:hAnsi="Arial" w:cs="Arial"/>
          <w:sz w:val="20"/>
          <w:szCs w:val="20"/>
          <w:lang w:val="pl-PL"/>
        </w:rPr>
        <w:t>Sposób poprawiania omyłek rachunkowych z uwzględnieniem konsekwencji rachunkowych dokonanych poprawek:</w:t>
      </w:r>
    </w:p>
    <w:p w:rsidR="00AD4D2D" w:rsidRPr="005B4509" w:rsidRDefault="00AD4D2D" w:rsidP="00A169F0">
      <w:pPr>
        <w:pStyle w:val="Bezodstpw"/>
        <w:numPr>
          <w:ilvl w:val="0"/>
          <w:numId w:val="88"/>
        </w:numPr>
        <w:jc w:val="both"/>
        <w:rPr>
          <w:rFonts w:ascii="Arial" w:hAnsi="Arial" w:cs="Arial"/>
          <w:sz w:val="20"/>
          <w:szCs w:val="20"/>
          <w:lang w:val="pl-PL"/>
        </w:rPr>
      </w:pPr>
      <w:r w:rsidRPr="005B4509">
        <w:rPr>
          <w:rFonts w:ascii="Arial" w:hAnsi="Arial" w:cs="Arial"/>
          <w:sz w:val="20"/>
          <w:szCs w:val="20"/>
          <w:lang w:val="pl-PL"/>
        </w:rPr>
        <w:t>omyłka rachunkowa w obliczeniu PCOB:</w:t>
      </w:r>
    </w:p>
    <w:p w:rsidR="00AD4D2D" w:rsidRPr="005B4509" w:rsidRDefault="00AD4D2D" w:rsidP="00AD4D2D">
      <w:pPr>
        <w:pStyle w:val="Bezodstpw"/>
        <w:ind w:left="1080"/>
        <w:jc w:val="both"/>
        <w:rPr>
          <w:rFonts w:ascii="Arial" w:hAnsi="Arial" w:cs="Arial"/>
          <w:sz w:val="20"/>
          <w:szCs w:val="20"/>
          <w:lang w:val="pl-PL"/>
        </w:rPr>
      </w:pPr>
      <w:r w:rsidRPr="005B4509">
        <w:rPr>
          <w:rFonts w:ascii="Arial" w:hAnsi="Arial" w:cs="Arial"/>
          <w:sz w:val="20"/>
          <w:szCs w:val="20"/>
          <w:lang w:val="pl-PL"/>
        </w:rPr>
        <w:t xml:space="preserve">Zamawiający przyjmuje, że dla obliczenia PCOB prawidłowymi wartościami są podana przez Zamawiającego ilość robót do wykonania dla ulic wskazanych w pkt. 4.1 SIWZ według technologii określonej w pkt. 4.2 SWIZ, tj. 7 000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lang w:val="pl-PL"/>
        </w:rPr>
        <w:t xml:space="preserve"> oraz ceny jednostkowe brutto </w:t>
      </w: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i </w:t>
      </w: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xml:space="preserve"> podane w ofercie Wykonawcy. </w:t>
      </w:r>
    </w:p>
    <w:p w:rsidR="00AD4D2D" w:rsidRPr="005B4509" w:rsidRDefault="00AD4D2D" w:rsidP="00AD4D2D">
      <w:pPr>
        <w:pStyle w:val="Bezodstpw"/>
        <w:ind w:left="1080"/>
        <w:jc w:val="both"/>
        <w:rPr>
          <w:rFonts w:ascii="Arial" w:hAnsi="Arial" w:cs="Arial"/>
          <w:sz w:val="20"/>
          <w:szCs w:val="20"/>
          <w:lang w:val="pl-PL"/>
        </w:rPr>
      </w:pPr>
    </w:p>
    <w:p w:rsidR="00AD4D2D" w:rsidRPr="005B4509" w:rsidRDefault="00AD4D2D" w:rsidP="00AD4D2D">
      <w:pPr>
        <w:pStyle w:val="Bezodstpw"/>
        <w:ind w:left="1080"/>
        <w:jc w:val="both"/>
        <w:rPr>
          <w:rFonts w:ascii="Arial" w:hAnsi="Arial" w:cs="Arial"/>
          <w:sz w:val="20"/>
          <w:szCs w:val="20"/>
          <w:lang w:val="pl-PL"/>
        </w:rPr>
      </w:pPr>
      <w:r w:rsidRPr="005B4509">
        <w:rPr>
          <w:rFonts w:ascii="Arial" w:hAnsi="Arial" w:cs="Arial"/>
          <w:sz w:val="20"/>
          <w:szCs w:val="20"/>
          <w:lang w:val="pl-PL"/>
        </w:rPr>
        <w:t>Wykonawca obliczy porównawczą cenę ofertową brutto i wpisze ją w Ofercie Wykonawcy</w:t>
      </w:r>
    </w:p>
    <w:p w:rsidR="00AD4D2D" w:rsidRPr="005B4509" w:rsidRDefault="00AD4D2D" w:rsidP="00AD4D2D">
      <w:pPr>
        <w:pStyle w:val="Bezodstpw"/>
        <w:ind w:left="360"/>
        <w:jc w:val="both"/>
        <w:rPr>
          <w:rFonts w:ascii="Arial" w:hAnsi="Arial" w:cs="Arial"/>
          <w:sz w:val="20"/>
          <w:szCs w:val="20"/>
          <w:lang w:val="pl-PL"/>
        </w:rPr>
      </w:pPr>
    </w:p>
    <w:p w:rsidR="00AD4D2D" w:rsidRPr="005B4509" w:rsidRDefault="00AD4D2D" w:rsidP="00AD4D2D">
      <w:pPr>
        <w:pStyle w:val="Bezodstpw"/>
        <w:ind w:left="720"/>
        <w:jc w:val="center"/>
        <w:rPr>
          <w:rFonts w:ascii="Arial" w:hAnsi="Arial" w:cs="Arial"/>
          <w:sz w:val="20"/>
          <w:szCs w:val="20"/>
          <w:lang w:val="pl-PL"/>
        </w:rPr>
      </w:pPr>
      <w:r w:rsidRPr="005B4509">
        <w:rPr>
          <w:rFonts w:ascii="Arial" w:hAnsi="Arial" w:cs="Arial"/>
          <w:sz w:val="20"/>
          <w:szCs w:val="20"/>
          <w:lang w:val="pl-PL"/>
        </w:rPr>
        <w:t>PCOB = (</w:t>
      </w: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 </w:t>
      </w: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xml:space="preserve">) x 7 000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lang w:val="pl-PL"/>
        </w:rPr>
        <w:t>, gdzie</w:t>
      </w:r>
    </w:p>
    <w:p w:rsidR="00AD4D2D" w:rsidRPr="005B4509" w:rsidRDefault="00AD4D2D" w:rsidP="00AD4D2D">
      <w:pPr>
        <w:pStyle w:val="Bezodstpw"/>
        <w:ind w:left="1080"/>
        <w:jc w:val="both"/>
        <w:rPr>
          <w:rFonts w:ascii="Arial" w:hAnsi="Arial" w:cs="Arial"/>
          <w:sz w:val="20"/>
          <w:szCs w:val="20"/>
          <w:lang w:val="pl-PL"/>
        </w:rPr>
      </w:pP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 cena ofertową brutto podana w ofercie Wykonawcy za wykonanie 1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vertAlign w:val="superscript"/>
          <w:lang w:val="pl-PL"/>
        </w:rPr>
        <w:t xml:space="preserve"> </w:t>
      </w:r>
      <w:r w:rsidRPr="005B4509">
        <w:rPr>
          <w:rFonts w:ascii="Arial" w:hAnsi="Arial" w:cs="Arial"/>
          <w:sz w:val="20"/>
          <w:szCs w:val="20"/>
          <w:lang w:val="pl-PL"/>
        </w:rPr>
        <w:t>wszystkich prac związanych z ułożeniem warstwy destruktu 10 cm (prace określone w pkt. 4.2.1 – 6 i 4.2.11 – 13 SIWZ);</w:t>
      </w:r>
    </w:p>
    <w:p w:rsidR="00AD4D2D" w:rsidRPr="005B4509" w:rsidRDefault="00AD4D2D" w:rsidP="00AD4D2D">
      <w:pPr>
        <w:pStyle w:val="Bezodstpw"/>
        <w:ind w:left="1080"/>
        <w:jc w:val="both"/>
        <w:rPr>
          <w:rFonts w:ascii="Arial" w:hAnsi="Arial" w:cs="Arial"/>
          <w:sz w:val="20"/>
          <w:szCs w:val="20"/>
          <w:lang w:val="pl-PL"/>
        </w:rPr>
      </w:pP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xml:space="preserve"> – cena ofertową brutto podana w ofercie Wykonawcy za wykonanie 1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vertAlign w:val="superscript"/>
          <w:lang w:val="pl-PL"/>
        </w:rPr>
        <w:t xml:space="preserve"> </w:t>
      </w:r>
      <w:r w:rsidRPr="005B4509">
        <w:rPr>
          <w:rFonts w:ascii="Arial" w:hAnsi="Arial" w:cs="Arial"/>
          <w:sz w:val="20"/>
          <w:szCs w:val="20"/>
          <w:lang w:val="pl-PL"/>
        </w:rPr>
        <w:t>wszystkich prac związanych z wykonaniem dwukrotnego utrwalenia powierzchniowego (prace określone w pkt. 4.2.7 – 10 SIWZ)</w:t>
      </w:r>
    </w:p>
    <w:p w:rsidR="00AD4D2D" w:rsidRPr="005B4509" w:rsidRDefault="00AD4D2D" w:rsidP="00AD4D2D">
      <w:pPr>
        <w:pStyle w:val="Bezodstpw"/>
        <w:jc w:val="both"/>
        <w:rPr>
          <w:rFonts w:ascii="Arial" w:hAnsi="Arial" w:cs="Arial"/>
          <w:sz w:val="20"/>
          <w:szCs w:val="20"/>
          <w:lang w:val="pl-PL"/>
        </w:rPr>
      </w:pPr>
    </w:p>
    <w:p w:rsidR="00AD4D2D" w:rsidRPr="005B4509" w:rsidRDefault="00AD4D2D" w:rsidP="00AD4D2D">
      <w:pPr>
        <w:pStyle w:val="Bezodstpw"/>
        <w:ind w:left="1080"/>
        <w:jc w:val="both"/>
        <w:rPr>
          <w:rFonts w:ascii="Arial" w:hAnsi="Arial" w:cs="Arial"/>
          <w:sz w:val="20"/>
          <w:szCs w:val="20"/>
          <w:lang w:val="pl-PL"/>
        </w:rPr>
      </w:pPr>
      <w:r w:rsidRPr="005B4509">
        <w:rPr>
          <w:rFonts w:ascii="Arial" w:hAnsi="Arial" w:cs="Arial"/>
          <w:sz w:val="20"/>
          <w:szCs w:val="20"/>
          <w:lang w:val="pl-PL"/>
        </w:rPr>
        <w:t xml:space="preserve">W przypadku błędnego obliczenia PCOB Zamawiający poprawi omyłkę rachunkową i wyliczy PCOB według wzoru podanego powyżej z uwzględnieniem cen jednostkowych brutto </w:t>
      </w: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i </w:t>
      </w: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xml:space="preserve"> podanych w ofercie Wykonawcy.</w:t>
      </w:r>
    </w:p>
    <w:p w:rsidR="00AD4D2D" w:rsidRPr="005B4509" w:rsidRDefault="00AD4D2D" w:rsidP="00AD4D2D">
      <w:pPr>
        <w:pStyle w:val="Bezodstpw"/>
        <w:ind w:left="360"/>
        <w:jc w:val="both"/>
        <w:rPr>
          <w:rFonts w:ascii="Arial" w:hAnsi="Arial" w:cs="Arial"/>
          <w:sz w:val="20"/>
          <w:szCs w:val="20"/>
          <w:lang w:val="pl-PL"/>
        </w:rPr>
      </w:pPr>
    </w:p>
    <w:p w:rsidR="00AD4D2D" w:rsidRPr="005B4509" w:rsidRDefault="00AD4D2D" w:rsidP="00A169F0">
      <w:pPr>
        <w:pStyle w:val="Bezodstpw"/>
        <w:numPr>
          <w:ilvl w:val="0"/>
          <w:numId w:val="88"/>
        </w:numPr>
        <w:jc w:val="both"/>
        <w:rPr>
          <w:rFonts w:ascii="Arial" w:hAnsi="Arial" w:cs="Arial"/>
          <w:sz w:val="20"/>
          <w:szCs w:val="20"/>
          <w:lang w:val="pl-PL"/>
        </w:rPr>
      </w:pPr>
      <w:r w:rsidRPr="005B4509">
        <w:rPr>
          <w:rFonts w:ascii="Arial" w:hAnsi="Arial" w:cs="Arial"/>
          <w:sz w:val="20"/>
          <w:szCs w:val="20"/>
          <w:lang w:val="pl-PL"/>
        </w:rPr>
        <w:t xml:space="preserve">Omyłka rachunkowa w obliczeniu cen brutto </w:t>
      </w: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i </w:t>
      </w: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xml:space="preserve"> </w:t>
      </w:r>
    </w:p>
    <w:p w:rsidR="00AD4D2D" w:rsidRPr="005B4509" w:rsidRDefault="00AD4D2D" w:rsidP="00AD4D2D">
      <w:pPr>
        <w:pStyle w:val="Bezodstpw"/>
        <w:ind w:left="1080"/>
        <w:jc w:val="both"/>
        <w:rPr>
          <w:rFonts w:ascii="Arial" w:hAnsi="Arial" w:cs="Arial"/>
          <w:sz w:val="20"/>
          <w:szCs w:val="20"/>
          <w:lang w:val="pl-PL"/>
        </w:rPr>
      </w:pPr>
      <w:r w:rsidRPr="005B4509">
        <w:rPr>
          <w:rFonts w:ascii="Arial" w:hAnsi="Arial" w:cs="Arial"/>
          <w:sz w:val="20"/>
          <w:szCs w:val="20"/>
          <w:lang w:val="pl-PL"/>
        </w:rPr>
        <w:t xml:space="preserve">Ceny brutto </w:t>
      </w: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i </w:t>
      </w: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xml:space="preserve"> należy obliczyć według wzoru:</w:t>
      </w:r>
    </w:p>
    <w:p w:rsidR="00AD4D2D" w:rsidRPr="005B4509" w:rsidRDefault="00AD4D2D" w:rsidP="00AD4D2D">
      <w:pPr>
        <w:pStyle w:val="Bezodstpw"/>
        <w:ind w:left="720"/>
        <w:jc w:val="both"/>
        <w:rPr>
          <w:rFonts w:ascii="Arial" w:hAnsi="Arial" w:cs="Arial"/>
          <w:sz w:val="20"/>
          <w:szCs w:val="20"/>
          <w:lang w:val="pl-PL"/>
        </w:rPr>
      </w:pPr>
    </w:p>
    <w:p w:rsidR="00AD4D2D" w:rsidRPr="005B4509" w:rsidRDefault="00AD4D2D" w:rsidP="00AD4D2D">
      <w:pPr>
        <w:pStyle w:val="Bezodstpw"/>
        <w:ind w:left="720"/>
        <w:jc w:val="center"/>
        <w:rPr>
          <w:rFonts w:ascii="Arial" w:hAnsi="Arial" w:cs="Arial"/>
          <w:sz w:val="20"/>
          <w:szCs w:val="20"/>
          <w:lang w:val="pl-PL"/>
        </w:rPr>
      </w:pPr>
      <w:r w:rsidRPr="005B4509">
        <w:rPr>
          <w:rFonts w:ascii="Arial" w:hAnsi="Arial" w:cs="Arial"/>
          <w:sz w:val="20"/>
          <w:szCs w:val="20"/>
          <w:lang w:val="pl-PL"/>
        </w:rPr>
        <w:t xml:space="preserve">Cena brutto </w:t>
      </w: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lub </w:t>
      </w: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xml:space="preserve"> = cena netto </w:t>
      </w: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lub </w:t>
      </w:r>
      <w:proofErr w:type="spellStart"/>
      <w:r w:rsidRPr="005B4509">
        <w:rPr>
          <w:rFonts w:ascii="Arial" w:hAnsi="Arial" w:cs="Arial"/>
          <w:sz w:val="20"/>
          <w:szCs w:val="20"/>
          <w:lang w:val="pl-PL"/>
        </w:rPr>
        <w:t>C</w:t>
      </w:r>
      <w:proofErr w:type="gramStart"/>
      <w:r w:rsidRPr="005B4509">
        <w:rPr>
          <w:rFonts w:ascii="Arial" w:hAnsi="Arial" w:cs="Arial"/>
          <w:sz w:val="20"/>
          <w:szCs w:val="20"/>
          <w:lang w:val="pl-PL"/>
        </w:rPr>
        <w:t>2</w:t>
      </w:r>
      <w:proofErr w:type="spellEnd"/>
      <w:r w:rsidRPr="005B4509">
        <w:rPr>
          <w:rFonts w:ascii="Arial" w:hAnsi="Arial" w:cs="Arial"/>
          <w:sz w:val="20"/>
          <w:szCs w:val="20"/>
          <w:lang w:val="pl-PL"/>
        </w:rPr>
        <w:t xml:space="preserve">  +</w:t>
      </w:r>
      <w:proofErr w:type="gramEnd"/>
      <w:r w:rsidRPr="005B4509">
        <w:rPr>
          <w:rFonts w:ascii="Arial" w:hAnsi="Arial" w:cs="Arial"/>
          <w:sz w:val="20"/>
          <w:szCs w:val="20"/>
          <w:lang w:val="pl-PL"/>
        </w:rPr>
        <w:t xml:space="preserve"> VAT 23%</w:t>
      </w:r>
    </w:p>
    <w:p w:rsidR="00AD4D2D" w:rsidRPr="005B4509" w:rsidRDefault="00AD4D2D" w:rsidP="00AD4D2D">
      <w:pPr>
        <w:pStyle w:val="Bezodstpw"/>
        <w:ind w:left="720"/>
        <w:jc w:val="both"/>
        <w:rPr>
          <w:rFonts w:ascii="Arial" w:hAnsi="Arial" w:cs="Arial"/>
          <w:sz w:val="20"/>
          <w:szCs w:val="20"/>
          <w:lang w:val="pl-PL"/>
        </w:rPr>
      </w:pPr>
    </w:p>
    <w:p w:rsidR="00AD4D2D" w:rsidRPr="005B4509" w:rsidRDefault="00AD4D2D" w:rsidP="00AD4D2D">
      <w:pPr>
        <w:pStyle w:val="Bezodstpw"/>
        <w:ind w:left="1080"/>
        <w:jc w:val="both"/>
        <w:rPr>
          <w:rFonts w:ascii="Arial" w:hAnsi="Arial" w:cs="Arial"/>
          <w:sz w:val="20"/>
          <w:szCs w:val="20"/>
          <w:lang w:val="pl-PL"/>
        </w:rPr>
      </w:pPr>
      <w:r w:rsidRPr="005B4509">
        <w:rPr>
          <w:rFonts w:ascii="Arial" w:hAnsi="Arial" w:cs="Arial"/>
          <w:sz w:val="20"/>
          <w:szCs w:val="20"/>
          <w:lang w:val="pl-PL"/>
        </w:rPr>
        <w:t>Zamawiający przyjmuje, że w ofercie prawidło podane są ceny netto (</w:t>
      </w: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i </w:t>
      </w: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oraz stawka podatku VAT 23%.</w:t>
      </w:r>
    </w:p>
    <w:p w:rsidR="00AD4D2D" w:rsidRDefault="00AD4D2D" w:rsidP="00AD4D2D">
      <w:pPr>
        <w:pStyle w:val="Bezodstpw"/>
        <w:ind w:left="1080"/>
        <w:jc w:val="both"/>
        <w:rPr>
          <w:rFonts w:ascii="Arial" w:hAnsi="Arial" w:cs="Arial"/>
          <w:sz w:val="20"/>
          <w:szCs w:val="20"/>
          <w:lang w:val="pl-PL"/>
        </w:rPr>
      </w:pPr>
      <w:r w:rsidRPr="005B4509">
        <w:rPr>
          <w:rFonts w:ascii="Arial" w:hAnsi="Arial" w:cs="Arial"/>
          <w:sz w:val="20"/>
          <w:szCs w:val="20"/>
          <w:lang w:val="pl-PL"/>
        </w:rPr>
        <w:t>W przypadku błędnego obliczenia cen brutto (</w:t>
      </w: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i </w:t>
      </w: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lub błędnego obliczenia wartości podatku VAT Zamawiający poprawi oczywistą omyłkę rachunkową według wzoru powyżej.</w:t>
      </w:r>
    </w:p>
    <w:p w:rsidR="00AD4D2D" w:rsidRPr="00C638DF" w:rsidRDefault="00AD4D2D" w:rsidP="004A3C1E">
      <w:pPr>
        <w:pStyle w:val="Bezodstpw"/>
        <w:jc w:val="both"/>
        <w:rPr>
          <w:rFonts w:ascii="Arial" w:hAnsi="Arial" w:cs="Arial"/>
          <w:sz w:val="20"/>
          <w:szCs w:val="20"/>
          <w:lang w:val="pl-PL"/>
        </w:rPr>
      </w:pPr>
    </w:p>
    <w:p w:rsidR="001656D9" w:rsidRPr="00B4179B" w:rsidRDefault="001656D9" w:rsidP="001C701D">
      <w:pPr>
        <w:pStyle w:val="Nagwek1"/>
        <w:numPr>
          <w:ilvl w:val="0"/>
          <w:numId w:val="1"/>
        </w:numPr>
        <w:tabs>
          <w:tab w:val="clear" w:pos="4260"/>
          <w:tab w:val="num" w:pos="432"/>
        </w:tabs>
        <w:spacing w:line="240" w:lineRule="auto"/>
        <w:ind w:left="432"/>
        <w:jc w:val="both"/>
        <w:rPr>
          <w:sz w:val="20"/>
          <w:szCs w:val="20"/>
        </w:rPr>
      </w:pPr>
      <w:bookmarkStart w:id="25" w:name="_Toc469315488"/>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25"/>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862CED" w:rsidRPr="00862CED" w:rsidRDefault="00986C89" w:rsidP="00862CED">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B83069" w:rsidRPr="00427E85">
        <w:rPr>
          <w:rFonts w:ascii="Arial" w:hAnsi="Arial" w:cs="Arial"/>
          <w:b/>
          <w:sz w:val="20"/>
          <w:szCs w:val="20"/>
          <w:lang w:val="pl-PL"/>
        </w:rPr>
        <w:t>1</w:t>
      </w:r>
      <w:proofErr w:type="spellEnd"/>
      <w:r w:rsidR="003224D0">
        <w:rPr>
          <w:rFonts w:ascii="Arial" w:hAnsi="Arial" w:cs="Arial"/>
          <w:b/>
          <w:sz w:val="20"/>
          <w:szCs w:val="20"/>
          <w:lang w:val="pl-PL"/>
        </w:rPr>
        <w:tab/>
        <w:t xml:space="preserve">- </w:t>
      </w:r>
      <w:r w:rsidR="00085995" w:rsidRPr="00427E85">
        <w:rPr>
          <w:rFonts w:ascii="Arial" w:hAnsi="Arial" w:cs="Arial"/>
          <w:sz w:val="20"/>
          <w:szCs w:val="20"/>
          <w:lang w:val="pl-PL"/>
        </w:rPr>
        <w:t xml:space="preserve">najniższa </w:t>
      </w:r>
      <w:r w:rsidR="00623442" w:rsidRPr="00427E85">
        <w:rPr>
          <w:rFonts w:ascii="Arial" w:hAnsi="Arial" w:cs="Arial"/>
          <w:sz w:val="20"/>
          <w:szCs w:val="20"/>
          <w:lang w:val="pl-PL"/>
        </w:rPr>
        <w:t xml:space="preserve">porównawcza </w:t>
      </w:r>
      <w:r w:rsidR="00085995" w:rsidRPr="00427E85">
        <w:rPr>
          <w:rFonts w:ascii="Arial" w:hAnsi="Arial" w:cs="Arial"/>
          <w:sz w:val="20"/>
          <w:szCs w:val="20"/>
          <w:lang w:val="pl-PL"/>
        </w:rPr>
        <w:t>cena ofertowa brutto (</w:t>
      </w:r>
      <w:r w:rsidR="003940D0" w:rsidRPr="00427E85">
        <w:rPr>
          <w:rFonts w:ascii="Arial" w:hAnsi="Arial" w:cs="Arial"/>
          <w:sz w:val="20"/>
          <w:szCs w:val="20"/>
          <w:lang w:val="pl-PL"/>
        </w:rPr>
        <w:t>P</w:t>
      </w:r>
      <w:r w:rsidR="00085995" w:rsidRPr="00427E85">
        <w:rPr>
          <w:rFonts w:ascii="Arial" w:hAnsi="Arial" w:cs="Arial"/>
          <w:sz w:val="20"/>
          <w:szCs w:val="20"/>
          <w:lang w:val="pl-PL"/>
        </w:rPr>
        <w:t>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862CED">
        <w:rPr>
          <w:rFonts w:ascii="Arial" w:hAnsi="Arial" w:cs="Arial"/>
          <w:sz w:val="20"/>
          <w:szCs w:val="20"/>
          <w:lang w:val="pl-PL"/>
        </w:rPr>
        <w:t>%</w:t>
      </w:r>
    </w:p>
    <w:p w:rsidR="00DA7938" w:rsidRPr="00B9690C" w:rsidRDefault="00986C89" w:rsidP="00C565E3">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862CED">
        <w:rPr>
          <w:rFonts w:ascii="Arial" w:hAnsi="Arial" w:cs="Arial"/>
          <w:b/>
          <w:sz w:val="20"/>
          <w:szCs w:val="20"/>
          <w:lang w:val="pl-PL"/>
        </w:rPr>
        <w:t>2</w:t>
      </w:r>
      <w:proofErr w:type="spellEnd"/>
      <w:r w:rsidR="003224D0">
        <w:rPr>
          <w:rFonts w:ascii="Arial" w:hAnsi="Arial" w:cs="Arial"/>
          <w:b/>
          <w:sz w:val="20"/>
          <w:szCs w:val="20"/>
          <w:lang w:val="pl-PL"/>
        </w:rPr>
        <w:tab/>
        <w:t xml:space="preserve">- </w:t>
      </w:r>
      <w:r w:rsidR="003224D0" w:rsidRPr="003224D0">
        <w:rPr>
          <w:rFonts w:ascii="Arial" w:hAnsi="Arial" w:cs="Arial"/>
          <w:sz w:val="20"/>
          <w:szCs w:val="20"/>
          <w:lang w:val="pl-PL"/>
        </w:rPr>
        <w:t>najdłuższa</w:t>
      </w:r>
      <w:r w:rsidR="003224D0">
        <w:rPr>
          <w:rFonts w:ascii="Arial" w:hAnsi="Arial" w:cs="Arial"/>
          <w:b/>
          <w:sz w:val="20"/>
          <w:szCs w:val="20"/>
          <w:lang w:val="pl-PL"/>
        </w:rPr>
        <w:t xml:space="preserve"> </w:t>
      </w:r>
      <w:r w:rsidR="008D06EA">
        <w:rPr>
          <w:rFonts w:ascii="Arial" w:hAnsi="Arial" w:cs="Arial"/>
          <w:sz w:val="20"/>
          <w:szCs w:val="20"/>
          <w:lang w:val="pl-PL"/>
        </w:rPr>
        <w:t>rękojmia za wady</w:t>
      </w:r>
      <w:r w:rsidR="00427E85" w:rsidRPr="00427E85">
        <w:rPr>
          <w:rFonts w:ascii="Arial" w:hAnsi="Arial" w:cs="Arial"/>
          <w:sz w:val="20"/>
          <w:szCs w:val="20"/>
          <w:lang w:val="pl-PL"/>
        </w:rPr>
        <w:t xml:space="preserve"> </w:t>
      </w:r>
      <w:r w:rsidR="00DA7938" w:rsidRPr="00427E85">
        <w:rPr>
          <w:rFonts w:ascii="Arial" w:hAnsi="Arial" w:cs="Arial"/>
          <w:sz w:val="20"/>
          <w:szCs w:val="20"/>
          <w:lang w:val="pl-PL"/>
        </w:rPr>
        <w:t xml:space="preserve">– </w:t>
      </w:r>
      <w:r w:rsidR="00862CED">
        <w:rPr>
          <w:rFonts w:ascii="Arial" w:hAnsi="Arial" w:cs="Arial"/>
          <w:sz w:val="20"/>
          <w:szCs w:val="20"/>
          <w:lang w:val="pl-PL"/>
        </w:rPr>
        <w:t>4</w:t>
      </w:r>
      <w:r w:rsidR="007B7748" w:rsidRPr="00427E85">
        <w:rPr>
          <w:rFonts w:ascii="Arial" w:hAnsi="Arial" w:cs="Arial"/>
          <w:sz w:val="20"/>
          <w:szCs w:val="20"/>
          <w:lang w:val="pl-PL"/>
        </w:rPr>
        <w:t>0</w:t>
      </w:r>
      <w:r w:rsidR="00DA7938" w:rsidRPr="00427E85">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proofErr w:type="spellStart"/>
      <w:r w:rsidR="00986C89">
        <w:rPr>
          <w:rFonts w:ascii="Arial" w:hAnsi="Arial" w:cs="Arial"/>
          <w:b/>
          <w:sz w:val="20"/>
          <w:szCs w:val="20"/>
          <w:lang w:val="pl-PL"/>
        </w:rPr>
        <w:t>K</w:t>
      </w:r>
      <w:r w:rsidR="00E32187">
        <w:rPr>
          <w:rFonts w:ascii="Arial" w:hAnsi="Arial" w:cs="Arial"/>
          <w:b/>
          <w:sz w:val="20"/>
          <w:szCs w:val="20"/>
          <w:lang w:val="pl-PL"/>
        </w:rPr>
        <w:t>1</w:t>
      </w:r>
      <w:proofErr w:type="spellEnd"/>
      <w:r w:rsidR="00E32187">
        <w:rPr>
          <w:rFonts w:ascii="Arial" w:hAnsi="Arial" w:cs="Arial"/>
          <w:b/>
          <w:sz w:val="20"/>
          <w:szCs w:val="20"/>
          <w:lang w:val="pl-PL"/>
        </w:rPr>
        <w:t xml:space="preserve"> + </w:t>
      </w:r>
      <w:proofErr w:type="spellStart"/>
      <w:r w:rsidR="00986C89">
        <w:rPr>
          <w:rFonts w:ascii="Arial" w:hAnsi="Arial" w:cs="Arial"/>
          <w:b/>
          <w:sz w:val="20"/>
          <w:szCs w:val="20"/>
          <w:lang w:val="pl-PL"/>
        </w:rPr>
        <w:t>K</w:t>
      </w:r>
      <w:r w:rsidR="00E32187">
        <w:rPr>
          <w:rFonts w:ascii="Arial" w:hAnsi="Arial" w:cs="Arial"/>
          <w:b/>
          <w:sz w:val="20"/>
          <w:szCs w:val="20"/>
          <w:lang w:val="pl-PL"/>
        </w:rPr>
        <w:t>2</w:t>
      </w:r>
      <w:proofErr w:type="spellEnd"/>
      <w:r w:rsidR="00E32187">
        <w:rPr>
          <w:rFonts w:ascii="Arial" w:hAnsi="Arial" w:cs="Arial"/>
          <w:b/>
          <w:sz w:val="20"/>
          <w:szCs w:val="20"/>
          <w:lang w:val="pl-PL"/>
        </w:rPr>
        <w:t xml:space="preserve"> </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3224D0" w:rsidP="00B9690C">
      <w:pPr>
        <w:pStyle w:val="Bezodstpw"/>
        <w:ind w:left="360"/>
        <w:jc w:val="both"/>
        <w:rPr>
          <w:rFonts w:ascii="Arial" w:hAnsi="Arial" w:cs="Arial"/>
          <w:sz w:val="20"/>
          <w:szCs w:val="20"/>
          <w:lang w:val="pl-PL"/>
        </w:rPr>
      </w:pPr>
      <w:r>
        <w:rPr>
          <w:rFonts w:ascii="Arial" w:hAnsi="Arial" w:cs="Arial"/>
          <w:b/>
          <w:sz w:val="20"/>
          <w:szCs w:val="20"/>
          <w:lang w:val="pl-PL"/>
        </w:rPr>
        <w:t xml:space="preserve">LP - </w:t>
      </w:r>
      <w:r w:rsidR="00DA7938" w:rsidRPr="00B9690C">
        <w:rPr>
          <w:rFonts w:ascii="Arial" w:hAnsi="Arial" w:cs="Arial"/>
          <w:sz w:val="20"/>
          <w:szCs w:val="20"/>
          <w:lang w:val="pl-PL"/>
        </w:rPr>
        <w:t>liczba punktów, którą uzyskała oferta,</w:t>
      </w:r>
    </w:p>
    <w:p w:rsidR="00DA7938" w:rsidRPr="00B9690C" w:rsidRDefault="00986C89" w:rsidP="00B9690C">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B9690C">
        <w:rPr>
          <w:rFonts w:ascii="Arial" w:hAnsi="Arial" w:cs="Arial"/>
          <w:b/>
          <w:sz w:val="20"/>
          <w:szCs w:val="20"/>
          <w:lang w:val="pl-PL"/>
        </w:rPr>
        <w:t>1</w:t>
      </w:r>
      <w:proofErr w:type="spellEnd"/>
      <w:r w:rsidR="003224D0">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sidR="00B9690C" w:rsidRPr="00B9690C">
        <w:rPr>
          <w:rFonts w:ascii="Arial" w:hAnsi="Arial" w:cs="Arial"/>
          <w:sz w:val="20"/>
          <w:szCs w:val="20"/>
          <w:lang w:val="pl-PL"/>
        </w:rPr>
        <w:t>najniższa cena ofertowa brutto (</w:t>
      </w:r>
      <w:r w:rsidR="008D06EA">
        <w:rPr>
          <w:rFonts w:ascii="Arial" w:hAnsi="Arial" w:cs="Arial"/>
          <w:sz w:val="20"/>
          <w:szCs w:val="20"/>
          <w:lang w:val="pl-PL"/>
        </w:rPr>
        <w:t>P</w:t>
      </w:r>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Pr="00B9690C" w:rsidRDefault="00986C89" w:rsidP="00C565E3">
      <w:pPr>
        <w:pStyle w:val="Bezodstpw"/>
        <w:ind w:firstLine="360"/>
        <w:jc w:val="both"/>
        <w:rPr>
          <w:rFonts w:ascii="Arial" w:hAnsi="Arial" w:cs="Arial"/>
          <w:sz w:val="20"/>
          <w:szCs w:val="20"/>
          <w:lang w:val="pl-PL"/>
        </w:rPr>
      </w:pPr>
      <w:proofErr w:type="spellStart"/>
      <w:r>
        <w:rPr>
          <w:rFonts w:ascii="Arial" w:hAnsi="Arial" w:cs="Arial"/>
          <w:b/>
          <w:sz w:val="20"/>
          <w:szCs w:val="20"/>
          <w:lang w:val="pl-PL"/>
        </w:rPr>
        <w:t>K</w:t>
      </w:r>
      <w:r w:rsidR="00862CED">
        <w:rPr>
          <w:rFonts w:ascii="Arial" w:hAnsi="Arial" w:cs="Arial"/>
          <w:b/>
          <w:sz w:val="20"/>
          <w:szCs w:val="20"/>
          <w:lang w:val="pl-PL"/>
        </w:rPr>
        <w:t>2</w:t>
      </w:r>
      <w:proofErr w:type="spellEnd"/>
      <w:r w:rsidR="003224D0">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sidR="0058297A">
        <w:rPr>
          <w:rFonts w:ascii="Arial" w:hAnsi="Arial" w:cs="Arial"/>
          <w:sz w:val="20"/>
          <w:szCs w:val="20"/>
          <w:lang w:val="pl-PL"/>
        </w:rPr>
        <w:t xml:space="preserve">najdłuższa </w:t>
      </w:r>
      <w:r w:rsidR="008D06EA">
        <w:rPr>
          <w:rFonts w:ascii="Arial" w:hAnsi="Arial" w:cs="Arial"/>
          <w:sz w:val="20"/>
          <w:szCs w:val="20"/>
          <w:lang w:val="pl-PL"/>
        </w:rPr>
        <w:t>rękojmia za wady</w:t>
      </w:r>
      <w:r w:rsidR="00DA7938" w:rsidRPr="00B9690C">
        <w:rPr>
          <w:rFonts w:ascii="Arial" w:hAnsi="Arial" w:cs="Arial"/>
          <w:sz w:val="20"/>
          <w:szCs w:val="20"/>
          <w:lang w:val="pl-PL"/>
        </w:rPr>
        <w:t>”</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proofErr w:type="spellStart"/>
      <w:r w:rsidR="00986C89">
        <w:rPr>
          <w:rFonts w:ascii="Arial" w:hAnsi="Arial" w:cs="Arial"/>
          <w:sz w:val="20"/>
          <w:szCs w:val="20"/>
          <w:lang w:val="pl-PL"/>
        </w:rPr>
        <w:t>K</w:t>
      </w:r>
      <w:r w:rsidR="001A2113">
        <w:rPr>
          <w:rFonts w:ascii="Arial" w:hAnsi="Arial" w:cs="Arial"/>
          <w:sz w:val="20"/>
          <w:szCs w:val="20"/>
          <w:lang w:val="pl-PL"/>
        </w:rPr>
        <w:t>1</w:t>
      </w:r>
      <w:proofErr w:type="spellEnd"/>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3465FE"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DA7938" w:rsidRPr="00DA7938" w:rsidRDefault="00DA7938" w:rsidP="00C31B0C">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w:t>
      </w:r>
      <w:r w:rsidR="00427E85">
        <w:rPr>
          <w:rFonts w:ascii="Arial" w:hAnsi="Arial" w:cs="Arial"/>
          <w:b/>
          <w:sz w:val="20"/>
          <w:szCs w:val="20"/>
          <w:lang w:val="pl-PL"/>
        </w:rPr>
        <w:t xml:space="preserve">porównawcza </w:t>
      </w:r>
      <w:r w:rsidRPr="00DA7938">
        <w:rPr>
          <w:rFonts w:ascii="Arial" w:hAnsi="Arial" w:cs="Arial"/>
          <w:b/>
          <w:sz w:val="20"/>
          <w:szCs w:val="20"/>
          <w:lang w:val="pl-PL"/>
        </w:rPr>
        <w:t xml:space="preserve">cena ofertowa brutto </w:t>
      </w:r>
      <w:proofErr w:type="spellStart"/>
      <w:r w:rsidR="00150668">
        <w:rPr>
          <w:rFonts w:ascii="Arial" w:hAnsi="Arial" w:cs="Arial"/>
          <w:b/>
          <w:sz w:val="20"/>
          <w:szCs w:val="20"/>
          <w:lang w:val="pl-PL"/>
        </w:rPr>
        <w:t>K</w:t>
      </w:r>
      <w:r w:rsidR="001A2113">
        <w:rPr>
          <w:rFonts w:ascii="Arial" w:hAnsi="Arial" w:cs="Arial"/>
          <w:b/>
          <w:sz w:val="20"/>
          <w:szCs w:val="20"/>
          <w:lang w:val="pl-PL"/>
        </w:rPr>
        <w:t>1</w:t>
      </w:r>
      <w:proofErr w:type="spellEnd"/>
      <w:r w:rsidR="001A2113">
        <w:rPr>
          <w:rFonts w:ascii="Arial" w:hAnsi="Arial" w:cs="Arial"/>
          <w:b/>
          <w:sz w:val="20"/>
          <w:szCs w:val="20"/>
          <w:lang w:val="pl-PL"/>
        </w:rPr>
        <w:t xml:space="preserve"> (</w:t>
      </w:r>
      <w:r w:rsidR="00427E85">
        <w:rPr>
          <w:rFonts w:ascii="Arial" w:hAnsi="Arial" w:cs="Arial"/>
          <w:b/>
          <w:sz w:val="20"/>
          <w:szCs w:val="20"/>
          <w:lang w:val="pl-PL"/>
        </w:rPr>
        <w:t>P</w:t>
      </w:r>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986C89" w:rsidP="001A2113">
      <w:pPr>
        <w:pStyle w:val="Bezodstpw"/>
        <w:ind w:left="360"/>
        <w:jc w:val="both"/>
        <w:rPr>
          <w:rFonts w:ascii="Arial" w:hAnsi="Arial" w:cs="Arial"/>
          <w:b/>
          <w:sz w:val="20"/>
          <w:szCs w:val="20"/>
          <w:lang w:val="pl-PL"/>
        </w:rPr>
      </w:pPr>
      <w:proofErr w:type="spellStart"/>
      <w:r>
        <w:rPr>
          <w:rFonts w:ascii="Arial" w:hAnsi="Arial" w:cs="Arial"/>
          <w:b/>
          <w:sz w:val="20"/>
          <w:szCs w:val="20"/>
          <w:lang w:val="pl-PL"/>
        </w:rPr>
        <w:t>K</w:t>
      </w:r>
      <w:r w:rsidR="001A2113">
        <w:rPr>
          <w:rFonts w:ascii="Arial" w:hAnsi="Arial" w:cs="Arial"/>
          <w:b/>
          <w:sz w:val="20"/>
          <w:szCs w:val="20"/>
          <w:lang w:val="pl-PL"/>
        </w:rPr>
        <w:t>1</w:t>
      </w:r>
      <w:proofErr w:type="spellEnd"/>
      <w:r w:rsidR="00DA7938" w:rsidRPr="00DA7938">
        <w:rPr>
          <w:rFonts w:ascii="Arial" w:hAnsi="Arial" w:cs="Arial"/>
          <w:b/>
          <w:sz w:val="20"/>
          <w:szCs w:val="20"/>
          <w:lang w:val="pl-PL"/>
        </w:rPr>
        <w:t xml:space="preserve"> = ----------------------------------------------------------------------</w:t>
      </w:r>
      <w:r w:rsidR="001A2113">
        <w:rPr>
          <w:rFonts w:ascii="Arial" w:hAnsi="Arial" w:cs="Arial"/>
          <w:b/>
          <w:sz w:val="20"/>
          <w:szCs w:val="20"/>
          <w:lang w:val="pl-PL"/>
        </w:rPr>
        <w:t>--------</w:t>
      </w:r>
      <w:r w:rsidR="00427E85">
        <w:rPr>
          <w:rFonts w:ascii="Arial" w:hAnsi="Arial" w:cs="Arial"/>
          <w:b/>
          <w:sz w:val="20"/>
          <w:szCs w:val="20"/>
          <w:lang w:val="pl-PL"/>
        </w:rPr>
        <w:t>--------</w:t>
      </w:r>
      <w:r w:rsidR="00DA7938" w:rsidRPr="00DA7938">
        <w:rPr>
          <w:rFonts w:ascii="Arial" w:hAnsi="Arial" w:cs="Arial"/>
          <w:b/>
          <w:sz w:val="20"/>
          <w:szCs w:val="20"/>
          <w:lang w:val="pl-PL"/>
        </w:rPr>
        <w:t xml:space="preserve"> x waga kryterium x 100</w:t>
      </w:r>
    </w:p>
    <w:p w:rsidR="00DA7938" w:rsidRPr="00DA7938" w:rsidRDefault="00427E85" w:rsidP="001A2113">
      <w:pPr>
        <w:pStyle w:val="Bezodstpw"/>
        <w:ind w:left="360" w:firstLine="708"/>
        <w:jc w:val="both"/>
        <w:rPr>
          <w:rFonts w:ascii="Arial" w:hAnsi="Arial" w:cs="Arial"/>
          <w:b/>
          <w:sz w:val="20"/>
          <w:szCs w:val="20"/>
          <w:lang w:val="pl-PL"/>
        </w:rPr>
      </w:pPr>
      <w:r>
        <w:rPr>
          <w:rFonts w:ascii="Arial" w:hAnsi="Arial" w:cs="Arial"/>
          <w:b/>
          <w:sz w:val="20"/>
          <w:szCs w:val="20"/>
          <w:lang w:val="pl-PL"/>
        </w:rPr>
        <w:t>Porównawcza c</w:t>
      </w:r>
      <w:r w:rsidR="00DA7938" w:rsidRPr="00DA7938">
        <w:rPr>
          <w:rFonts w:ascii="Arial" w:hAnsi="Arial" w:cs="Arial"/>
          <w:b/>
          <w:sz w:val="20"/>
          <w:szCs w:val="20"/>
          <w:lang w:val="pl-PL"/>
        </w:rPr>
        <w:t xml:space="preserve">ena ofertowa brutto </w:t>
      </w:r>
      <w:proofErr w:type="spellStart"/>
      <w:r w:rsidR="00150668">
        <w:rPr>
          <w:rFonts w:ascii="Arial" w:hAnsi="Arial" w:cs="Arial"/>
          <w:b/>
          <w:sz w:val="20"/>
          <w:szCs w:val="20"/>
          <w:lang w:val="pl-PL"/>
        </w:rPr>
        <w:t>K</w:t>
      </w:r>
      <w:r w:rsidR="001A2113">
        <w:rPr>
          <w:rFonts w:ascii="Arial" w:hAnsi="Arial" w:cs="Arial"/>
          <w:b/>
          <w:sz w:val="20"/>
          <w:szCs w:val="20"/>
          <w:lang w:val="pl-PL"/>
        </w:rPr>
        <w:t>1</w:t>
      </w:r>
      <w:proofErr w:type="spellEnd"/>
      <w:r w:rsidR="001A2113">
        <w:rPr>
          <w:rFonts w:ascii="Arial" w:hAnsi="Arial" w:cs="Arial"/>
          <w:b/>
          <w:sz w:val="20"/>
          <w:szCs w:val="20"/>
          <w:lang w:val="pl-PL"/>
        </w:rPr>
        <w:t xml:space="preserve"> (</w:t>
      </w:r>
      <w:r>
        <w:rPr>
          <w:rFonts w:ascii="Arial" w:hAnsi="Arial" w:cs="Arial"/>
          <w:b/>
          <w:sz w:val="20"/>
          <w:szCs w:val="20"/>
          <w:lang w:val="pl-PL"/>
        </w:rPr>
        <w:t>P</w:t>
      </w:r>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DA7938" w:rsidRDefault="00DA7938" w:rsidP="00DA7938">
      <w:pPr>
        <w:pStyle w:val="Bezodstpw"/>
        <w:jc w:val="both"/>
        <w:rPr>
          <w:rFonts w:ascii="Arial" w:hAnsi="Arial" w:cs="Arial"/>
          <w:b/>
          <w:sz w:val="20"/>
          <w:szCs w:val="20"/>
          <w:lang w:val="pl-PL"/>
        </w:rPr>
      </w:pPr>
    </w:p>
    <w:p w:rsidR="00DA7938" w:rsidRPr="00543A94" w:rsidRDefault="00DA7938" w:rsidP="00543A94">
      <w:pPr>
        <w:pStyle w:val="Bezodstpw"/>
        <w:numPr>
          <w:ilvl w:val="0"/>
          <w:numId w:val="2"/>
        </w:numPr>
        <w:jc w:val="both"/>
        <w:rPr>
          <w:rFonts w:ascii="Arial" w:hAnsi="Arial" w:cs="Arial"/>
          <w:sz w:val="20"/>
          <w:szCs w:val="20"/>
          <w:lang w:val="pl-PL"/>
        </w:rPr>
      </w:pPr>
      <w:r w:rsidRPr="00543A94">
        <w:rPr>
          <w:rFonts w:ascii="Arial" w:hAnsi="Arial" w:cs="Arial"/>
          <w:sz w:val="20"/>
          <w:szCs w:val="20"/>
          <w:lang w:val="pl-PL"/>
        </w:rPr>
        <w:lastRenderedPageBreak/>
        <w:t xml:space="preserve">Określenie ilości punktów dla kryterium </w:t>
      </w:r>
      <w:proofErr w:type="spellStart"/>
      <w:r w:rsidR="00986C89">
        <w:rPr>
          <w:rFonts w:ascii="Arial" w:hAnsi="Arial" w:cs="Arial"/>
          <w:sz w:val="20"/>
          <w:szCs w:val="20"/>
          <w:lang w:val="pl-PL"/>
        </w:rPr>
        <w:t>K</w:t>
      </w:r>
      <w:r w:rsidR="00862CED">
        <w:rPr>
          <w:rFonts w:ascii="Arial" w:hAnsi="Arial" w:cs="Arial"/>
          <w:sz w:val="20"/>
          <w:szCs w:val="20"/>
          <w:lang w:val="pl-PL"/>
        </w:rPr>
        <w:t>2</w:t>
      </w:r>
      <w:proofErr w:type="spellEnd"/>
      <w:r w:rsidRPr="00543A94">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543A94">
        <w:rPr>
          <w:rFonts w:ascii="Arial" w:hAnsi="Arial" w:cs="Arial"/>
          <w:sz w:val="20"/>
          <w:szCs w:val="20"/>
          <w:lang w:val="pl-PL"/>
        </w:rPr>
        <w:t>.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8D06EA" w:rsidRPr="00B123E8" w:rsidRDefault="008D06EA" w:rsidP="00C31B0C">
      <w:pPr>
        <w:pStyle w:val="Bezodstpw"/>
        <w:ind w:left="708"/>
        <w:rPr>
          <w:rFonts w:ascii="Arial" w:hAnsi="Arial" w:cs="Arial"/>
          <w:b/>
          <w:sz w:val="20"/>
          <w:szCs w:val="20"/>
          <w:lang w:val="pl-PL"/>
        </w:rPr>
      </w:pPr>
      <w:r w:rsidRPr="00C31B0C">
        <w:rPr>
          <w:rFonts w:ascii="Arial" w:hAnsi="Arial" w:cs="Arial"/>
          <w:b/>
          <w:sz w:val="20"/>
          <w:szCs w:val="20"/>
          <w:lang w:val="pl-PL"/>
        </w:rPr>
        <w:t xml:space="preserve"> </w:t>
      </w:r>
      <w:r w:rsidR="00862CED">
        <w:rPr>
          <w:rFonts w:ascii="Arial" w:hAnsi="Arial" w:cs="Arial"/>
          <w:b/>
          <w:sz w:val="20"/>
          <w:szCs w:val="20"/>
          <w:lang w:val="pl-PL"/>
        </w:rPr>
        <w:t xml:space="preserve">Okres rękojmi </w:t>
      </w:r>
      <w:proofErr w:type="spellStart"/>
      <w:r w:rsidR="00862CED">
        <w:rPr>
          <w:rFonts w:ascii="Arial" w:hAnsi="Arial" w:cs="Arial"/>
          <w:b/>
          <w:sz w:val="20"/>
          <w:szCs w:val="20"/>
          <w:lang w:val="pl-PL"/>
        </w:rPr>
        <w:t>K2</w:t>
      </w:r>
      <w:proofErr w:type="spellEnd"/>
      <w:r w:rsidRPr="00B123E8">
        <w:rPr>
          <w:rFonts w:ascii="Arial" w:hAnsi="Arial" w:cs="Arial"/>
          <w:b/>
          <w:sz w:val="20"/>
          <w:szCs w:val="20"/>
          <w:lang w:val="pl-PL"/>
        </w:rPr>
        <w:t xml:space="preserve"> oferty ocenianej </w:t>
      </w:r>
    </w:p>
    <w:p w:rsidR="008D06EA" w:rsidRPr="00B123E8" w:rsidRDefault="00862CED" w:rsidP="008D06EA">
      <w:pPr>
        <w:pStyle w:val="Bezodstpw"/>
        <w:ind w:left="348"/>
        <w:rPr>
          <w:rFonts w:ascii="Arial" w:hAnsi="Arial" w:cs="Arial"/>
          <w:b/>
          <w:sz w:val="20"/>
          <w:szCs w:val="20"/>
          <w:lang w:val="pl-PL"/>
        </w:rPr>
      </w:pPr>
      <w:proofErr w:type="spellStart"/>
      <w:r>
        <w:rPr>
          <w:rFonts w:ascii="Arial" w:hAnsi="Arial" w:cs="Arial"/>
          <w:b/>
          <w:sz w:val="20"/>
          <w:szCs w:val="20"/>
          <w:lang w:val="pl-PL"/>
        </w:rPr>
        <w:t>K2</w:t>
      </w:r>
      <w:proofErr w:type="spellEnd"/>
      <w:r w:rsidR="008D06EA" w:rsidRPr="00B123E8">
        <w:rPr>
          <w:rFonts w:ascii="Arial" w:hAnsi="Arial" w:cs="Arial"/>
          <w:b/>
          <w:sz w:val="20"/>
          <w:szCs w:val="20"/>
          <w:lang w:val="pl-PL"/>
        </w:rPr>
        <w:t xml:space="preserve"> = ----------------------------------------------</w:t>
      </w:r>
      <w:r w:rsidR="00C31B0C" w:rsidRPr="00B123E8">
        <w:rPr>
          <w:rFonts w:ascii="Arial" w:hAnsi="Arial" w:cs="Arial"/>
          <w:b/>
          <w:sz w:val="20"/>
          <w:szCs w:val="20"/>
          <w:lang w:val="pl-PL"/>
        </w:rPr>
        <w:t>-------------------------------</w:t>
      </w:r>
      <w:r w:rsidR="008D06EA" w:rsidRPr="00B123E8">
        <w:rPr>
          <w:rFonts w:ascii="Arial" w:hAnsi="Arial" w:cs="Arial"/>
          <w:b/>
          <w:sz w:val="20"/>
          <w:szCs w:val="20"/>
          <w:lang w:val="pl-PL"/>
        </w:rPr>
        <w:t xml:space="preserve"> x waga kryterium x 100</w:t>
      </w:r>
    </w:p>
    <w:p w:rsidR="008D06EA" w:rsidRPr="00B123E8" w:rsidRDefault="008D06EA" w:rsidP="008D06EA">
      <w:pPr>
        <w:pStyle w:val="Bezodstpw"/>
        <w:ind w:left="708"/>
        <w:rPr>
          <w:rFonts w:ascii="Arial" w:hAnsi="Arial" w:cs="Arial"/>
          <w:b/>
          <w:sz w:val="20"/>
          <w:szCs w:val="20"/>
          <w:lang w:val="pl-PL"/>
        </w:rPr>
      </w:pPr>
      <w:r w:rsidRPr="00B123E8">
        <w:rPr>
          <w:rFonts w:ascii="Arial" w:hAnsi="Arial" w:cs="Arial"/>
          <w:b/>
          <w:sz w:val="20"/>
          <w:szCs w:val="20"/>
          <w:lang w:val="pl-PL"/>
        </w:rPr>
        <w:t xml:space="preserve"> </w:t>
      </w:r>
      <w:r w:rsidR="00862CED">
        <w:rPr>
          <w:rFonts w:ascii="Arial" w:hAnsi="Arial" w:cs="Arial"/>
          <w:b/>
          <w:sz w:val="20"/>
          <w:szCs w:val="20"/>
          <w:lang w:val="pl-PL"/>
        </w:rPr>
        <w:t xml:space="preserve">Najdłuższy termin rękojmi </w:t>
      </w:r>
      <w:proofErr w:type="spellStart"/>
      <w:r w:rsidR="00862CED">
        <w:rPr>
          <w:rFonts w:ascii="Arial" w:hAnsi="Arial" w:cs="Arial"/>
          <w:b/>
          <w:sz w:val="20"/>
          <w:szCs w:val="20"/>
          <w:lang w:val="pl-PL"/>
        </w:rPr>
        <w:t>K2</w:t>
      </w:r>
      <w:proofErr w:type="spellEnd"/>
      <w:r w:rsidRPr="00B123E8">
        <w:rPr>
          <w:rFonts w:ascii="Arial" w:hAnsi="Arial" w:cs="Arial"/>
          <w:b/>
          <w:sz w:val="20"/>
          <w:szCs w:val="20"/>
          <w:lang w:val="pl-PL"/>
        </w:rPr>
        <w:t xml:space="preserve"> zaoferowany w ofertach </w:t>
      </w:r>
    </w:p>
    <w:p w:rsidR="008D06EA" w:rsidRPr="00B123E8" w:rsidRDefault="008D06EA" w:rsidP="008D06EA">
      <w:pPr>
        <w:pStyle w:val="Bezodstpw"/>
        <w:rPr>
          <w:rFonts w:ascii="Arial" w:hAnsi="Arial" w:cs="Arial"/>
          <w:b/>
          <w:sz w:val="20"/>
          <w:szCs w:val="20"/>
          <w:lang w:val="pl-PL"/>
        </w:rPr>
      </w:pPr>
    </w:p>
    <w:p w:rsidR="008D06EA" w:rsidRPr="00B123E8" w:rsidRDefault="008D06EA" w:rsidP="00862CED">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UWAGA! Minimalny okres rękojmi za wady, jaki mogą</w:t>
      </w:r>
      <w:r w:rsidR="00862CED">
        <w:rPr>
          <w:rFonts w:ascii="Arial" w:hAnsi="Arial" w:cs="Arial"/>
          <w:b/>
          <w:sz w:val="20"/>
          <w:szCs w:val="20"/>
          <w:u w:val="single"/>
          <w:lang w:val="pl-PL"/>
        </w:rPr>
        <w:t xml:space="preserve"> zaoferować Wykonawcy wynosi 36 miesięcy natomiast maksymalny 4</w:t>
      </w:r>
      <w:r w:rsidRPr="00B123E8">
        <w:rPr>
          <w:rFonts w:ascii="Arial" w:hAnsi="Arial" w:cs="Arial"/>
          <w:b/>
          <w:sz w:val="20"/>
          <w:szCs w:val="20"/>
          <w:u w:val="single"/>
          <w:lang w:val="pl-PL"/>
        </w:rPr>
        <w:t>8 miesięcy.</w:t>
      </w:r>
    </w:p>
    <w:p w:rsidR="008D06EA" w:rsidRPr="00B123E8" w:rsidRDefault="008D06EA" w:rsidP="00C31B0C">
      <w:pPr>
        <w:pStyle w:val="Bezodstpw"/>
        <w:ind w:left="709" w:hanging="283"/>
        <w:jc w:val="both"/>
        <w:rPr>
          <w:rFonts w:ascii="Arial" w:hAnsi="Arial" w:cs="Arial"/>
          <w:b/>
          <w:sz w:val="20"/>
          <w:szCs w:val="20"/>
          <w:u w:val="single"/>
          <w:lang w:val="pl-PL"/>
        </w:rPr>
      </w:pPr>
    </w:p>
    <w:p w:rsidR="008D06EA" w:rsidRPr="00B123E8" w:rsidRDefault="008D06EA" w:rsidP="00C31B0C">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Oferta Wykonawcy, który:</w:t>
      </w:r>
    </w:p>
    <w:p w:rsidR="008D06EA" w:rsidRPr="00B123E8" w:rsidRDefault="008D06EA" w:rsidP="00BA47A3">
      <w:pPr>
        <w:pStyle w:val="Bezodstpw"/>
        <w:numPr>
          <w:ilvl w:val="0"/>
          <w:numId w:val="52"/>
        </w:numPr>
        <w:ind w:left="786"/>
        <w:jc w:val="both"/>
        <w:rPr>
          <w:rFonts w:ascii="Arial" w:hAnsi="Arial" w:cs="Arial"/>
          <w:sz w:val="20"/>
          <w:szCs w:val="20"/>
          <w:u w:val="single"/>
          <w:lang w:val="pl-PL"/>
        </w:rPr>
      </w:pPr>
      <w:r w:rsidRPr="00B123E8">
        <w:rPr>
          <w:rFonts w:ascii="Arial" w:hAnsi="Arial" w:cs="Arial"/>
          <w:sz w:val="20"/>
          <w:szCs w:val="20"/>
          <w:u w:val="single"/>
          <w:lang w:val="pl-PL"/>
        </w:rPr>
        <w:t>zaoferuje okres rękojmi za wady krótszy ni</w:t>
      </w:r>
      <w:r w:rsidR="00862CED">
        <w:rPr>
          <w:rFonts w:ascii="Arial" w:hAnsi="Arial" w:cs="Arial"/>
          <w:sz w:val="20"/>
          <w:szCs w:val="20"/>
          <w:u w:val="single"/>
          <w:lang w:val="pl-PL"/>
        </w:rPr>
        <w:t>ż 36</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 </w:t>
      </w:r>
    </w:p>
    <w:p w:rsidR="008D06EA" w:rsidRPr="00B123E8" w:rsidRDefault="008D06EA" w:rsidP="00BA47A3">
      <w:pPr>
        <w:pStyle w:val="Bezodstpw"/>
        <w:numPr>
          <w:ilvl w:val="0"/>
          <w:numId w:val="52"/>
        </w:numPr>
        <w:ind w:left="786"/>
        <w:jc w:val="both"/>
        <w:rPr>
          <w:rFonts w:ascii="Arial" w:hAnsi="Arial" w:cs="Arial"/>
          <w:sz w:val="20"/>
          <w:szCs w:val="20"/>
          <w:u w:val="single"/>
          <w:lang w:val="pl-PL"/>
        </w:rPr>
      </w:pPr>
      <w:r w:rsidRPr="00B123E8">
        <w:rPr>
          <w:rFonts w:ascii="Arial" w:hAnsi="Arial" w:cs="Arial"/>
          <w:sz w:val="20"/>
          <w:szCs w:val="20"/>
          <w:u w:val="single"/>
          <w:lang w:val="pl-PL"/>
        </w:rPr>
        <w:t>zaoferuje okre</w:t>
      </w:r>
      <w:r w:rsidR="00862CED">
        <w:rPr>
          <w:rFonts w:ascii="Arial" w:hAnsi="Arial" w:cs="Arial"/>
          <w:sz w:val="20"/>
          <w:szCs w:val="20"/>
          <w:u w:val="single"/>
          <w:lang w:val="pl-PL"/>
        </w:rPr>
        <w:t>s rękojmi za wady dłuższy niż 48</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w:t>
      </w:r>
    </w:p>
    <w:p w:rsidR="008D06EA" w:rsidRPr="00B123E8" w:rsidRDefault="008D06EA" w:rsidP="00BA47A3">
      <w:pPr>
        <w:pStyle w:val="Bezodstpw"/>
        <w:numPr>
          <w:ilvl w:val="0"/>
          <w:numId w:val="52"/>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nie zaproponuje żadnego terminu </w:t>
      </w:r>
    </w:p>
    <w:p w:rsidR="008D06EA" w:rsidRPr="00C31B0C" w:rsidRDefault="008D06EA" w:rsidP="00C31B0C">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zostanie odrzucona na podstawie art. 89 ust. 1 pkt. 2 ustawy.</w:t>
      </w:r>
    </w:p>
    <w:p w:rsidR="004B1424" w:rsidRPr="004B1424" w:rsidRDefault="004B1424" w:rsidP="004B1424">
      <w:pPr>
        <w:pStyle w:val="Bezodstpw"/>
        <w:ind w:left="360"/>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1C701D">
      <w:pPr>
        <w:pStyle w:val="Nagwek1"/>
        <w:numPr>
          <w:ilvl w:val="0"/>
          <w:numId w:val="1"/>
        </w:numPr>
        <w:tabs>
          <w:tab w:val="clear" w:pos="4260"/>
          <w:tab w:val="num" w:pos="432"/>
        </w:tabs>
        <w:spacing w:line="240" w:lineRule="auto"/>
        <w:ind w:left="432"/>
        <w:jc w:val="both"/>
        <w:rPr>
          <w:sz w:val="20"/>
          <w:szCs w:val="20"/>
        </w:rPr>
      </w:pPr>
      <w:bookmarkStart w:id="26" w:name="_Toc469315489"/>
      <w:r w:rsidRPr="00371084">
        <w:rPr>
          <w:sz w:val="20"/>
          <w:szCs w:val="20"/>
        </w:rPr>
        <w:t>Informacje o formalnościach, jakie powinny być dopełnione po wyborze oferty w celu zawarcia umowy w sprawie zamówienia publicznego.</w:t>
      </w:r>
      <w:bookmarkEnd w:id="26"/>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1667D" w:rsidRPr="00C31B0C" w:rsidRDefault="003940D0" w:rsidP="00C31B0C">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Przed zawarciem umowy Wykonawca zobowiązany jest dostarczyć</w:t>
      </w:r>
      <w:r w:rsidR="00C31B0C">
        <w:rPr>
          <w:rFonts w:ascii="Arial" w:hAnsi="Arial" w:cs="Arial"/>
          <w:color w:val="000000"/>
          <w:sz w:val="20"/>
          <w:szCs w:val="20"/>
          <w:lang w:val="pl-PL" w:eastAsia="pl-PL"/>
        </w:rPr>
        <w:t xml:space="preserve"> </w:t>
      </w:r>
      <w:r w:rsidR="0011667D" w:rsidRPr="00C31B0C">
        <w:rPr>
          <w:rFonts w:ascii="Arial" w:hAnsi="Arial" w:cs="Arial"/>
          <w:sz w:val="20"/>
          <w:szCs w:val="20"/>
          <w:lang w:val="pl-PL"/>
        </w:rPr>
        <w:t>dokumenty kierownika robót tj.</w:t>
      </w:r>
      <w:r w:rsidR="00C31B0C">
        <w:rPr>
          <w:rFonts w:ascii="Arial" w:hAnsi="Arial" w:cs="Arial"/>
          <w:sz w:val="20"/>
          <w:szCs w:val="20"/>
          <w:lang w:val="pl-PL"/>
        </w:rPr>
        <w:t> </w:t>
      </w:r>
      <w:r w:rsidR="0011667D" w:rsidRPr="00C31B0C">
        <w:rPr>
          <w:rFonts w:ascii="Arial" w:hAnsi="Arial" w:cs="Arial"/>
          <w:sz w:val="20"/>
          <w:szCs w:val="20"/>
          <w:lang w:val="pl-PL"/>
        </w:rPr>
        <w:t>kopię uprawnień, zaświadczenie o wpisie do izby samorządu zawodowego</w:t>
      </w:r>
      <w:r w:rsidR="00C31B0C">
        <w:rPr>
          <w:rFonts w:ascii="Arial" w:hAnsi="Arial" w:cs="Arial"/>
          <w:sz w:val="20"/>
          <w:szCs w:val="20"/>
          <w:lang w:val="pl-PL"/>
        </w:rPr>
        <w:t>.</w:t>
      </w:r>
    </w:p>
    <w:p w:rsidR="003940D0" w:rsidRPr="00C31B0C" w:rsidRDefault="0011667D" w:rsidP="0011667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C31B0C">
        <w:rPr>
          <w:rFonts w:ascii="Arial" w:hAnsi="Arial" w:cs="Arial"/>
          <w:b/>
          <w:sz w:val="20"/>
          <w:szCs w:val="20"/>
          <w:lang w:val="pl-PL"/>
        </w:rPr>
        <w:t>Nie</w:t>
      </w:r>
      <w:r w:rsidR="003940D0" w:rsidRPr="00C31B0C">
        <w:rPr>
          <w:rFonts w:ascii="Arial" w:hAnsi="Arial" w:cs="Arial"/>
          <w:b/>
          <w:sz w:val="20"/>
          <w:szCs w:val="20"/>
          <w:lang w:val="pl-PL"/>
        </w:rPr>
        <w:t>dostarczenie ww. dokumentów spowoduje, że Zamawiający odmówi podpisania umowy z winy Wykonawcy i zatrzyma wadium.</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Pr="00A6082F"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1C701D">
      <w:pPr>
        <w:pStyle w:val="Nagwek1"/>
        <w:numPr>
          <w:ilvl w:val="0"/>
          <w:numId w:val="1"/>
        </w:numPr>
        <w:tabs>
          <w:tab w:val="clear" w:pos="4260"/>
          <w:tab w:val="num" w:pos="432"/>
        </w:tabs>
        <w:spacing w:line="240" w:lineRule="auto"/>
        <w:ind w:left="432"/>
        <w:jc w:val="both"/>
        <w:rPr>
          <w:sz w:val="20"/>
          <w:szCs w:val="20"/>
        </w:rPr>
      </w:pPr>
      <w:bookmarkStart w:id="27" w:name="_Toc469315490"/>
      <w:r w:rsidRPr="00595E8E">
        <w:rPr>
          <w:sz w:val="20"/>
          <w:szCs w:val="20"/>
        </w:rPr>
        <w:t>Wymagania dotyczące zabezpieczenia należytego wykonania umowy.</w:t>
      </w:r>
      <w:bookmarkEnd w:id="27"/>
      <w:r w:rsidRPr="00595E8E">
        <w:rPr>
          <w:sz w:val="20"/>
          <w:szCs w:val="20"/>
        </w:rPr>
        <w:t xml:space="preserve"> </w:t>
      </w:r>
    </w:p>
    <w:p w:rsidR="00A6082F" w:rsidRPr="00595E8E" w:rsidRDefault="00A6082F" w:rsidP="00A169F0">
      <w:pPr>
        <w:pStyle w:val="Bezodstpw"/>
        <w:numPr>
          <w:ilvl w:val="0"/>
          <w:numId w:val="61"/>
        </w:numPr>
        <w:jc w:val="both"/>
        <w:rPr>
          <w:rFonts w:ascii="Arial" w:hAnsi="Arial" w:cs="Arial"/>
          <w:sz w:val="20"/>
          <w:szCs w:val="20"/>
          <w:lang w:val="pl-PL"/>
        </w:rPr>
      </w:pPr>
      <w:r w:rsidRPr="00595E8E">
        <w:rPr>
          <w:rFonts w:ascii="Arial" w:hAnsi="Arial" w:cs="Arial"/>
          <w:sz w:val="20"/>
          <w:szCs w:val="20"/>
          <w:lang w:val="pl-PL"/>
        </w:rPr>
        <w:t>Informacje ogólne.</w:t>
      </w:r>
    </w:p>
    <w:p w:rsidR="00A6082F" w:rsidRPr="00595E8E" w:rsidRDefault="00A6082F" w:rsidP="00A6082F">
      <w:pPr>
        <w:pStyle w:val="Bezodstpw"/>
        <w:ind w:left="360"/>
        <w:jc w:val="both"/>
        <w:rPr>
          <w:rFonts w:ascii="Arial" w:hAnsi="Arial" w:cs="Arial"/>
          <w:sz w:val="20"/>
          <w:szCs w:val="20"/>
          <w:lang w:val="pl-PL"/>
        </w:rPr>
      </w:pPr>
      <w:r w:rsidRPr="00595E8E">
        <w:rPr>
          <w:rFonts w:ascii="Arial" w:hAnsi="Arial" w:cs="Arial"/>
          <w:sz w:val="20"/>
          <w:szCs w:val="20"/>
          <w:lang w:val="pl-PL"/>
        </w:rPr>
        <w:t>Zabezpieczenie należytego wykonania umowy służy pokryciu roszczeń z tytułu niewykonania lub nienależytego wykonania umowy.</w:t>
      </w:r>
    </w:p>
    <w:p w:rsidR="00A6082F" w:rsidRPr="00595E8E" w:rsidRDefault="00A6082F" w:rsidP="00A169F0">
      <w:pPr>
        <w:pStyle w:val="Bezodstpw"/>
        <w:numPr>
          <w:ilvl w:val="0"/>
          <w:numId w:val="61"/>
        </w:numPr>
        <w:jc w:val="both"/>
        <w:rPr>
          <w:rFonts w:ascii="Arial" w:hAnsi="Arial" w:cs="Arial"/>
          <w:sz w:val="20"/>
          <w:szCs w:val="20"/>
          <w:lang w:val="pl-PL"/>
        </w:rPr>
      </w:pPr>
      <w:r w:rsidRPr="00595E8E">
        <w:rPr>
          <w:rFonts w:ascii="Arial" w:hAnsi="Arial" w:cs="Arial"/>
          <w:sz w:val="20"/>
          <w:szCs w:val="20"/>
          <w:lang w:val="pl-PL"/>
        </w:rPr>
        <w:t>Wysokość zabezpieczenia należytego wykonania umowy.</w:t>
      </w:r>
    </w:p>
    <w:p w:rsidR="00A6082F" w:rsidRPr="00595E8E" w:rsidRDefault="00A6082F" w:rsidP="00A169F0">
      <w:pPr>
        <w:pStyle w:val="Bezodstpw"/>
        <w:numPr>
          <w:ilvl w:val="0"/>
          <w:numId w:val="62"/>
        </w:numPr>
        <w:jc w:val="both"/>
        <w:rPr>
          <w:rFonts w:ascii="Arial" w:hAnsi="Arial" w:cs="Arial"/>
          <w:sz w:val="20"/>
          <w:szCs w:val="20"/>
          <w:lang w:val="pl-PL"/>
        </w:rPr>
      </w:pPr>
      <w:r w:rsidRPr="00595E8E">
        <w:rPr>
          <w:rFonts w:ascii="Arial" w:hAnsi="Arial" w:cs="Arial"/>
          <w:sz w:val="20"/>
          <w:szCs w:val="20"/>
          <w:lang w:val="pl-PL"/>
        </w:rPr>
        <w:t xml:space="preserve">Zamawiający ustala zabezpieczenie należytego wykonania umowy zawartej w wyniku postępowania o udzielenie niniejszego zamówienia w wysokości </w:t>
      </w:r>
      <w:r w:rsidRPr="00595E8E">
        <w:rPr>
          <w:rFonts w:ascii="Arial" w:hAnsi="Arial" w:cs="Arial"/>
          <w:b/>
          <w:sz w:val="20"/>
          <w:szCs w:val="20"/>
          <w:lang w:val="pl-PL"/>
        </w:rPr>
        <w:t>10%</w:t>
      </w:r>
      <w:r w:rsidRPr="00595E8E">
        <w:rPr>
          <w:rFonts w:ascii="Arial" w:hAnsi="Arial" w:cs="Arial"/>
          <w:sz w:val="20"/>
          <w:szCs w:val="20"/>
          <w:lang w:val="pl-PL"/>
        </w:rPr>
        <w:t xml:space="preserve"> </w:t>
      </w:r>
      <w:r w:rsidR="004F371E">
        <w:rPr>
          <w:rFonts w:ascii="Arial" w:hAnsi="Arial" w:cs="Arial"/>
          <w:sz w:val="20"/>
          <w:szCs w:val="20"/>
          <w:lang w:val="pl-PL"/>
        </w:rPr>
        <w:t xml:space="preserve">porównawczej </w:t>
      </w:r>
      <w:r w:rsidRPr="00595E8E">
        <w:rPr>
          <w:rFonts w:ascii="Arial" w:hAnsi="Arial" w:cs="Arial"/>
          <w:sz w:val="20"/>
          <w:szCs w:val="20"/>
          <w:lang w:val="pl-PL"/>
        </w:rPr>
        <w:t>ceny ofertowej brutto podanej w ofercie,</w:t>
      </w:r>
    </w:p>
    <w:p w:rsidR="00A6082F" w:rsidRPr="00595E8E" w:rsidRDefault="00A6082F" w:rsidP="00A169F0">
      <w:pPr>
        <w:pStyle w:val="Bezodstpw"/>
        <w:numPr>
          <w:ilvl w:val="0"/>
          <w:numId w:val="62"/>
        </w:numPr>
        <w:jc w:val="both"/>
        <w:rPr>
          <w:rFonts w:ascii="Arial" w:hAnsi="Arial" w:cs="Arial"/>
          <w:sz w:val="20"/>
          <w:szCs w:val="20"/>
          <w:lang w:val="pl-PL"/>
        </w:rPr>
      </w:pPr>
      <w:r w:rsidRPr="00595E8E">
        <w:rPr>
          <w:rFonts w:ascii="Arial" w:hAnsi="Arial" w:cs="Arial"/>
          <w:sz w:val="20"/>
          <w:szCs w:val="20"/>
          <w:lang w:val="pl-PL"/>
        </w:rPr>
        <w:lastRenderedPageBreak/>
        <w:t>Zabezpieczenie należytego wykonania umowy musi być wniesione przed podpisaniem umowy (nie wniesienie zabezpieczenia należytego wykonania umowy jest jedną z przesłanek zatrzymania wadium).</w:t>
      </w:r>
    </w:p>
    <w:p w:rsidR="00A6082F" w:rsidRPr="00595E8E" w:rsidRDefault="00A6082F" w:rsidP="00A169F0">
      <w:pPr>
        <w:pStyle w:val="Bezodstpw"/>
        <w:numPr>
          <w:ilvl w:val="0"/>
          <w:numId w:val="61"/>
        </w:numPr>
        <w:jc w:val="both"/>
        <w:rPr>
          <w:rFonts w:ascii="Arial" w:hAnsi="Arial" w:cs="Arial"/>
          <w:sz w:val="20"/>
          <w:szCs w:val="20"/>
          <w:lang w:val="pl-PL"/>
        </w:rPr>
      </w:pPr>
      <w:r w:rsidRPr="00595E8E">
        <w:rPr>
          <w:rFonts w:ascii="Arial" w:hAnsi="Arial" w:cs="Arial"/>
          <w:sz w:val="20"/>
          <w:szCs w:val="20"/>
          <w:lang w:val="pl-PL"/>
        </w:rPr>
        <w:t>Forma zabezpieczenia należytego wykonania umowy.</w:t>
      </w:r>
    </w:p>
    <w:p w:rsidR="00A6082F" w:rsidRPr="00595E8E" w:rsidRDefault="00A6082F" w:rsidP="00A169F0">
      <w:pPr>
        <w:pStyle w:val="Bezodstpw"/>
        <w:numPr>
          <w:ilvl w:val="0"/>
          <w:numId w:val="63"/>
        </w:numPr>
        <w:jc w:val="both"/>
        <w:rPr>
          <w:rFonts w:ascii="Arial" w:hAnsi="Arial" w:cs="Arial"/>
          <w:sz w:val="20"/>
          <w:szCs w:val="20"/>
          <w:lang w:val="pl-PL"/>
        </w:rPr>
      </w:pPr>
      <w:r w:rsidRPr="00595E8E">
        <w:rPr>
          <w:rFonts w:ascii="Arial" w:hAnsi="Arial" w:cs="Arial"/>
          <w:sz w:val="20"/>
          <w:szCs w:val="20"/>
          <w:lang w:val="pl-PL"/>
        </w:rPr>
        <w:t>Zabezpieczenie należytego wykonania umowy może być wniesione według wyboru Wykonawcy w jednej lub w kilku następujących formach:</w:t>
      </w:r>
    </w:p>
    <w:p w:rsidR="00A6082F" w:rsidRPr="00595E8E" w:rsidRDefault="00A6082F" w:rsidP="00A169F0">
      <w:pPr>
        <w:pStyle w:val="Bezodstpw"/>
        <w:numPr>
          <w:ilvl w:val="0"/>
          <w:numId w:val="64"/>
        </w:numPr>
        <w:jc w:val="both"/>
        <w:rPr>
          <w:rFonts w:ascii="Arial" w:hAnsi="Arial" w:cs="Arial"/>
          <w:sz w:val="20"/>
          <w:szCs w:val="20"/>
          <w:lang w:val="pl-PL"/>
        </w:rPr>
      </w:pPr>
      <w:r w:rsidRPr="00595E8E">
        <w:rPr>
          <w:rFonts w:ascii="Arial" w:hAnsi="Arial" w:cs="Arial"/>
          <w:sz w:val="20"/>
          <w:szCs w:val="20"/>
          <w:lang w:val="pl-PL"/>
        </w:rPr>
        <w:t>pieniądzu,</w:t>
      </w:r>
    </w:p>
    <w:p w:rsidR="00A6082F" w:rsidRPr="00595E8E" w:rsidRDefault="00A6082F" w:rsidP="00A169F0">
      <w:pPr>
        <w:pStyle w:val="Bezodstpw"/>
        <w:numPr>
          <w:ilvl w:val="0"/>
          <w:numId w:val="64"/>
        </w:numPr>
        <w:jc w:val="both"/>
        <w:rPr>
          <w:rFonts w:ascii="Arial" w:hAnsi="Arial" w:cs="Arial"/>
          <w:sz w:val="20"/>
          <w:szCs w:val="20"/>
          <w:lang w:val="pl-PL"/>
        </w:rPr>
      </w:pPr>
      <w:r w:rsidRPr="00595E8E">
        <w:rPr>
          <w:rFonts w:ascii="Arial" w:hAnsi="Arial" w:cs="Arial"/>
          <w:sz w:val="20"/>
          <w:szCs w:val="20"/>
          <w:lang w:val="pl-PL"/>
        </w:rPr>
        <w:t>poręczeniach bankowych lub poręczeniach spółdzielczej kasy oszczędnościowo – kredytowej, z tym, że poręczenie kasy jest zawsze poręczeniem pieniężnym,</w:t>
      </w:r>
    </w:p>
    <w:p w:rsidR="00A6082F" w:rsidRPr="00595E8E" w:rsidRDefault="00A6082F" w:rsidP="00A169F0">
      <w:pPr>
        <w:pStyle w:val="Bezodstpw"/>
        <w:numPr>
          <w:ilvl w:val="0"/>
          <w:numId w:val="64"/>
        </w:numPr>
        <w:jc w:val="both"/>
        <w:rPr>
          <w:rFonts w:ascii="Arial" w:hAnsi="Arial" w:cs="Arial"/>
          <w:sz w:val="20"/>
          <w:szCs w:val="20"/>
          <w:lang w:val="pl-PL"/>
        </w:rPr>
      </w:pPr>
      <w:r w:rsidRPr="00595E8E">
        <w:rPr>
          <w:rFonts w:ascii="Arial" w:hAnsi="Arial" w:cs="Arial"/>
          <w:sz w:val="20"/>
          <w:szCs w:val="20"/>
          <w:lang w:val="pl-PL"/>
        </w:rPr>
        <w:t>gwarancjach bankowych,</w:t>
      </w:r>
    </w:p>
    <w:p w:rsidR="00A6082F" w:rsidRPr="00595E8E" w:rsidRDefault="00A6082F" w:rsidP="00A169F0">
      <w:pPr>
        <w:pStyle w:val="Bezodstpw"/>
        <w:numPr>
          <w:ilvl w:val="0"/>
          <w:numId w:val="64"/>
        </w:numPr>
        <w:jc w:val="both"/>
        <w:rPr>
          <w:rFonts w:ascii="Arial" w:hAnsi="Arial" w:cs="Arial"/>
          <w:sz w:val="20"/>
          <w:szCs w:val="20"/>
          <w:lang w:val="pl-PL"/>
        </w:rPr>
      </w:pPr>
      <w:r w:rsidRPr="00595E8E">
        <w:rPr>
          <w:rFonts w:ascii="Arial" w:hAnsi="Arial" w:cs="Arial"/>
          <w:sz w:val="20"/>
          <w:szCs w:val="20"/>
          <w:lang w:val="pl-PL"/>
        </w:rPr>
        <w:t>gwarancjach ubezpieczeniowych,</w:t>
      </w:r>
    </w:p>
    <w:p w:rsidR="00A6082F" w:rsidRPr="00595E8E" w:rsidRDefault="00A6082F" w:rsidP="00A169F0">
      <w:pPr>
        <w:pStyle w:val="Bezodstpw"/>
        <w:numPr>
          <w:ilvl w:val="0"/>
          <w:numId w:val="64"/>
        </w:numPr>
        <w:jc w:val="both"/>
        <w:rPr>
          <w:rFonts w:ascii="Arial" w:hAnsi="Arial" w:cs="Arial"/>
          <w:sz w:val="20"/>
          <w:szCs w:val="20"/>
          <w:lang w:val="pl-PL"/>
        </w:rPr>
      </w:pPr>
      <w:r w:rsidRPr="00595E8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w:t>
      </w:r>
      <w:proofErr w:type="spellStart"/>
      <w:r w:rsidRPr="00595E8E">
        <w:rPr>
          <w:rFonts w:ascii="Arial" w:hAnsi="Arial" w:cs="Arial"/>
          <w:sz w:val="20"/>
          <w:szCs w:val="20"/>
          <w:lang w:val="pl-PL"/>
        </w:rPr>
        <w:t>późn</w:t>
      </w:r>
      <w:proofErr w:type="spellEnd"/>
      <w:r w:rsidRPr="00595E8E">
        <w:rPr>
          <w:rFonts w:ascii="Arial" w:hAnsi="Arial" w:cs="Arial"/>
          <w:sz w:val="20"/>
          <w:szCs w:val="20"/>
          <w:lang w:val="pl-PL"/>
        </w:rPr>
        <w:t>. zm.).</w:t>
      </w:r>
    </w:p>
    <w:p w:rsidR="00A6082F" w:rsidRPr="00595E8E" w:rsidRDefault="00A6082F" w:rsidP="00A169F0">
      <w:pPr>
        <w:pStyle w:val="Bezodstpw"/>
        <w:numPr>
          <w:ilvl w:val="0"/>
          <w:numId w:val="63"/>
        </w:numPr>
        <w:jc w:val="both"/>
        <w:rPr>
          <w:rFonts w:ascii="Arial" w:hAnsi="Arial" w:cs="Arial"/>
          <w:sz w:val="20"/>
          <w:szCs w:val="20"/>
          <w:lang w:val="pl-PL"/>
        </w:rPr>
      </w:pPr>
      <w:r w:rsidRPr="00595E8E">
        <w:rPr>
          <w:rFonts w:ascii="Arial" w:hAnsi="Arial" w:cs="Arial"/>
          <w:sz w:val="20"/>
          <w:szCs w:val="20"/>
          <w:lang w:val="pl-PL"/>
        </w:rPr>
        <w:t>Zamawiający nie wyraża zgody na wniesienie zabezpieczenia należytego wykonania umowy w formach wskazanych w art. 148 ust. 2 ustawy,</w:t>
      </w:r>
    </w:p>
    <w:p w:rsidR="00A6082F" w:rsidRPr="00595E8E" w:rsidRDefault="00A6082F" w:rsidP="00A169F0">
      <w:pPr>
        <w:pStyle w:val="Bezodstpw"/>
        <w:numPr>
          <w:ilvl w:val="0"/>
          <w:numId w:val="63"/>
        </w:numPr>
        <w:jc w:val="both"/>
        <w:rPr>
          <w:rFonts w:ascii="Arial" w:hAnsi="Arial" w:cs="Arial"/>
          <w:sz w:val="20"/>
          <w:szCs w:val="20"/>
          <w:lang w:val="pl-PL"/>
        </w:rPr>
      </w:pPr>
      <w:r w:rsidRPr="00595E8E">
        <w:rPr>
          <w:rFonts w:ascii="Arial" w:hAnsi="Arial" w:cs="Arial"/>
          <w:sz w:val="20"/>
          <w:szCs w:val="20"/>
          <w:lang w:val="pl-PL"/>
        </w:rPr>
        <w:t>Zabezpieczenie wnoszone w pieniądzu Wykonawca wpłaci przelewem na następujący rachunek bankowy Zamawiającego:</w:t>
      </w:r>
      <w:r w:rsidR="005F319E" w:rsidRPr="00595E8E">
        <w:rPr>
          <w:rFonts w:ascii="Arial" w:hAnsi="Arial" w:cs="Arial"/>
          <w:sz w:val="20"/>
          <w:szCs w:val="20"/>
          <w:lang w:val="pl-PL"/>
        </w:rPr>
        <w:t xml:space="preserve"> </w:t>
      </w:r>
      <w:r w:rsidRPr="00595E8E">
        <w:rPr>
          <w:rFonts w:ascii="Arial" w:hAnsi="Arial" w:cs="Arial"/>
          <w:b/>
          <w:sz w:val="20"/>
          <w:szCs w:val="20"/>
          <w:lang w:val="pl-PL"/>
        </w:rPr>
        <w:t>65 8015 0004 3000 1124 3030 0009</w:t>
      </w:r>
      <w:r w:rsidR="005F319E" w:rsidRPr="00595E8E">
        <w:rPr>
          <w:rFonts w:ascii="Arial" w:hAnsi="Arial" w:cs="Arial"/>
          <w:sz w:val="20"/>
          <w:szCs w:val="20"/>
          <w:lang w:val="pl-PL"/>
        </w:rPr>
        <w:t xml:space="preserve"> </w:t>
      </w:r>
      <w:r w:rsidRPr="00595E8E">
        <w:rPr>
          <w:rFonts w:ascii="Arial" w:hAnsi="Arial" w:cs="Arial"/>
          <w:sz w:val="20"/>
          <w:szCs w:val="20"/>
          <w:lang w:val="pl-PL"/>
        </w:rPr>
        <w:t>z dopiskiem</w:t>
      </w:r>
    </w:p>
    <w:p w:rsidR="00A6082F" w:rsidRPr="00595E8E" w:rsidRDefault="00A6082F" w:rsidP="005F319E">
      <w:pPr>
        <w:pStyle w:val="Akapitzlist"/>
        <w:snapToGrid w:val="0"/>
        <w:spacing w:after="0" w:line="240" w:lineRule="auto"/>
        <w:ind w:left="708"/>
        <w:jc w:val="both"/>
        <w:rPr>
          <w:rFonts w:ascii="Arial" w:hAnsi="Arial" w:cs="Arial"/>
          <w:b/>
          <w:sz w:val="20"/>
          <w:szCs w:val="20"/>
          <w:lang w:val="pl-PL"/>
        </w:rPr>
      </w:pPr>
      <w:r w:rsidRPr="00595E8E">
        <w:rPr>
          <w:rFonts w:ascii="Arial" w:hAnsi="Arial" w:cs="Arial"/>
          <w:b/>
          <w:sz w:val="20"/>
          <w:szCs w:val="20"/>
          <w:lang w:val="pl-PL"/>
        </w:rPr>
        <w:t>„</w:t>
      </w:r>
      <w:r w:rsidR="00224442">
        <w:rPr>
          <w:rFonts w:ascii="Arial" w:hAnsi="Arial" w:cs="Arial"/>
          <w:b/>
          <w:sz w:val="20"/>
          <w:szCs w:val="20"/>
          <w:lang w:val="pl-PL"/>
        </w:rPr>
        <w:t>Z</w:t>
      </w:r>
      <w:r w:rsidR="00224442" w:rsidRPr="00595E8E">
        <w:rPr>
          <w:rFonts w:ascii="Arial" w:hAnsi="Arial" w:cs="Arial"/>
          <w:b/>
          <w:sz w:val="20"/>
          <w:szCs w:val="20"/>
          <w:lang w:val="pl-PL"/>
        </w:rPr>
        <w:t>abezpieczenie należytego wykonania umowy</w:t>
      </w:r>
      <w:r w:rsidRPr="00595E8E">
        <w:rPr>
          <w:rFonts w:ascii="Arial" w:hAnsi="Arial" w:cs="Arial"/>
          <w:b/>
          <w:sz w:val="20"/>
          <w:szCs w:val="20"/>
          <w:lang w:val="pl-PL"/>
        </w:rPr>
        <w:t xml:space="preserve"> – </w:t>
      </w:r>
      <w:r w:rsidR="00862CED" w:rsidRPr="00862CED">
        <w:rPr>
          <w:rFonts w:ascii="Arial" w:hAnsi="Arial" w:cs="Arial"/>
          <w:b/>
          <w:sz w:val="20"/>
          <w:szCs w:val="20"/>
          <w:lang w:val="pl-PL"/>
        </w:rPr>
        <w:t>Wzmocnienie nawierzchni dróg gminnych destruktem bitumicznym wraz z powierzchniowym utrwaleniem</w:t>
      </w:r>
      <w:r w:rsidRPr="00595E8E">
        <w:rPr>
          <w:rFonts w:ascii="Arial" w:hAnsi="Arial" w:cs="Arial"/>
          <w:b/>
          <w:sz w:val="20"/>
          <w:szCs w:val="20"/>
          <w:lang w:val="pl-PL"/>
        </w:rPr>
        <w:t>”</w:t>
      </w:r>
    </w:p>
    <w:p w:rsidR="00A6082F" w:rsidRPr="00595E8E" w:rsidRDefault="00A6082F" w:rsidP="00A169F0">
      <w:pPr>
        <w:pStyle w:val="Bezodstpw"/>
        <w:numPr>
          <w:ilvl w:val="0"/>
          <w:numId w:val="63"/>
        </w:numPr>
        <w:jc w:val="both"/>
        <w:rPr>
          <w:rFonts w:ascii="Arial" w:hAnsi="Arial" w:cs="Arial"/>
          <w:sz w:val="20"/>
          <w:szCs w:val="20"/>
          <w:lang w:val="pl-PL"/>
        </w:rPr>
      </w:pPr>
      <w:r w:rsidRPr="00595E8E">
        <w:rPr>
          <w:rFonts w:ascii="Arial" w:hAnsi="Arial" w:cs="Arial"/>
          <w:sz w:val="20"/>
          <w:szCs w:val="20"/>
          <w:lang w:val="pl-PL"/>
        </w:rPr>
        <w:t>W przypadku wniesienia wadium w pieniądzu Wykonawca może wyrazić zgodę na zaliczenie kwoty wadium na poczet zabezpieczenia,</w:t>
      </w:r>
    </w:p>
    <w:p w:rsidR="00A6082F" w:rsidRPr="00595E8E" w:rsidRDefault="00A6082F" w:rsidP="00A169F0">
      <w:pPr>
        <w:pStyle w:val="Bezodstpw"/>
        <w:numPr>
          <w:ilvl w:val="0"/>
          <w:numId w:val="63"/>
        </w:numPr>
        <w:jc w:val="both"/>
        <w:rPr>
          <w:rFonts w:ascii="Arial" w:hAnsi="Arial" w:cs="Arial"/>
          <w:sz w:val="20"/>
          <w:szCs w:val="20"/>
          <w:lang w:val="pl-PL"/>
        </w:rPr>
      </w:pPr>
      <w:r w:rsidRPr="00595E8E">
        <w:rPr>
          <w:rFonts w:ascii="Arial" w:hAnsi="Arial" w:cs="Arial"/>
          <w:sz w:val="20"/>
          <w:szCs w:val="20"/>
          <w:lang w:val="pl-PL"/>
        </w:rPr>
        <w:t xml:space="preserve">Jeżeli zabezpieczenie wniesiono w pieniądzu, Zamawiający przechowuje je na oprocentowanym rachunku bankowym. </w:t>
      </w:r>
    </w:p>
    <w:p w:rsidR="00A6082F" w:rsidRPr="00595E8E" w:rsidRDefault="00A6082F" w:rsidP="00A169F0">
      <w:pPr>
        <w:pStyle w:val="Bezodstpw"/>
        <w:numPr>
          <w:ilvl w:val="0"/>
          <w:numId w:val="61"/>
        </w:numPr>
        <w:jc w:val="both"/>
        <w:rPr>
          <w:rFonts w:ascii="Arial" w:hAnsi="Arial" w:cs="Arial"/>
          <w:b/>
          <w:sz w:val="20"/>
          <w:szCs w:val="20"/>
          <w:lang w:val="pl-PL"/>
        </w:rPr>
      </w:pPr>
      <w:r w:rsidRPr="00595E8E">
        <w:rPr>
          <w:rFonts w:ascii="Arial" w:hAnsi="Arial" w:cs="Arial"/>
          <w:b/>
          <w:sz w:val="20"/>
          <w:szCs w:val="20"/>
          <w:lang w:val="pl-PL"/>
        </w:rPr>
        <w:t>Wymagania Zamawiającego dotyczące zabezpieczenia należytego wykonania umowy wnoszonego w formie gwarancji (poręczenia)</w:t>
      </w:r>
      <w:r w:rsidR="0097649C">
        <w:rPr>
          <w:rFonts w:ascii="Arial" w:hAnsi="Arial" w:cs="Arial"/>
          <w:b/>
          <w:sz w:val="20"/>
          <w:szCs w:val="20"/>
          <w:lang w:val="pl-PL"/>
        </w:rPr>
        <w:t>:</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musi się znaleźć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Beneficjentowi roszczeń z tytułu niewykonania lub nienależytego wykonania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nie może znaleźć się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sz w:val="20"/>
          <w:szCs w:val="20"/>
          <w:lang w:val="pl-PL"/>
        </w:rPr>
      </w:pPr>
      <w:r w:rsidRPr="00595E8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A6082F" w:rsidRPr="00595E8E" w:rsidRDefault="00A6082F" w:rsidP="00A169F0">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6082F" w:rsidRPr="00595E8E" w:rsidRDefault="00A6082F" w:rsidP="00A169F0">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określenie wierzytelności, która ma być zabezpieczona gwarancją (poręczeniem),</w:t>
      </w:r>
    </w:p>
    <w:p w:rsidR="00A6082F" w:rsidRPr="00595E8E" w:rsidRDefault="00A6082F" w:rsidP="00A169F0">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kwotę gwarancji (poręczenia) – 10% ceny brutto podanej w ofercie,</w:t>
      </w:r>
    </w:p>
    <w:p w:rsidR="00A6082F" w:rsidRPr="00595E8E" w:rsidRDefault="00A6082F" w:rsidP="00A169F0">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termin ważności gwarancji (poręczenia) obejmujący cały okres związania stron umową, włącznie z okresem rękojmi za wady,</w:t>
      </w:r>
    </w:p>
    <w:p w:rsidR="00A6082F" w:rsidRPr="00595E8E" w:rsidRDefault="00A6082F" w:rsidP="00A169F0">
      <w:pPr>
        <w:pStyle w:val="Bezodstpw"/>
        <w:numPr>
          <w:ilvl w:val="0"/>
          <w:numId w:val="66"/>
        </w:numPr>
        <w:jc w:val="both"/>
        <w:rPr>
          <w:rFonts w:ascii="Arial" w:hAnsi="Arial" w:cs="Arial"/>
          <w:sz w:val="20"/>
          <w:szCs w:val="20"/>
          <w:lang w:val="pl-PL"/>
        </w:rPr>
      </w:pPr>
      <w:r w:rsidRPr="00595E8E">
        <w:rPr>
          <w:rFonts w:ascii="Arial" w:hAnsi="Arial" w:cs="Arial"/>
          <w:b/>
          <w:sz w:val="20"/>
          <w:szCs w:val="20"/>
          <w:lang w:val="pl-PL"/>
        </w:rPr>
        <w:t>w treści</w:t>
      </w:r>
      <w:r w:rsidRPr="00595E8E">
        <w:rPr>
          <w:rFonts w:ascii="Arial" w:hAnsi="Arial" w:cs="Arial"/>
          <w:sz w:val="20"/>
          <w:szCs w:val="20"/>
          <w:lang w:val="pl-PL"/>
        </w:rPr>
        <w:t xml:space="preserve"> zabezpieczenia należytego wykonania umowy </w:t>
      </w:r>
      <w:r w:rsidRPr="00595E8E">
        <w:rPr>
          <w:rFonts w:ascii="Arial" w:hAnsi="Arial" w:cs="Arial"/>
          <w:b/>
          <w:sz w:val="20"/>
          <w:szCs w:val="20"/>
          <w:lang w:val="pl-PL"/>
        </w:rPr>
        <w:t>muszą znaleźć się klauzule</w:t>
      </w:r>
      <w:r w:rsidRPr="00595E8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A6082F" w:rsidRPr="00595E8E" w:rsidRDefault="00A6082F" w:rsidP="00A169F0">
      <w:pPr>
        <w:pStyle w:val="Bezodstpw"/>
        <w:numPr>
          <w:ilvl w:val="0"/>
          <w:numId w:val="66"/>
        </w:numPr>
        <w:jc w:val="both"/>
        <w:rPr>
          <w:rFonts w:ascii="Arial" w:hAnsi="Arial" w:cs="Arial"/>
          <w:b/>
          <w:sz w:val="20"/>
          <w:szCs w:val="20"/>
          <w:lang w:val="pl-PL"/>
        </w:rPr>
      </w:pPr>
      <w:r w:rsidRPr="00595E8E">
        <w:rPr>
          <w:rFonts w:ascii="Arial" w:hAnsi="Arial" w:cs="Arial"/>
          <w:b/>
          <w:sz w:val="20"/>
          <w:szCs w:val="20"/>
          <w:lang w:val="pl-PL"/>
        </w:rPr>
        <w:t xml:space="preserve">w treści </w:t>
      </w:r>
      <w:r w:rsidRPr="00595E8E">
        <w:rPr>
          <w:rFonts w:ascii="Arial" w:hAnsi="Arial" w:cs="Arial"/>
          <w:sz w:val="20"/>
          <w:szCs w:val="20"/>
          <w:lang w:val="pl-PL"/>
        </w:rPr>
        <w:t>zabezpieczenia należytego wykonania umowy</w:t>
      </w:r>
      <w:r w:rsidRPr="00595E8E">
        <w:rPr>
          <w:rFonts w:ascii="Arial" w:hAnsi="Arial" w:cs="Arial"/>
          <w:b/>
          <w:sz w:val="20"/>
          <w:szCs w:val="20"/>
          <w:lang w:val="pl-PL"/>
        </w:rPr>
        <w:t xml:space="preserve"> nie mogą znaleźć się klauzule, </w:t>
      </w:r>
      <w:r w:rsidRPr="00595E8E">
        <w:rPr>
          <w:rFonts w:ascii="Arial" w:hAnsi="Arial" w:cs="Arial"/>
          <w:sz w:val="20"/>
          <w:szCs w:val="20"/>
          <w:lang w:val="pl-PL"/>
        </w:rPr>
        <w:t>takie jak: „kontrakt/umowa, zgodnie z treścią/w brzmieniu z dnia wystawienia niniejszej gwarancji” i podobnej treści,</w:t>
      </w:r>
    </w:p>
    <w:p w:rsidR="00A6082F" w:rsidRPr="00595E8E" w:rsidRDefault="00A6082F" w:rsidP="00A169F0">
      <w:pPr>
        <w:pStyle w:val="Bezodstpw"/>
        <w:numPr>
          <w:ilvl w:val="0"/>
          <w:numId w:val="66"/>
        </w:numPr>
        <w:jc w:val="both"/>
        <w:rPr>
          <w:rFonts w:ascii="Arial" w:hAnsi="Arial" w:cs="Arial"/>
          <w:b/>
          <w:sz w:val="20"/>
          <w:szCs w:val="20"/>
          <w:lang w:val="pl-PL"/>
        </w:rPr>
      </w:pPr>
      <w:r w:rsidRPr="00595E8E">
        <w:rPr>
          <w:rFonts w:ascii="Arial" w:hAnsi="Arial" w:cs="Arial"/>
          <w:b/>
          <w:sz w:val="20"/>
          <w:szCs w:val="20"/>
          <w:lang w:val="pl-PL"/>
        </w:rPr>
        <w:t xml:space="preserve">w treści </w:t>
      </w:r>
      <w:r w:rsidRPr="00595E8E">
        <w:rPr>
          <w:rFonts w:ascii="Arial" w:hAnsi="Arial" w:cs="Arial"/>
          <w:sz w:val="20"/>
          <w:szCs w:val="20"/>
          <w:lang w:val="pl-PL"/>
        </w:rPr>
        <w:t>zabezpieczenia należytego wykonania umowy</w:t>
      </w:r>
      <w:r w:rsidRPr="00595E8E">
        <w:rPr>
          <w:rFonts w:ascii="Arial" w:hAnsi="Arial" w:cs="Arial"/>
          <w:b/>
          <w:sz w:val="20"/>
          <w:szCs w:val="20"/>
          <w:lang w:val="pl-PL"/>
        </w:rPr>
        <w:t xml:space="preserve"> nie mogą znaleźć się klauzule, </w:t>
      </w:r>
      <w:r w:rsidRPr="00595E8E">
        <w:rPr>
          <w:rFonts w:ascii="Arial" w:hAnsi="Arial" w:cs="Arial"/>
          <w:sz w:val="20"/>
          <w:szCs w:val="20"/>
          <w:lang w:val="pl-PL"/>
        </w:rPr>
        <w:t>z których będzie wynikać, że</w:t>
      </w:r>
      <w:r w:rsidRPr="00595E8E">
        <w:rPr>
          <w:rFonts w:ascii="Arial" w:hAnsi="Arial" w:cs="Arial"/>
          <w:b/>
          <w:sz w:val="20"/>
          <w:szCs w:val="20"/>
          <w:lang w:val="pl-PL"/>
        </w:rPr>
        <w:t xml:space="preserve"> </w:t>
      </w:r>
      <w:r w:rsidRPr="00595E8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A6082F" w:rsidRPr="00595E8E" w:rsidRDefault="00A6082F" w:rsidP="00A169F0">
      <w:pPr>
        <w:pStyle w:val="Bezodstpw"/>
        <w:numPr>
          <w:ilvl w:val="0"/>
          <w:numId w:val="66"/>
        </w:numPr>
        <w:jc w:val="both"/>
        <w:rPr>
          <w:rFonts w:ascii="Arial" w:hAnsi="Arial" w:cs="Arial"/>
          <w:sz w:val="20"/>
          <w:szCs w:val="20"/>
          <w:lang w:val="pl-PL"/>
        </w:rPr>
      </w:pPr>
      <w:r w:rsidRPr="00595E8E">
        <w:rPr>
          <w:rFonts w:ascii="Arial" w:hAnsi="Arial" w:cs="Arial"/>
          <w:b/>
          <w:sz w:val="20"/>
          <w:szCs w:val="20"/>
          <w:lang w:val="pl-PL"/>
        </w:rPr>
        <w:lastRenderedPageBreak/>
        <w:t>w treści</w:t>
      </w:r>
      <w:r w:rsidRPr="00595E8E">
        <w:rPr>
          <w:rFonts w:ascii="Arial" w:hAnsi="Arial" w:cs="Arial"/>
          <w:sz w:val="20"/>
          <w:szCs w:val="20"/>
          <w:lang w:val="pl-PL"/>
        </w:rPr>
        <w:t xml:space="preserve"> zabezpieczenia należytego wykonania umowy </w:t>
      </w:r>
      <w:r w:rsidRPr="00595E8E">
        <w:rPr>
          <w:rFonts w:ascii="Arial" w:hAnsi="Arial" w:cs="Arial"/>
          <w:b/>
          <w:sz w:val="20"/>
          <w:szCs w:val="20"/>
          <w:lang w:val="pl-PL"/>
        </w:rPr>
        <w:t>niedopuszczalne jest stosowanie</w:t>
      </w:r>
      <w:r w:rsidRPr="00595E8E">
        <w:rPr>
          <w:rFonts w:ascii="Arial" w:hAnsi="Arial" w:cs="Arial"/>
          <w:sz w:val="20"/>
          <w:szCs w:val="20"/>
          <w:lang w:val="pl-PL"/>
        </w:rPr>
        <w:t xml:space="preserve"> </w:t>
      </w:r>
      <w:r w:rsidRPr="00595E8E">
        <w:rPr>
          <w:rFonts w:ascii="Arial" w:hAnsi="Arial" w:cs="Arial"/>
          <w:b/>
          <w:sz w:val="20"/>
          <w:szCs w:val="20"/>
          <w:lang w:val="pl-PL"/>
        </w:rPr>
        <w:t>jakichkolwiek klauzul warunkowych</w:t>
      </w:r>
      <w:r w:rsidRPr="00595E8E">
        <w:rPr>
          <w:rFonts w:ascii="Arial" w:hAnsi="Arial" w:cs="Arial"/>
          <w:sz w:val="20"/>
          <w:szCs w:val="20"/>
          <w:lang w:val="pl-PL"/>
        </w:rPr>
        <w:t xml:space="preserve"> uzależniających realizację zabezpieczenia (wypłatę zabezpieczenia) od:</w:t>
      </w:r>
    </w:p>
    <w:p w:rsidR="00A6082F" w:rsidRPr="00595E8E" w:rsidRDefault="00A6082F" w:rsidP="00A169F0">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spełnienia jakichkolwiek warunków dodatkowych, dokonania dodatkowych czynności przez Zamawiającego</w:t>
      </w:r>
    </w:p>
    <w:p w:rsidR="00A6082F" w:rsidRPr="00595E8E" w:rsidRDefault="00A6082F" w:rsidP="00A169F0">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czynności faktycznych lub prawnych samego Wykonawcy czy osób trzecich,</w:t>
      </w:r>
    </w:p>
    <w:p w:rsidR="00A6082F" w:rsidRPr="00595E8E" w:rsidRDefault="00A6082F" w:rsidP="00A169F0">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uznania żądania za bezsporne.</w:t>
      </w:r>
    </w:p>
    <w:p w:rsidR="00A6082F" w:rsidRPr="00595E8E" w:rsidRDefault="00A6082F" w:rsidP="00A169F0">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6082F" w:rsidRPr="00595E8E" w:rsidRDefault="00A6082F" w:rsidP="00A169F0">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A6082F" w:rsidRPr="00595E8E" w:rsidRDefault="00A6082F" w:rsidP="00A169F0">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A6082F" w:rsidRPr="00595E8E" w:rsidRDefault="00A6082F" w:rsidP="00A169F0">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2 </w:t>
      </w:r>
      <w:proofErr w:type="spellStart"/>
      <w:r w:rsidRPr="00595E8E">
        <w:rPr>
          <w:rFonts w:ascii="Arial" w:hAnsi="Arial" w:cs="Arial"/>
          <w:sz w:val="20"/>
          <w:szCs w:val="20"/>
          <w:lang w:val="pl-PL"/>
        </w:rPr>
        <w:t>p.z.p</w:t>
      </w:r>
      <w:proofErr w:type="spellEnd"/>
      <w:r w:rsidRPr="00595E8E">
        <w:rPr>
          <w:rFonts w:ascii="Arial" w:hAnsi="Arial" w:cs="Arial"/>
          <w:sz w:val="20"/>
          <w:szCs w:val="20"/>
          <w:lang w:val="pl-PL"/>
        </w:rPr>
        <w:t>.</w:t>
      </w:r>
    </w:p>
    <w:p w:rsidR="00A6082F" w:rsidRPr="00595E8E" w:rsidRDefault="00A6082F" w:rsidP="00A169F0">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 xml:space="preserve">Do zmiany formy zabezpieczenia umowy w trakcie realizacji umowy stosuje się art. 149 </w:t>
      </w:r>
      <w:proofErr w:type="spellStart"/>
      <w:r w:rsidRPr="00595E8E">
        <w:rPr>
          <w:rFonts w:ascii="Arial" w:hAnsi="Arial" w:cs="Arial"/>
          <w:sz w:val="20"/>
          <w:szCs w:val="20"/>
          <w:lang w:val="pl-PL"/>
        </w:rPr>
        <w:t>p.z.p</w:t>
      </w:r>
      <w:proofErr w:type="spellEnd"/>
      <w:r w:rsidRPr="00595E8E">
        <w:rPr>
          <w:rFonts w:ascii="Arial" w:hAnsi="Arial" w:cs="Arial"/>
          <w:sz w:val="20"/>
          <w:szCs w:val="20"/>
          <w:lang w:val="pl-PL"/>
        </w:rPr>
        <w:t>.</w:t>
      </w:r>
    </w:p>
    <w:p w:rsidR="00A6082F" w:rsidRPr="00595E8E" w:rsidRDefault="00A6082F" w:rsidP="00A169F0">
      <w:pPr>
        <w:pStyle w:val="Bezodstpw"/>
        <w:numPr>
          <w:ilvl w:val="0"/>
          <w:numId w:val="61"/>
        </w:numPr>
        <w:jc w:val="both"/>
        <w:rPr>
          <w:rFonts w:ascii="Arial" w:hAnsi="Arial" w:cs="Arial"/>
          <w:sz w:val="20"/>
          <w:szCs w:val="20"/>
          <w:lang w:val="pl-PL"/>
        </w:rPr>
      </w:pPr>
      <w:r w:rsidRPr="00595E8E">
        <w:rPr>
          <w:rFonts w:ascii="Arial" w:hAnsi="Arial" w:cs="Arial"/>
          <w:sz w:val="20"/>
          <w:szCs w:val="20"/>
          <w:lang w:val="pl-PL"/>
        </w:rPr>
        <w:t>Zwrot zabezpieczenia należytego wykonania umowy.</w:t>
      </w:r>
    </w:p>
    <w:p w:rsidR="00A6082F" w:rsidRPr="00595E8E" w:rsidRDefault="00A6082F" w:rsidP="00A169F0">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A6082F" w:rsidRPr="00595E8E" w:rsidRDefault="00A6082F" w:rsidP="00A169F0">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Zamawiający pozostawi na zabezpieczenie roszczeń z tytułu rękojmi za wady kwotę wynoszącą 30% wysokości zabezpieczenia,</w:t>
      </w:r>
    </w:p>
    <w:p w:rsidR="00A6082F" w:rsidRPr="00595E8E" w:rsidRDefault="00A6082F" w:rsidP="00A169F0">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kwota, o której mowa w poprzednim punkcie niniejszej SIWZ jest zwracana nie później niż w 15 dniu po upływie okresu rękojmi za wady,</w:t>
      </w:r>
    </w:p>
    <w:p w:rsidR="00747359" w:rsidRDefault="00A6082F" w:rsidP="00A169F0">
      <w:pPr>
        <w:pStyle w:val="Bezodstpw"/>
        <w:numPr>
          <w:ilvl w:val="0"/>
          <w:numId w:val="61"/>
        </w:numPr>
        <w:jc w:val="both"/>
        <w:rPr>
          <w:rFonts w:ascii="Arial" w:hAnsi="Arial" w:cs="Arial"/>
          <w:color w:val="000000"/>
          <w:sz w:val="20"/>
          <w:szCs w:val="20"/>
          <w:lang w:val="pl-PL" w:eastAsia="pl-PL"/>
        </w:rPr>
      </w:pPr>
      <w:r w:rsidRPr="00595E8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6082F" w:rsidRPr="0097649C" w:rsidRDefault="00A6082F" w:rsidP="001C701D">
      <w:pPr>
        <w:pStyle w:val="Nagwek1"/>
        <w:numPr>
          <w:ilvl w:val="0"/>
          <w:numId w:val="1"/>
        </w:numPr>
        <w:tabs>
          <w:tab w:val="clear" w:pos="4260"/>
          <w:tab w:val="num" w:pos="432"/>
        </w:tabs>
        <w:spacing w:line="240" w:lineRule="auto"/>
        <w:ind w:left="432"/>
        <w:jc w:val="both"/>
        <w:rPr>
          <w:sz w:val="20"/>
          <w:szCs w:val="20"/>
        </w:rPr>
      </w:pPr>
      <w:bookmarkStart w:id="28" w:name="_Toc300056335"/>
      <w:bookmarkStart w:id="29" w:name="_Toc424194585"/>
      <w:bookmarkStart w:id="30" w:name="_Toc469315491"/>
      <w:r w:rsidRPr="0097649C">
        <w:rPr>
          <w:sz w:val="20"/>
          <w:szCs w:val="20"/>
        </w:rPr>
        <w:t>Podwykonawstwo.</w:t>
      </w:r>
      <w:bookmarkEnd w:id="28"/>
      <w:bookmarkEnd w:id="29"/>
      <w:bookmarkEnd w:id="30"/>
    </w:p>
    <w:p w:rsidR="00A6082F" w:rsidRPr="0097649C" w:rsidRDefault="00A6082F" w:rsidP="00A169F0">
      <w:pPr>
        <w:pStyle w:val="Default"/>
        <w:numPr>
          <w:ilvl w:val="0"/>
          <w:numId w:val="68"/>
        </w:numPr>
        <w:ind w:hanging="357"/>
        <w:jc w:val="both"/>
        <w:rPr>
          <w:color w:val="auto"/>
          <w:sz w:val="20"/>
          <w:szCs w:val="20"/>
        </w:rPr>
      </w:pPr>
      <w:r w:rsidRPr="0097649C">
        <w:rPr>
          <w:color w:val="auto"/>
          <w:sz w:val="20"/>
          <w:szCs w:val="20"/>
        </w:rPr>
        <w:t xml:space="preserve">Wykonawca może wykonać przedmiot zamówienia przy udziale Podwykonawców, zawierając z nimi stosowne umowy w formie pisemnej pod rygorem nieważności. </w:t>
      </w:r>
    </w:p>
    <w:p w:rsidR="00A6082F" w:rsidRPr="0097649C" w:rsidRDefault="00A6082F" w:rsidP="00A169F0">
      <w:pPr>
        <w:pStyle w:val="Default"/>
        <w:numPr>
          <w:ilvl w:val="0"/>
          <w:numId w:val="68"/>
        </w:numPr>
        <w:ind w:hanging="357"/>
        <w:jc w:val="both"/>
        <w:rPr>
          <w:color w:val="auto"/>
          <w:sz w:val="20"/>
          <w:szCs w:val="20"/>
        </w:rPr>
      </w:pPr>
      <w:r w:rsidRPr="0097649C">
        <w:rPr>
          <w:color w:val="auto"/>
          <w:sz w:val="20"/>
          <w:szCs w:val="20"/>
        </w:rPr>
        <w:t xml:space="preserve">Zamawiający żąda wskazania przez Wykonawcę części zamówienia, której wykonanie zamierza powierzyć Podwykonawcom. Wskazanie niniejszego nastąpi w </w:t>
      </w:r>
      <w:r w:rsidR="0097649C">
        <w:rPr>
          <w:color w:val="auto"/>
          <w:sz w:val="20"/>
          <w:szCs w:val="20"/>
        </w:rPr>
        <w:t>Oświadczeniu</w:t>
      </w:r>
      <w:r w:rsidRPr="0097649C">
        <w:rPr>
          <w:color w:val="auto"/>
          <w:sz w:val="20"/>
          <w:szCs w:val="20"/>
        </w:rPr>
        <w:t xml:space="preserve"> Wykonawcy. </w:t>
      </w:r>
    </w:p>
    <w:p w:rsidR="00A6082F" w:rsidRPr="0097649C" w:rsidRDefault="00A6082F" w:rsidP="00A169F0">
      <w:pPr>
        <w:pStyle w:val="Default"/>
        <w:numPr>
          <w:ilvl w:val="0"/>
          <w:numId w:val="68"/>
        </w:numPr>
        <w:ind w:hanging="357"/>
        <w:jc w:val="both"/>
        <w:rPr>
          <w:color w:val="auto"/>
          <w:sz w:val="20"/>
          <w:szCs w:val="20"/>
        </w:rPr>
      </w:pPr>
      <w:r w:rsidRPr="0097649C">
        <w:rPr>
          <w:color w:val="auto"/>
          <w:sz w:val="20"/>
          <w:szCs w:val="20"/>
        </w:rPr>
        <w:t>Jeżeli zmiana albo rezygnacja z Podwykonawcy dotyczy podmiotu, na którego zasoby Wykonawca powoływał się, na zasadach określonych w art. 2</w:t>
      </w:r>
      <w:r w:rsidR="0097649C">
        <w:rPr>
          <w:color w:val="auto"/>
          <w:sz w:val="20"/>
          <w:szCs w:val="20"/>
        </w:rPr>
        <w:t>2</w:t>
      </w:r>
      <w:r w:rsidRPr="0097649C">
        <w:rPr>
          <w:color w:val="auto"/>
          <w:sz w:val="20"/>
          <w:szCs w:val="20"/>
        </w:rPr>
        <w:t xml:space="preserve"> ust. </w:t>
      </w:r>
      <w:proofErr w:type="spellStart"/>
      <w:r w:rsidRPr="0097649C">
        <w:rPr>
          <w:color w:val="auto"/>
          <w:sz w:val="20"/>
          <w:szCs w:val="20"/>
        </w:rPr>
        <w:t>2</w:t>
      </w:r>
      <w:r w:rsidR="0097649C">
        <w:rPr>
          <w:color w:val="auto"/>
          <w:sz w:val="20"/>
          <w:szCs w:val="20"/>
        </w:rPr>
        <w:t>a</w:t>
      </w:r>
      <w:proofErr w:type="spellEnd"/>
      <w:r w:rsidRPr="0097649C">
        <w:rPr>
          <w:color w:val="auto"/>
          <w:sz w:val="20"/>
          <w:szCs w:val="20"/>
        </w:rPr>
        <w:t xml:space="preserve"> ustawy, w celu wykazania spełniania warunków udziału w postępowaniu, o których mowa w art. 22 ust. </w:t>
      </w:r>
      <w:proofErr w:type="spellStart"/>
      <w:r w:rsidRPr="0097649C">
        <w:rPr>
          <w:color w:val="auto"/>
          <w:sz w:val="20"/>
          <w:szCs w:val="20"/>
        </w:rPr>
        <w:t>1</w:t>
      </w:r>
      <w:r w:rsidR="0097649C">
        <w:rPr>
          <w:color w:val="auto"/>
          <w:sz w:val="20"/>
          <w:szCs w:val="20"/>
        </w:rPr>
        <w:t>b</w:t>
      </w:r>
      <w:proofErr w:type="spellEnd"/>
      <w:r w:rsidRPr="0097649C">
        <w:rPr>
          <w:color w:val="auto"/>
          <w:sz w:val="20"/>
          <w:szCs w:val="20"/>
        </w:rPr>
        <w:t xml:space="preserve"> ustawy, Wykonawca jest obowiązany wykazać Zamawiającemu, iż proponowany inny Podwykonawca lub Wykonawca samodzielnie spełnia je w stopniu nie mniejszym niż wymagany w trakcie postępowania o udzielenie zamówienia. </w:t>
      </w:r>
    </w:p>
    <w:p w:rsidR="00A6082F" w:rsidRPr="0097649C" w:rsidRDefault="00A6082F" w:rsidP="00A169F0">
      <w:pPr>
        <w:pStyle w:val="Default"/>
        <w:numPr>
          <w:ilvl w:val="0"/>
          <w:numId w:val="68"/>
        </w:numPr>
        <w:ind w:hanging="357"/>
        <w:jc w:val="both"/>
        <w:rPr>
          <w:color w:val="auto"/>
          <w:sz w:val="20"/>
          <w:szCs w:val="20"/>
        </w:rPr>
      </w:pPr>
      <w:r w:rsidRPr="0097649C">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A6082F" w:rsidRPr="0097649C" w:rsidRDefault="00A6082F" w:rsidP="00A169F0">
      <w:pPr>
        <w:pStyle w:val="Bezodstpw"/>
        <w:numPr>
          <w:ilvl w:val="0"/>
          <w:numId w:val="69"/>
        </w:numPr>
        <w:ind w:hanging="357"/>
        <w:jc w:val="both"/>
        <w:rPr>
          <w:rFonts w:ascii="Arial" w:hAnsi="Arial" w:cs="Arial"/>
          <w:sz w:val="20"/>
          <w:szCs w:val="20"/>
          <w:lang w:val="pl-PL"/>
        </w:rPr>
      </w:pPr>
      <w:r w:rsidRPr="0097649C">
        <w:rPr>
          <w:rFonts w:ascii="Arial" w:hAnsi="Arial" w:cs="Arial"/>
          <w:sz w:val="20"/>
          <w:szCs w:val="20"/>
          <w:lang w:val="pl-PL"/>
        </w:rPr>
        <w:t xml:space="preserve">Zakres robót budowlanych, dostaw lub usług powierzonych Podwykonawcy, </w:t>
      </w:r>
    </w:p>
    <w:p w:rsidR="00A6082F" w:rsidRPr="0097649C" w:rsidRDefault="00A6082F" w:rsidP="00A169F0">
      <w:pPr>
        <w:pStyle w:val="Bezodstpw"/>
        <w:numPr>
          <w:ilvl w:val="0"/>
          <w:numId w:val="69"/>
        </w:numPr>
        <w:ind w:hanging="357"/>
        <w:jc w:val="both"/>
        <w:rPr>
          <w:rFonts w:ascii="Arial" w:hAnsi="Arial" w:cs="Arial"/>
          <w:sz w:val="20"/>
          <w:szCs w:val="20"/>
          <w:lang w:val="pl-PL"/>
        </w:rPr>
      </w:pPr>
      <w:r w:rsidRPr="0097649C">
        <w:rPr>
          <w:rFonts w:ascii="Arial" w:hAnsi="Arial" w:cs="Arial"/>
          <w:sz w:val="20"/>
          <w:szCs w:val="20"/>
          <w:lang w:val="pl-PL"/>
        </w:rPr>
        <w:t xml:space="preserve">Kwotę wynagrodzenia, która nie może być wyższa niż wartość tego zakresu robót wynikająca z oferty Wykonawcy, </w:t>
      </w:r>
    </w:p>
    <w:p w:rsidR="00A6082F" w:rsidRPr="0097649C" w:rsidRDefault="00A6082F" w:rsidP="00A169F0">
      <w:pPr>
        <w:pStyle w:val="Bezodstpw"/>
        <w:numPr>
          <w:ilvl w:val="0"/>
          <w:numId w:val="69"/>
        </w:numPr>
        <w:ind w:hanging="357"/>
        <w:jc w:val="both"/>
        <w:rPr>
          <w:rFonts w:ascii="Arial" w:hAnsi="Arial" w:cs="Arial"/>
          <w:sz w:val="20"/>
          <w:szCs w:val="20"/>
          <w:lang w:val="pl-PL"/>
        </w:rPr>
      </w:pPr>
      <w:r w:rsidRPr="0097649C">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p>
    <w:p w:rsidR="00A6082F" w:rsidRPr="0097649C" w:rsidRDefault="00A6082F" w:rsidP="00A169F0">
      <w:pPr>
        <w:pStyle w:val="Bezodstpw"/>
        <w:numPr>
          <w:ilvl w:val="0"/>
          <w:numId w:val="69"/>
        </w:numPr>
        <w:ind w:hanging="357"/>
        <w:jc w:val="both"/>
        <w:rPr>
          <w:rFonts w:ascii="Arial" w:hAnsi="Arial" w:cs="Arial"/>
          <w:sz w:val="20"/>
          <w:szCs w:val="20"/>
          <w:lang w:val="pl-PL"/>
        </w:rPr>
      </w:pPr>
      <w:r w:rsidRPr="0097649C">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A6082F" w:rsidRPr="0097649C" w:rsidRDefault="00A6082F" w:rsidP="00A169F0">
      <w:pPr>
        <w:pStyle w:val="Default"/>
        <w:numPr>
          <w:ilvl w:val="0"/>
          <w:numId w:val="68"/>
        </w:numPr>
        <w:ind w:hanging="357"/>
        <w:jc w:val="both"/>
        <w:rPr>
          <w:color w:val="auto"/>
          <w:sz w:val="20"/>
          <w:szCs w:val="20"/>
        </w:rPr>
      </w:pPr>
      <w:r w:rsidRPr="0097649C">
        <w:rPr>
          <w:color w:val="auto"/>
          <w:sz w:val="20"/>
          <w:szCs w:val="20"/>
        </w:rPr>
        <w:t>Pozostałe wymagania oraz tryb postępowania w przypadku powierzenia Podwykonawcom wykonania przedmiotu zamówienia, zawarty zostały we wzorze umowy w sprawie zamówienia publicznego.</w:t>
      </w:r>
    </w:p>
    <w:p w:rsidR="00A6082F" w:rsidRPr="00B62357" w:rsidRDefault="00A6082F"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1C701D">
      <w:pPr>
        <w:pStyle w:val="Nagwek1"/>
        <w:numPr>
          <w:ilvl w:val="0"/>
          <w:numId w:val="1"/>
        </w:numPr>
        <w:tabs>
          <w:tab w:val="clear" w:pos="4260"/>
          <w:tab w:val="num" w:pos="432"/>
        </w:tabs>
        <w:spacing w:line="240" w:lineRule="auto"/>
        <w:ind w:left="432"/>
        <w:jc w:val="both"/>
        <w:rPr>
          <w:sz w:val="20"/>
          <w:szCs w:val="20"/>
        </w:rPr>
      </w:pPr>
      <w:bookmarkStart w:id="31" w:name="_Toc469315492"/>
      <w:r w:rsidRPr="00371084">
        <w:rPr>
          <w:sz w:val="20"/>
          <w:szCs w:val="20"/>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1"/>
      <w:r w:rsidRPr="00371084">
        <w:rPr>
          <w:sz w:val="20"/>
          <w:szCs w:val="20"/>
        </w:rPr>
        <w:t xml:space="preserve"> </w:t>
      </w:r>
    </w:p>
    <w:p w:rsidR="001656D9" w:rsidRDefault="001656D9" w:rsidP="001C701D">
      <w:pPr>
        <w:suppressAutoHyphens w:val="0"/>
        <w:autoSpaceDE w:val="0"/>
        <w:autoSpaceDN w:val="0"/>
        <w:adjustRightInd w:val="0"/>
        <w:spacing w:after="0" w:line="240" w:lineRule="auto"/>
        <w:ind w:firstLine="432"/>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Pr="00B62357">
        <w:rPr>
          <w:rFonts w:ascii="Arial" w:hAnsi="Arial" w:cs="Arial"/>
          <w:b/>
          <w:bCs/>
          <w:color w:val="000000"/>
          <w:sz w:val="20"/>
          <w:szCs w:val="20"/>
          <w:lang w:val="pl-PL" w:eastAsia="pl-PL"/>
        </w:rPr>
        <w:t>Załącznik nr 4</w:t>
      </w:r>
      <w:r w:rsidR="003F6941">
        <w:rPr>
          <w:rFonts w:ascii="Arial" w:hAnsi="Arial" w:cs="Arial"/>
          <w:b/>
          <w:bCs/>
          <w:color w:val="000000"/>
          <w:sz w:val="20"/>
          <w:szCs w:val="20"/>
          <w:lang w:val="pl-PL" w:eastAsia="pl-PL"/>
        </w:rPr>
        <w:t xml:space="preserve">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1C701D">
      <w:pPr>
        <w:pStyle w:val="Nagwek1"/>
        <w:numPr>
          <w:ilvl w:val="0"/>
          <w:numId w:val="1"/>
        </w:numPr>
        <w:tabs>
          <w:tab w:val="clear" w:pos="4260"/>
          <w:tab w:val="num" w:pos="432"/>
        </w:tabs>
        <w:spacing w:line="240" w:lineRule="auto"/>
        <w:ind w:left="432"/>
        <w:jc w:val="both"/>
        <w:rPr>
          <w:sz w:val="20"/>
          <w:szCs w:val="20"/>
        </w:rPr>
      </w:pPr>
      <w:bookmarkStart w:id="32" w:name="_Toc469315493"/>
      <w:r w:rsidRPr="00371084">
        <w:rPr>
          <w:sz w:val="20"/>
          <w:szCs w:val="20"/>
        </w:rPr>
        <w:t>Pouczenie o środkach ochrony prawnej.</w:t>
      </w:r>
      <w:bookmarkEnd w:id="32"/>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spacing w:line="240" w:lineRule="auto"/>
        <w:ind w:left="432" w:hanging="432"/>
        <w:jc w:val="right"/>
        <w:rPr>
          <w:sz w:val="20"/>
          <w:szCs w:val="20"/>
        </w:rPr>
      </w:pPr>
      <w:bookmarkStart w:id="33" w:name="_Toc469315494"/>
      <w:r w:rsidRPr="004A3C1E">
        <w:rPr>
          <w:sz w:val="20"/>
          <w:szCs w:val="20"/>
        </w:rPr>
        <w:t>Z</w:t>
      </w:r>
      <w:r w:rsidR="00EE6EB2" w:rsidRPr="004A3C1E">
        <w:rPr>
          <w:sz w:val="20"/>
          <w:szCs w:val="20"/>
        </w:rPr>
        <w:t>a</w:t>
      </w:r>
      <w:r w:rsidRPr="004A3C1E">
        <w:rPr>
          <w:sz w:val="20"/>
          <w:szCs w:val="20"/>
        </w:rPr>
        <w:t xml:space="preserve">łącznik nr </w:t>
      </w:r>
      <w:r w:rsidR="0069743A" w:rsidRPr="004A3C1E">
        <w:rPr>
          <w:sz w:val="20"/>
          <w:szCs w:val="20"/>
        </w:rPr>
        <w:t>1</w:t>
      </w:r>
      <w:r w:rsidRPr="004A3C1E">
        <w:rPr>
          <w:sz w:val="20"/>
          <w:szCs w:val="20"/>
        </w:rPr>
        <w:t xml:space="preserve"> do SIWZ – Wzór oferty</w:t>
      </w:r>
      <w:bookmarkEnd w:id="33"/>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4A3C1E" w:rsidRPr="004A3C1E" w:rsidRDefault="004A3C1E" w:rsidP="004A3C1E">
      <w:pPr>
        <w:spacing w:after="0" w:line="240" w:lineRule="auto"/>
        <w:jc w:val="both"/>
        <w:rPr>
          <w:rFonts w:ascii="Arial" w:hAnsi="Arial" w:cs="Arial"/>
          <w:sz w:val="20"/>
          <w:szCs w:val="20"/>
          <w:lang w:val="pl-PL"/>
        </w:rPr>
      </w:pPr>
      <w:r w:rsidRPr="004A3C1E">
        <w:rPr>
          <w:rFonts w:ascii="Arial" w:hAnsi="Arial" w:cs="Arial"/>
          <w:sz w:val="20"/>
          <w:szCs w:val="20"/>
          <w:lang w:val="pl-PL"/>
        </w:rPr>
        <w:t xml:space="preserve">Odpowiadając na ogłoszenie o postępowaniu prowadzonym w trybie przetargu nieograniczonego na zadanie </w:t>
      </w:r>
      <w:r w:rsidRPr="004A3C1E">
        <w:rPr>
          <w:rFonts w:ascii="Arial" w:hAnsi="Arial" w:cs="Arial"/>
          <w:b/>
          <w:sz w:val="20"/>
          <w:szCs w:val="20"/>
          <w:lang w:val="pl-PL"/>
        </w:rPr>
        <w:t>„Wzmocnienie nawierzchni dróg gminnych destruktem bitumicznym wraz z powierzchniowym utrwaleniem”</w:t>
      </w:r>
      <w:r w:rsidRPr="004A3C1E">
        <w:rPr>
          <w:rFonts w:ascii="Arial" w:hAnsi="Arial" w:cs="Arial"/>
          <w:sz w:val="20"/>
          <w:szCs w:val="20"/>
          <w:lang w:val="pl-PL"/>
        </w:rPr>
        <w:t xml:space="preserve"> zgodnie z wymaganiami określonymi w SIWZ i wzorze umowy. </w:t>
      </w:r>
    </w:p>
    <w:p w:rsidR="004A3C1E" w:rsidRPr="004A3C1E" w:rsidRDefault="004A3C1E" w:rsidP="004A3C1E">
      <w:pPr>
        <w:spacing w:after="0" w:line="240" w:lineRule="auto"/>
        <w:jc w:val="both"/>
        <w:rPr>
          <w:rFonts w:ascii="Arial" w:hAnsi="Arial" w:cs="Arial"/>
          <w:sz w:val="20"/>
          <w:szCs w:val="20"/>
          <w:lang w:val="pl-PL"/>
        </w:rPr>
      </w:pPr>
    </w:p>
    <w:p w:rsidR="004A3C1E" w:rsidRPr="004A3C1E" w:rsidRDefault="004A3C1E" w:rsidP="004A3C1E">
      <w:pPr>
        <w:numPr>
          <w:ilvl w:val="0"/>
          <w:numId w:val="3"/>
        </w:numPr>
        <w:spacing w:after="0" w:line="240" w:lineRule="auto"/>
        <w:ind w:left="284" w:hanging="284"/>
        <w:jc w:val="both"/>
        <w:rPr>
          <w:rFonts w:ascii="Arial" w:hAnsi="Arial" w:cs="Arial"/>
          <w:sz w:val="20"/>
          <w:szCs w:val="20"/>
          <w:lang w:val="pl-PL"/>
        </w:rPr>
      </w:pPr>
      <w:r w:rsidRPr="004A3C1E">
        <w:rPr>
          <w:rFonts w:ascii="Arial" w:hAnsi="Arial" w:cs="Arial"/>
          <w:b/>
          <w:sz w:val="20"/>
          <w:szCs w:val="20"/>
          <w:lang w:val="pl-PL"/>
        </w:rPr>
        <w:t xml:space="preserve">PCOB </w:t>
      </w:r>
      <w:r w:rsidRPr="004A3C1E">
        <w:rPr>
          <w:rFonts w:ascii="Arial" w:hAnsi="Arial" w:cs="Arial"/>
          <w:sz w:val="20"/>
          <w:szCs w:val="20"/>
          <w:lang w:val="pl-PL"/>
        </w:rPr>
        <w:t>– porównawcza cena ofertowa brutto za wykonanie zadania na wymienionych w SIWZ ulicach (wzmocnienia nawierzchni destruktem bitumicznym 10 cm wraz z dwukrotnym powierzchniowym utrwaleniem) (PCOB = (</w:t>
      </w:r>
      <w:proofErr w:type="spellStart"/>
      <w:r w:rsidRPr="004A3C1E">
        <w:rPr>
          <w:rFonts w:ascii="Arial" w:hAnsi="Arial" w:cs="Arial"/>
          <w:sz w:val="20"/>
          <w:szCs w:val="20"/>
          <w:lang w:val="pl-PL"/>
        </w:rPr>
        <w:t>C1</w:t>
      </w:r>
      <w:proofErr w:type="spellEnd"/>
      <w:r w:rsidRPr="004A3C1E">
        <w:rPr>
          <w:rFonts w:ascii="Arial" w:hAnsi="Arial" w:cs="Arial"/>
          <w:sz w:val="20"/>
          <w:szCs w:val="20"/>
          <w:lang w:val="pl-PL"/>
        </w:rPr>
        <w:t xml:space="preserve"> + </w:t>
      </w:r>
      <w:proofErr w:type="spellStart"/>
      <w:r w:rsidRPr="004A3C1E">
        <w:rPr>
          <w:rFonts w:ascii="Arial" w:hAnsi="Arial" w:cs="Arial"/>
          <w:sz w:val="20"/>
          <w:szCs w:val="20"/>
          <w:lang w:val="pl-PL"/>
        </w:rPr>
        <w:t>C2</w:t>
      </w:r>
      <w:proofErr w:type="spellEnd"/>
      <w:r w:rsidRPr="004A3C1E">
        <w:rPr>
          <w:rFonts w:ascii="Arial" w:hAnsi="Arial" w:cs="Arial"/>
          <w:sz w:val="20"/>
          <w:szCs w:val="20"/>
          <w:lang w:val="pl-PL"/>
        </w:rPr>
        <w:t xml:space="preserve">) x 7 </w:t>
      </w:r>
      <w:r>
        <w:rPr>
          <w:rFonts w:ascii="Arial" w:hAnsi="Arial" w:cs="Arial"/>
          <w:sz w:val="20"/>
          <w:szCs w:val="20"/>
          <w:lang w:val="pl-PL"/>
        </w:rPr>
        <w:t>000</w:t>
      </w:r>
      <w:r w:rsidRPr="004A3C1E">
        <w:rPr>
          <w:rFonts w:ascii="Arial" w:hAnsi="Arial" w:cs="Arial"/>
          <w:sz w:val="20"/>
          <w:szCs w:val="20"/>
          <w:lang w:val="pl-PL"/>
        </w:rPr>
        <w:t xml:space="preserve"> </w:t>
      </w:r>
      <w:proofErr w:type="spellStart"/>
      <w:r w:rsidRPr="004A3C1E">
        <w:rPr>
          <w:rFonts w:ascii="Arial" w:hAnsi="Arial" w:cs="Arial"/>
          <w:sz w:val="20"/>
          <w:szCs w:val="20"/>
          <w:lang w:val="pl-PL"/>
        </w:rPr>
        <w:t>m</w:t>
      </w:r>
      <w:r w:rsidRPr="004A3C1E">
        <w:rPr>
          <w:rFonts w:ascii="Arial" w:hAnsi="Arial" w:cs="Arial"/>
          <w:sz w:val="20"/>
          <w:szCs w:val="20"/>
          <w:vertAlign w:val="superscript"/>
          <w:lang w:val="pl-PL"/>
        </w:rPr>
        <w:t>2</w:t>
      </w:r>
      <w:proofErr w:type="spellEnd"/>
      <w:r w:rsidRPr="004A3C1E">
        <w:rPr>
          <w:rFonts w:ascii="Arial" w:hAnsi="Arial" w:cs="Arial"/>
          <w:sz w:val="20"/>
          <w:szCs w:val="20"/>
          <w:lang w:val="pl-PL"/>
        </w:rPr>
        <w:t>, gdzie)</w:t>
      </w:r>
    </w:p>
    <w:p w:rsidR="004A3C1E" w:rsidRPr="004A3C1E" w:rsidRDefault="004A3C1E" w:rsidP="004A3C1E">
      <w:pPr>
        <w:spacing w:after="0" w:line="240" w:lineRule="auto"/>
        <w:jc w:val="both"/>
        <w:rPr>
          <w:rFonts w:ascii="Arial" w:hAnsi="Arial" w:cs="Arial"/>
          <w:sz w:val="20"/>
          <w:szCs w:val="20"/>
          <w:lang w:val="pl-PL"/>
        </w:rPr>
      </w:pPr>
    </w:p>
    <w:p w:rsidR="004A3C1E" w:rsidRPr="004A3C1E" w:rsidRDefault="004A3C1E" w:rsidP="004A3C1E">
      <w:pPr>
        <w:spacing w:after="0" w:line="240" w:lineRule="auto"/>
        <w:ind w:left="284"/>
        <w:jc w:val="both"/>
        <w:rPr>
          <w:rFonts w:ascii="Arial" w:hAnsi="Arial" w:cs="Arial"/>
          <w:sz w:val="20"/>
          <w:szCs w:val="20"/>
          <w:lang w:val="pl-PL"/>
        </w:rPr>
      </w:pPr>
      <w:r w:rsidRPr="004A3C1E">
        <w:rPr>
          <w:rFonts w:ascii="Arial" w:hAnsi="Arial" w:cs="Arial"/>
          <w:b/>
          <w:sz w:val="20"/>
          <w:szCs w:val="20"/>
          <w:lang w:val="pl-PL"/>
        </w:rPr>
        <w:t xml:space="preserve">PCOB </w:t>
      </w:r>
      <w:r w:rsidRPr="004A3C1E">
        <w:rPr>
          <w:rFonts w:ascii="Arial" w:hAnsi="Arial" w:cs="Arial"/>
          <w:sz w:val="20"/>
          <w:szCs w:val="20"/>
          <w:lang w:val="pl-PL"/>
        </w:rPr>
        <w:t>…………………… zł brutto (słownie: ………………………...………………………… zł/ brutto)</w:t>
      </w:r>
    </w:p>
    <w:p w:rsidR="004A3C1E" w:rsidRPr="004A3C1E" w:rsidRDefault="004A3C1E" w:rsidP="004A3C1E">
      <w:pPr>
        <w:numPr>
          <w:ilvl w:val="0"/>
          <w:numId w:val="3"/>
        </w:numPr>
        <w:spacing w:after="0" w:line="240" w:lineRule="auto"/>
        <w:ind w:left="284" w:hanging="284"/>
        <w:jc w:val="both"/>
        <w:rPr>
          <w:rFonts w:ascii="Arial" w:hAnsi="Arial" w:cs="Arial"/>
          <w:sz w:val="20"/>
          <w:szCs w:val="20"/>
          <w:lang w:val="pl-PL"/>
        </w:rPr>
      </w:pPr>
      <w:r w:rsidRPr="004A3C1E">
        <w:rPr>
          <w:rFonts w:ascii="Arial" w:hAnsi="Arial" w:cs="Arial"/>
          <w:sz w:val="20"/>
          <w:szCs w:val="20"/>
          <w:lang w:val="pl-PL"/>
        </w:rPr>
        <w:t>Oferujemy wykonanie robót, będących przedmiotem zamówienia za cenę:</w:t>
      </w:r>
    </w:p>
    <w:p w:rsidR="004A3C1E" w:rsidRPr="004A3C1E" w:rsidRDefault="004A3C1E" w:rsidP="004A3C1E">
      <w:pPr>
        <w:spacing w:after="0" w:line="360" w:lineRule="auto"/>
        <w:ind w:left="284"/>
        <w:jc w:val="both"/>
        <w:rPr>
          <w:rFonts w:ascii="Arial" w:hAnsi="Arial" w:cs="Arial"/>
          <w:sz w:val="20"/>
          <w:szCs w:val="20"/>
          <w:lang w:val="pl-PL"/>
        </w:rPr>
      </w:pPr>
      <w:proofErr w:type="spellStart"/>
      <w:r w:rsidRPr="004A3C1E">
        <w:rPr>
          <w:rFonts w:ascii="Arial" w:hAnsi="Arial" w:cs="Arial"/>
          <w:b/>
          <w:sz w:val="20"/>
          <w:szCs w:val="20"/>
          <w:lang w:val="pl-PL"/>
        </w:rPr>
        <w:t>C1</w:t>
      </w:r>
      <w:proofErr w:type="spellEnd"/>
      <w:r w:rsidRPr="004A3C1E">
        <w:rPr>
          <w:rFonts w:ascii="Arial" w:hAnsi="Arial" w:cs="Arial"/>
          <w:sz w:val="20"/>
          <w:szCs w:val="20"/>
          <w:lang w:val="pl-PL"/>
        </w:rPr>
        <w:t xml:space="preserve"> – cena ofertowa brutto za wykonanie 1 </w:t>
      </w:r>
      <w:proofErr w:type="spellStart"/>
      <w:r w:rsidRPr="004A3C1E">
        <w:rPr>
          <w:rFonts w:ascii="Arial" w:hAnsi="Arial" w:cs="Arial"/>
          <w:sz w:val="20"/>
          <w:szCs w:val="20"/>
          <w:lang w:val="pl-PL"/>
        </w:rPr>
        <w:t>m</w:t>
      </w:r>
      <w:r w:rsidRPr="004A3C1E">
        <w:rPr>
          <w:rFonts w:ascii="Arial" w:hAnsi="Arial" w:cs="Arial"/>
          <w:sz w:val="20"/>
          <w:szCs w:val="20"/>
          <w:vertAlign w:val="superscript"/>
          <w:lang w:val="pl-PL"/>
        </w:rPr>
        <w:t>2</w:t>
      </w:r>
      <w:proofErr w:type="spellEnd"/>
      <w:r w:rsidRPr="004A3C1E">
        <w:rPr>
          <w:rFonts w:ascii="Arial" w:hAnsi="Arial" w:cs="Arial"/>
          <w:sz w:val="20"/>
          <w:szCs w:val="20"/>
          <w:vertAlign w:val="superscript"/>
          <w:lang w:val="pl-PL"/>
        </w:rPr>
        <w:t xml:space="preserve"> </w:t>
      </w:r>
      <w:r w:rsidRPr="004A3C1E">
        <w:rPr>
          <w:rFonts w:ascii="Arial" w:hAnsi="Arial" w:cs="Arial"/>
          <w:sz w:val="20"/>
          <w:szCs w:val="20"/>
          <w:lang w:val="pl-PL"/>
        </w:rPr>
        <w:t>wszystkich prac związanych z ułożeniem warstwy destruktu 10 cm (wraz ze wszystkimi pracami towarzyszącymi)</w:t>
      </w:r>
    </w:p>
    <w:p w:rsidR="004A3C1E" w:rsidRPr="004A3C1E" w:rsidRDefault="004A3C1E" w:rsidP="004A3C1E">
      <w:pPr>
        <w:spacing w:after="0" w:line="360" w:lineRule="auto"/>
        <w:ind w:left="284"/>
        <w:jc w:val="both"/>
        <w:rPr>
          <w:rFonts w:ascii="Arial" w:hAnsi="Arial" w:cs="Arial"/>
          <w:sz w:val="20"/>
          <w:szCs w:val="20"/>
          <w:lang w:val="pl-PL"/>
        </w:rPr>
      </w:pPr>
      <w:proofErr w:type="spellStart"/>
      <w:r w:rsidRPr="004A3C1E">
        <w:rPr>
          <w:rFonts w:ascii="Arial" w:hAnsi="Arial" w:cs="Arial"/>
          <w:b/>
          <w:sz w:val="20"/>
          <w:szCs w:val="20"/>
          <w:lang w:val="pl-PL"/>
        </w:rPr>
        <w:t>C1</w:t>
      </w:r>
      <w:proofErr w:type="spellEnd"/>
      <w:r w:rsidRPr="004A3C1E">
        <w:rPr>
          <w:rFonts w:ascii="Arial" w:hAnsi="Arial" w:cs="Arial"/>
          <w:b/>
          <w:sz w:val="20"/>
          <w:szCs w:val="20"/>
          <w:lang w:val="pl-PL"/>
        </w:rPr>
        <w:t xml:space="preserve"> </w:t>
      </w:r>
      <w:r w:rsidRPr="004A3C1E">
        <w:rPr>
          <w:rFonts w:ascii="Arial" w:hAnsi="Arial" w:cs="Arial"/>
          <w:sz w:val="20"/>
          <w:szCs w:val="20"/>
          <w:lang w:val="pl-PL"/>
        </w:rPr>
        <w:t>…………………………….. zł/</w:t>
      </w:r>
      <w:proofErr w:type="spellStart"/>
      <w:r w:rsidRPr="004A3C1E">
        <w:rPr>
          <w:rFonts w:ascii="Arial" w:hAnsi="Arial" w:cs="Arial"/>
          <w:sz w:val="20"/>
          <w:szCs w:val="20"/>
          <w:lang w:val="pl-PL"/>
        </w:rPr>
        <w:t>m</w:t>
      </w:r>
      <w:r w:rsidRPr="004A3C1E">
        <w:rPr>
          <w:rFonts w:ascii="Arial" w:hAnsi="Arial" w:cs="Arial"/>
          <w:sz w:val="20"/>
          <w:szCs w:val="20"/>
          <w:vertAlign w:val="superscript"/>
          <w:lang w:val="pl-PL"/>
        </w:rPr>
        <w:t>2</w:t>
      </w:r>
      <w:proofErr w:type="spellEnd"/>
      <w:r w:rsidRPr="004A3C1E">
        <w:rPr>
          <w:rFonts w:ascii="Arial" w:hAnsi="Arial" w:cs="Arial"/>
          <w:sz w:val="20"/>
          <w:szCs w:val="20"/>
          <w:lang w:val="pl-PL"/>
        </w:rPr>
        <w:t xml:space="preserve"> brutto (słownie: ……………………………….......... zł/</w:t>
      </w:r>
      <w:proofErr w:type="spellStart"/>
      <w:r w:rsidRPr="004A3C1E">
        <w:rPr>
          <w:rFonts w:ascii="Arial" w:hAnsi="Arial" w:cs="Arial"/>
          <w:sz w:val="20"/>
          <w:szCs w:val="20"/>
          <w:lang w:val="pl-PL"/>
        </w:rPr>
        <w:t>m</w:t>
      </w:r>
      <w:r w:rsidRPr="004A3C1E">
        <w:rPr>
          <w:rFonts w:ascii="Arial" w:hAnsi="Arial" w:cs="Arial"/>
          <w:sz w:val="20"/>
          <w:szCs w:val="20"/>
          <w:vertAlign w:val="superscript"/>
          <w:lang w:val="pl-PL"/>
        </w:rPr>
        <w:t>2</w:t>
      </w:r>
      <w:proofErr w:type="spellEnd"/>
      <w:r w:rsidRPr="004A3C1E">
        <w:rPr>
          <w:rFonts w:ascii="Arial" w:hAnsi="Arial" w:cs="Arial"/>
          <w:sz w:val="20"/>
          <w:szCs w:val="20"/>
          <w:lang w:val="pl-PL"/>
        </w:rPr>
        <w:t xml:space="preserve"> brutto) w tym netto …….......... zł (słownie: ............................................) + podatek VAT 23% w wysokości .................. zł (słownie: ...............................................................................................)</w:t>
      </w:r>
    </w:p>
    <w:p w:rsidR="004A3C1E" w:rsidRPr="004A3C1E" w:rsidRDefault="004A3C1E" w:rsidP="004A3C1E">
      <w:pPr>
        <w:spacing w:after="0" w:line="360" w:lineRule="auto"/>
        <w:ind w:left="284"/>
        <w:jc w:val="both"/>
        <w:rPr>
          <w:rFonts w:ascii="Arial" w:hAnsi="Arial" w:cs="Arial"/>
          <w:sz w:val="20"/>
          <w:szCs w:val="20"/>
          <w:lang w:val="pl-PL"/>
        </w:rPr>
      </w:pPr>
      <w:proofErr w:type="spellStart"/>
      <w:r w:rsidRPr="004A3C1E">
        <w:rPr>
          <w:rFonts w:ascii="Arial" w:hAnsi="Arial" w:cs="Arial"/>
          <w:b/>
          <w:sz w:val="20"/>
          <w:szCs w:val="20"/>
          <w:lang w:val="pl-PL"/>
        </w:rPr>
        <w:t>C2</w:t>
      </w:r>
      <w:proofErr w:type="spellEnd"/>
      <w:r w:rsidRPr="004A3C1E">
        <w:rPr>
          <w:rFonts w:ascii="Arial" w:hAnsi="Arial" w:cs="Arial"/>
          <w:sz w:val="20"/>
          <w:szCs w:val="20"/>
          <w:lang w:val="pl-PL"/>
        </w:rPr>
        <w:t xml:space="preserve"> – cena ofertowa brutto za wykonanie 1 </w:t>
      </w:r>
      <w:proofErr w:type="spellStart"/>
      <w:r w:rsidRPr="004A3C1E">
        <w:rPr>
          <w:rFonts w:ascii="Arial" w:hAnsi="Arial" w:cs="Arial"/>
          <w:sz w:val="20"/>
          <w:szCs w:val="20"/>
          <w:lang w:val="pl-PL"/>
        </w:rPr>
        <w:t>m</w:t>
      </w:r>
      <w:r w:rsidRPr="004A3C1E">
        <w:rPr>
          <w:rFonts w:ascii="Arial" w:hAnsi="Arial" w:cs="Arial"/>
          <w:sz w:val="20"/>
          <w:szCs w:val="20"/>
          <w:vertAlign w:val="superscript"/>
          <w:lang w:val="pl-PL"/>
        </w:rPr>
        <w:t>2</w:t>
      </w:r>
      <w:proofErr w:type="spellEnd"/>
      <w:r w:rsidRPr="004A3C1E">
        <w:rPr>
          <w:rFonts w:ascii="Arial" w:hAnsi="Arial" w:cs="Arial"/>
          <w:sz w:val="20"/>
          <w:szCs w:val="20"/>
          <w:vertAlign w:val="superscript"/>
          <w:lang w:val="pl-PL"/>
        </w:rPr>
        <w:t xml:space="preserve"> </w:t>
      </w:r>
      <w:r w:rsidRPr="004A3C1E">
        <w:rPr>
          <w:rFonts w:ascii="Arial" w:hAnsi="Arial" w:cs="Arial"/>
          <w:sz w:val="20"/>
          <w:szCs w:val="20"/>
          <w:lang w:val="pl-PL"/>
        </w:rPr>
        <w:t>wszystkich prac związanych z wykonaniem dwukrotnego utrwalenia powierzchniowego (wraz ze wszystkimi pracami towarzyszącymi)</w:t>
      </w:r>
    </w:p>
    <w:p w:rsidR="004A3C1E" w:rsidRPr="004A3C1E" w:rsidRDefault="004A3C1E" w:rsidP="004A3C1E">
      <w:pPr>
        <w:spacing w:after="0" w:line="360" w:lineRule="auto"/>
        <w:ind w:left="284"/>
        <w:jc w:val="both"/>
        <w:rPr>
          <w:rFonts w:ascii="Arial" w:hAnsi="Arial" w:cs="Arial"/>
          <w:sz w:val="20"/>
          <w:szCs w:val="20"/>
          <w:lang w:val="pl-PL"/>
        </w:rPr>
      </w:pPr>
      <w:proofErr w:type="spellStart"/>
      <w:r w:rsidRPr="004A3C1E">
        <w:rPr>
          <w:rFonts w:ascii="Arial" w:hAnsi="Arial" w:cs="Arial"/>
          <w:b/>
          <w:sz w:val="20"/>
          <w:szCs w:val="20"/>
          <w:lang w:val="pl-PL"/>
        </w:rPr>
        <w:t>C2</w:t>
      </w:r>
      <w:proofErr w:type="spellEnd"/>
      <w:r w:rsidRPr="004A3C1E">
        <w:rPr>
          <w:rFonts w:ascii="Arial" w:hAnsi="Arial" w:cs="Arial"/>
          <w:b/>
          <w:sz w:val="20"/>
          <w:szCs w:val="20"/>
          <w:lang w:val="pl-PL"/>
        </w:rPr>
        <w:t xml:space="preserve"> </w:t>
      </w:r>
      <w:r w:rsidRPr="004A3C1E">
        <w:rPr>
          <w:rFonts w:ascii="Arial" w:hAnsi="Arial" w:cs="Arial"/>
          <w:sz w:val="20"/>
          <w:szCs w:val="20"/>
          <w:lang w:val="pl-PL"/>
        </w:rPr>
        <w:t>…………………………….. zł/</w:t>
      </w:r>
      <w:proofErr w:type="spellStart"/>
      <w:r w:rsidRPr="004A3C1E">
        <w:rPr>
          <w:rFonts w:ascii="Arial" w:hAnsi="Arial" w:cs="Arial"/>
          <w:sz w:val="20"/>
          <w:szCs w:val="20"/>
          <w:lang w:val="pl-PL"/>
        </w:rPr>
        <w:t>m</w:t>
      </w:r>
      <w:r w:rsidRPr="004A3C1E">
        <w:rPr>
          <w:rFonts w:ascii="Arial" w:hAnsi="Arial" w:cs="Arial"/>
          <w:sz w:val="20"/>
          <w:szCs w:val="20"/>
          <w:vertAlign w:val="superscript"/>
          <w:lang w:val="pl-PL"/>
        </w:rPr>
        <w:t>2</w:t>
      </w:r>
      <w:proofErr w:type="spellEnd"/>
      <w:r w:rsidRPr="004A3C1E">
        <w:rPr>
          <w:rFonts w:ascii="Arial" w:hAnsi="Arial" w:cs="Arial"/>
          <w:sz w:val="20"/>
          <w:szCs w:val="20"/>
          <w:lang w:val="pl-PL"/>
        </w:rPr>
        <w:t xml:space="preserve"> brutto (słownie: ……………………………….......... zł/</w:t>
      </w:r>
      <w:proofErr w:type="spellStart"/>
      <w:r w:rsidRPr="004A3C1E">
        <w:rPr>
          <w:rFonts w:ascii="Arial" w:hAnsi="Arial" w:cs="Arial"/>
          <w:sz w:val="20"/>
          <w:szCs w:val="20"/>
          <w:lang w:val="pl-PL"/>
        </w:rPr>
        <w:t>m</w:t>
      </w:r>
      <w:r w:rsidRPr="004A3C1E">
        <w:rPr>
          <w:rFonts w:ascii="Arial" w:hAnsi="Arial" w:cs="Arial"/>
          <w:sz w:val="20"/>
          <w:szCs w:val="20"/>
          <w:vertAlign w:val="superscript"/>
          <w:lang w:val="pl-PL"/>
        </w:rPr>
        <w:t>2</w:t>
      </w:r>
      <w:proofErr w:type="spellEnd"/>
      <w:r w:rsidRPr="004A3C1E">
        <w:rPr>
          <w:rFonts w:ascii="Arial" w:hAnsi="Arial" w:cs="Arial"/>
          <w:sz w:val="20"/>
          <w:szCs w:val="20"/>
          <w:lang w:val="pl-PL"/>
        </w:rPr>
        <w:t xml:space="preserve"> brutto) w tym netto …….......... zł (słownie: ............................................) + podatek VAT 23% w wysokości .................. zł (słownie: ...............................................................................................)</w:t>
      </w:r>
    </w:p>
    <w:p w:rsidR="004A3C1E" w:rsidRPr="004A3C1E" w:rsidRDefault="004A3C1E" w:rsidP="004A3C1E">
      <w:pPr>
        <w:suppressAutoHyphens w:val="0"/>
        <w:spacing w:after="0" w:line="360" w:lineRule="auto"/>
        <w:ind w:left="284"/>
        <w:jc w:val="both"/>
        <w:rPr>
          <w:rFonts w:ascii="Arial" w:hAnsi="Arial" w:cs="Arial"/>
          <w:sz w:val="20"/>
          <w:lang w:val="pl-PL"/>
        </w:rPr>
      </w:pPr>
      <w:r w:rsidRPr="004A3C1E">
        <w:rPr>
          <w:rFonts w:ascii="Arial" w:hAnsi="Arial" w:cs="Arial"/>
          <w:sz w:val="20"/>
          <w:szCs w:val="20"/>
          <w:lang w:val="pl-PL"/>
        </w:rPr>
        <w:t>Ceny brutto muszą być podane w zaokrągleniu do dwóch miejsc po przecinku.</w:t>
      </w:r>
    </w:p>
    <w:p w:rsidR="004A3C1E" w:rsidRPr="004A3C1E" w:rsidRDefault="004A3C1E" w:rsidP="004A3C1E">
      <w:pPr>
        <w:numPr>
          <w:ilvl w:val="0"/>
          <w:numId w:val="3"/>
        </w:numPr>
        <w:spacing w:after="0" w:line="240" w:lineRule="auto"/>
        <w:rPr>
          <w:rFonts w:ascii="Arial" w:hAnsi="Arial" w:cs="Arial"/>
          <w:sz w:val="20"/>
          <w:szCs w:val="20"/>
          <w:lang w:val="pl-PL"/>
        </w:rPr>
      </w:pPr>
      <w:r w:rsidRPr="004A3C1E">
        <w:rPr>
          <w:rFonts w:ascii="Arial" w:hAnsi="Arial" w:cs="Arial"/>
          <w:sz w:val="20"/>
          <w:szCs w:val="20"/>
          <w:lang w:val="pl-PL"/>
        </w:rPr>
        <w:t>Termin rękojmi za wady ……………………………… miesięcy.</w:t>
      </w:r>
    </w:p>
    <w:p w:rsidR="004A3C1E" w:rsidRPr="004A3C1E" w:rsidRDefault="004A3C1E" w:rsidP="004A3C1E">
      <w:pPr>
        <w:spacing w:after="0" w:line="240" w:lineRule="auto"/>
        <w:ind w:left="2832"/>
        <w:rPr>
          <w:rFonts w:ascii="Arial" w:hAnsi="Arial" w:cs="Arial"/>
          <w:sz w:val="20"/>
          <w:szCs w:val="20"/>
          <w:lang w:val="pl-PL"/>
        </w:rPr>
      </w:pPr>
      <w:r w:rsidRPr="004A3C1E">
        <w:rPr>
          <w:rFonts w:ascii="Arial" w:hAnsi="Arial"/>
          <w:sz w:val="20"/>
          <w:szCs w:val="20"/>
          <w:vertAlign w:val="superscript"/>
          <w:lang w:val="pl-PL"/>
        </w:rPr>
        <w:t xml:space="preserve">wpisać termin </w:t>
      </w:r>
      <w:r w:rsidRPr="004A3C1E">
        <w:rPr>
          <w:rFonts w:ascii="Arial" w:hAnsi="Arial" w:cs="Arial"/>
          <w:sz w:val="20"/>
          <w:szCs w:val="20"/>
          <w:vertAlign w:val="superscript"/>
          <w:lang w:val="pl-PL"/>
        </w:rPr>
        <w:t>od 36 do 48 miesięcy</w:t>
      </w:r>
    </w:p>
    <w:p w:rsidR="004A3C1E" w:rsidRPr="004A3C1E" w:rsidRDefault="004A3C1E" w:rsidP="004A3C1E">
      <w:pPr>
        <w:spacing w:after="0" w:line="240" w:lineRule="auto"/>
        <w:ind w:left="360"/>
        <w:jc w:val="both"/>
        <w:rPr>
          <w:rFonts w:ascii="Arial" w:hAnsi="Arial" w:cs="Arial"/>
          <w:sz w:val="18"/>
          <w:szCs w:val="20"/>
          <w:u w:val="single"/>
          <w:lang w:val="pl-PL"/>
        </w:rPr>
      </w:pPr>
      <w:r w:rsidRPr="004A3C1E">
        <w:rPr>
          <w:rFonts w:ascii="Arial" w:hAnsi="Arial" w:cs="Arial"/>
          <w:b/>
          <w:sz w:val="18"/>
          <w:szCs w:val="20"/>
          <w:u w:val="single"/>
          <w:lang w:val="pl-PL"/>
        </w:rPr>
        <w:t>UWAGA! Minimalny okres rękojmi za wady, jaki mogą zaoferować Wykonawcy wynosi 36 miesięcy natomiast maksymalny 48 miesięcy</w:t>
      </w:r>
    </w:p>
    <w:p w:rsidR="004A3C1E" w:rsidRPr="004A3C1E" w:rsidRDefault="004A3C1E" w:rsidP="004A3C1E">
      <w:pPr>
        <w:spacing w:after="0" w:line="240" w:lineRule="auto"/>
        <w:ind w:left="360"/>
        <w:jc w:val="both"/>
        <w:rPr>
          <w:rFonts w:ascii="Arial" w:hAnsi="Arial" w:cs="Arial"/>
          <w:b/>
          <w:sz w:val="18"/>
          <w:szCs w:val="20"/>
          <w:u w:val="single"/>
          <w:lang w:val="pl-PL"/>
        </w:rPr>
      </w:pPr>
    </w:p>
    <w:p w:rsidR="004A3C1E" w:rsidRPr="004A3C1E" w:rsidRDefault="004A3C1E" w:rsidP="004A3C1E">
      <w:pPr>
        <w:spacing w:after="0" w:line="240" w:lineRule="auto"/>
        <w:ind w:left="360"/>
        <w:jc w:val="both"/>
        <w:rPr>
          <w:rFonts w:ascii="Arial" w:hAnsi="Arial" w:cs="Arial"/>
          <w:sz w:val="18"/>
          <w:szCs w:val="20"/>
          <w:lang w:val="pl-PL"/>
        </w:rPr>
      </w:pPr>
      <w:r w:rsidRPr="004A3C1E">
        <w:rPr>
          <w:rFonts w:ascii="Arial" w:hAnsi="Arial" w:cs="Arial"/>
          <w:b/>
          <w:sz w:val="18"/>
          <w:szCs w:val="20"/>
          <w:lang w:val="pl-PL"/>
        </w:rPr>
        <w:t>Oferta Wykonawcy</w:t>
      </w:r>
      <w:r w:rsidRPr="004A3C1E">
        <w:rPr>
          <w:rFonts w:ascii="Arial" w:hAnsi="Arial" w:cs="Arial"/>
          <w:sz w:val="18"/>
          <w:szCs w:val="20"/>
          <w:lang w:val="pl-PL"/>
        </w:rPr>
        <w:t>, który:</w:t>
      </w:r>
    </w:p>
    <w:p w:rsidR="004A3C1E" w:rsidRPr="004A3C1E" w:rsidRDefault="004A3C1E" w:rsidP="004A3C1E">
      <w:pPr>
        <w:spacing w:after="0" w:line="240" w:lineRule="auto"/>
        <w:ind w:left="360"/>
        <w:jc w:val="both"/>
        <w:rPr>
          <w:rFonts w:ascii="Arial" w:hAnsi="Arial" w:cs="Arial"/>
          <w:sz w:val="18"/>
          <w:szCs w:val="20"/>
          <w:u w:val="single"/>
          <w:lang w:val="pl-PL"/>
        </w:rPr>
      </w:pPr>
      <w:r w:rsidRPr="004A3C1E">
        <w:rPr>
          <w:rFonts w:ascii="Arial" w:hAnsi="Arial" w:cs="Arial"/>
          <w:sz w:val="18"/>
          <w:szCs w:val="20"/>
          <w:u w:val="single"/>
          <w:lang w:val="pl-PL"/>
        </w:rPr>
        <w:t>zaoferuje okres rękojmi za wady krótszy niż 36 miesięcy</w:t>
      </w:r>
      <w:r w:rsidRPr="004A3C1E">
        <w:rPr>
          <w:rFonts w:ascii="Arial" w:hAnsi="Arial" w:cs="Arial"/>
          <w:sz w:val="18"/>
          <w:szCs w:val="20"/>
          <w:lang w:val="pl-PL"/>
        </w:rPr>
        <w:t xml:space="preserve"> lub </w:t>
      </w:r>
    </w:p>
    <w:p w:rsidR="004A3C1E" w:rsidRPr="004A3C1E" w:rsidRDefault="004A3C1E" w:rsidP="004A3C1E">
      <w:pPr>
        <w:spacing w:after="0" w:line="240" w:lineRule="auto"/>
        <w:ind w:left="360"/>
        <w:jc w:val="both"/>
        <w:rPr>
          <w:rFonts w:ascii="Arial" w:hAnsi="Arial" w:cs="Arial"/>
          <w:sz w:val="18"/>
          <w:szCs w:val="20"/>
          <w:u w:val="single"/>
          <w:lang w:val="pl-PL"/>
        </w:rPr>
      </w:pPr>
      <w:r w:rsidRPr="004A3C1E">
        <w:rPr>
          <w:rFonts w:ascii="Arial" w:hAnsi="Arial" w:cs="Arial"/>
          <w:sz w:val="18"/>
          <w:szCs w:val="20"/>
          <w:u w:val="single"/>
          <w:lang w:val="pl-PL"/>
        </w:rPr>
        <w:t>zaoferuje okres rękojmi za wady dłuższy niż 48 miesięcy</w:t>
      </w:r>
      <w:r w:rsidRPr="004A3C1E">
        <w:rPr>
          <w:rFonts w:ascii="Arial" w:hAnsi="Arial" w:cs="Arial"/>
          <w:sz w:val="18"/>
          <w:szCs w:val="20"/>
          <w:lang w:val="pl-PL"/>
        </w:rPr>
        <w:t xml:space="preserve"> lub</w:t>
      </w:r>
    </w:p>
    <w:p w:rsidR="004A3C1E" w:rsidRPr="004A3C1E" w:rsidRDefault="004A3C1E" w:rsidP="004A3C1E">
      <w:pPr>
        <w:spacing w:after="0" w:line="240" w:lineRule="auto"/>
        <w:ind w:left="360"/>
        <w:jc w:val="both"/>
        <w:rPr>
          <w:rFonts w:ascii="Arial" w:hAnsi="Arial" w:cs="Arial"/>
          <w:sz w:val="18"/>
          <w:szCs w:val="20"/>
          <w:u w:val="single"/>
          <w:lang w:val="pl-PL"/>
        </w:rPr>
      </w:pPr>
      <w:r w:rsidRPr="004A3C1E">
        <w:rPr>
          <w:rFonts w:ascii="Arial" w:hAnsi="Arial" w:cs="Arial"/>
          <w:sz w:val="18"/>
          <w:szCs w:val="20"/>
          <w:u w:val="single"/>
          <w:lang w:val="pl-PL"/>
        </w:rPr>
        <w:t xml:space="preserve">nie zaproponuje żadnego terminu </w:t>
      </w:r>
    </w:p>
    <w:p w:rsidR="004A3C1E" w:rsidRDefault="004A3C1E" w:rsidP="004A3C1E">
      <w:pPr>
        <w:spacing w:after="0" w:line="240" w:lineRule="auto"/>
        <w:ind w:left="360"/>
        <w:jc w:val="both"/>
        <w:rPr>
          <w:rFonts w:ascii="Arial" w:hAnsi="Arial" w:cs="Arial"/>
          <w:b/>
          <w:sz w:val="18"/>
          <w:szCs w:val="20"/>
          <w:u w:val="single"/>
          <w:lang w:val="pl-PL"/>
        </w:rPr>
      </w:pPr>
      <w:r w:rsidRPr="004A3C1E">
        <w:rPr>
          <w:rFonts w:ascii="Arial" w:hAnsi="Arial" w:cs="Arial"/>
          <w:b/>
          <w:sz w:val="18"/>
          <w:szCs w:val="20"/>
          <w:u w:val="single"/>
          <w:lang w:val="pl-PL"/>
        </w:rPr>
        <w:t>zostanie odrzucona na podstawie art. 89 ust. 1 pkt. 2 ustawy</w:t>
      </w:r>
    </w:p>
    <w:p w:rsidR="005B5662" w:rsidRDefault="005B5662" w:rsidP="004A3C1E">
      <w:pPr>
        <w:spacing w:after="0" w:line="240" w:lineRule="auto"/>
        <w:ind w:left="360"/>
        <w:jc w:val="both"/>
        <w:rPr>
          <w:rFonts w:ascii="Arial" w:hAnsi="Arial" w:cs="Arial"/>
          <w:b/>
          <w:sz w:val="18"/>
          <w:szCs w:val="20"/>
          <w:u w:val="single"/>
          <w:lang w:val="pl-PL"/>
        </w:rPr>
      </w:pPr>
    </w:p>
    <w:p w:rsidR="004A3C1E" w:rsidRPr="005B5662" w:rsidRDefault="005B5662" w:rsidP="005B566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5B5662" w:rsidRDefault="005B5662" w:rsidP="005B5662">
      <w:pPr>
        <w:pStyle w:val="Bezodstpw"/>
        <w:numPr>
          <w:ilvl w:val="1"/>
          <w:numId w:val="8"/>
        </w:numPr>
        <w:ind w:left="720"/>
        <w:jc w:val="both"/>
        <w:rPr>
          <w:rFonts w:ascii="Arial" w:hAnsi="Arial" w:cs="Arial"/>
          <w:sz w:val="20"/>
          <w:szCs w:val="20"/>
          <w:lang w:val="pl-PL"/>
        </w:rPr>
      </w:pPr>
      <w:r w:rsidRPr="00D65A98">
        <w:rPr>
          <w:rFonts w:ascii="Arial" w:hAnsi="Arial" w:cs="Arial"/>
          <w:sz w:val="20"/>
          <w:szCs w:val="20"/>
          <w:lang w:val="pl-PL"/>
        </w:rPr>
        <w:t>Zapoznaliśmy się z SIWZ</w:t>
      </w:r>
      <w:r>
        <w:rPr>
          <w:rFonts w:ascii="Arial" w:hAnsi="Arial" w:cs="Arial"/>
          <w:sz w:val="20"/>
          <w:szCs w:val="20"/>
          <w:lang w:val="pl-PL"/>
        </w:rPr>
        <w:t xml:space="preserve"> </w:t>
      </w:r>
      <w:r w:rsidRPr="00D65A98">
        <w:rPr>
          <w:rFonts w:ascii="Arial" w:hAnsi="Arial" w:cs="Arial"/>
          <w:sz w:val="20"/>
          <w:szCs w:val="20"/>
          <w:lang w:val="pl-PL"/>
        </w:rPr>
        <w:t>oraz wzorem umowy i nie wnosimy do nich zastrzeżeń.</w:t>
      </w:r>
    </w:p>
    <w:p w:rsidR="00966D6A" w:rsidRPr="00966D6A" w:rsidRDefault="00966D6A" w:rsidP="00966D6A">
      <w:pPr>
        <w:pStyle w:val="Bezodstpw"/>
        <w:numPr>
          <w:ilvl w:val="1"/>
          <w:numId w:val="8"/>
        </w:numPr>
        <w:ind w:left="720"/>
        <w:jc w:val="both"/>
        <w:rPr>
          <w:rFonts w:ascii="Arial" w:hAnsi="Arial" w:cs="Arial"/>
          <w:sz w:val="20"/>
          <w:szCs w:val="20"/>
          <w:lang w:val="pl-PL"/>
        </w:rPr>
      </w:pPr>
      <w:r w:rsidRPr="00966D6A">
        <w:rPr>
          <w:rFonts w:ascii="Arial" w:hAnsi="Arial" w:cs="Arial"/>
          <w:sz w:val="20"/>
          <w:szCs w:val="20"/>
          <w:lang w:val="pl-PL"/>
        </w:rPr>
        <w:t>Zapoznaliśmy się z lokalizacją i warunkami miejscowymi prowadzenia robót.</w:t>
      </w:r>
    </w:p>
    <w:p w:rsidR="005B5662" w:rsidRPr="00D65A98" w:rsidRDefault="005B5662" w:rsidP="005B5662">
      <w:pPr>
        <w:pStyle w:val="Bezodstpw"/>
        <w:numPr>
          <w:ilvl w:val="1"/>
          <w:numId w:val="8"/>
        </w:numPr>
        <w:ind w:left="720"/>
        <w:jc w:val="both"/>
        <w:rPr>
          <w:rFonts w:ascii="Arial" w:hAnsi="Arial" w:cs="Arial"/>
          <w:sz w:val="20"/>
          <w:szCs w:val="20"/>
          <w:lang w:val="pl-PL"/>
        </w:rPr>
      </w:pPr>
      <w:r w:rsidRPr="00D65A98">
        <w:rPr>
          <w:rFonts w:ascii="Arial" w:hAnsi="Arial" w:cs="Arial"/>
          <w:sz w:val="20"/>
          <w:szCs w:val="20"/>
          <w:lang w:val="pl-PL"/>
        </w:rPr>
        <w:t>Dokonaliśmy własnego rozpoznania niezbędnej ilości i charakteru robót i oferujemy wykonanie zamówienia zgodnie z niniejszą Ofertą.</w:t>
      </w:r>
    </w:p>
    <w:p w:rsidR="005B5662" w:rsidRPr="00D65A98" w:rsidRDefault="005B5662" w:rsidP="005B5662">
      <w:pPr>
        <w:pStyle w:val="Bezodstpw"/>
        <w:numPr>
          <w:ilvl w:val="1"/>
          <w:numId w:val="8"/>
        </w:numPr>
        <w:ind w:left="720"/>
        <w:jc w:val="both"/>
        <w:rPr>
          <w:rFonts w:ascii="Arial" w:hAnsi="Arial" w:cs="Arial"/>
          <w:sz w:val="20"/>
          <w:szCs w:val="20"/>
          <w:lang w:val="pl-PL"/>
        </w:rPr>
      </w:pPr>
      <w:r w:rsidRPr="00D65A98">
        <w:rPr>
          <w:rFonts w:ascii="Arial" w:hAnsi="Arial" w:cs="Arial"/>
          <w:sz w:val="20"/>
          <w:szCs w:val="20"/>
          <w:lang w:val="pl-PL"/>
        </w:rPr>
        <w:t>W cenie naszej oferty zostały uwzględnione wszystkie koszty wykonania zamówienia.</w:t>
      </w:r>
    </w:p>
    <w:p w:rsidR="005B5662" w:rsidRDefault="005B5662" w:rsidP="005B566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Wadium o wartości ………..…zł </w:t>
      </w:r>
      <w:r>
        <w:rPr>
          <w:rFonts w:ascii="Arial" w:hAnsi="Arial" w:cs="Arial"/>
          <w:sz w:val="20"/>
          <w:szCs w:val="20"/>
          <w:lang w:val="pl-PL"/>
        </w:rPr>
        <w:t>dla części ………</w:t>
      </w:r>
      <w:r w:rsidRPr="00B46C38">
        <w:rPr>
          <w:rFonts w:ascii="Arial" w:hAnsi="Arial" w:cs="Arial"/>
          <w:sz w:val="20"/>
          <w:szCs w:val="20"/>
          <w:lang w:val="pl-PL"/>
        </w:rPr>
        <w:t>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5B5662" w:rsidRDefault="005B5662" w:rsidP="005B566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5B5662" w:rsidRDefault="005B5662" w:rsidP="005B566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lastRenderedPageBreak/>
        <w:t>Uważamy się za związanych niniejszą ofertą na czas wskazany w SIWZ, tj. 30 dni od dnia otwarcia ofert. Pozostanie ona dla nas wiążąca i może być przyjęta w każdej chwili przed tą datą.</w:t>
      </w:r>
    </w:p>
    <w:p w:rsidR="005B5662" w:rsidRDefault="005B5662" w:rsidP="005B566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B5662" w:rsidRDefault="005B5662" w:rsidP="005B566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5B5662" w:rsidRPr="00B46C38" w:rsidRDefault="005B5662" w:rsidP="005B5662">
      <w:pPr>
        <w:pStyle w:val="Bezodstpw"/>
        <w:ind w:left="720"/>
        <w:jc w:val="both"/>
        <w:rPr>
          <w:rFonts w:ascii="Arial" w:hAnsi="Arial" w:cs="Arial"/>
          <w:sz w:val="20"/>
          <w:szCs w:val="20"/>
          <w:lang w:val="pl-PL"/>
        </w:rPr>
      </w:pPr>
    </w:p>
    <w:p w:rsidR="005B5662" w:rsidRPr="001D41B7" w:rsidRDefault="005B5662" w:rsidP="005B566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5B5662" w:rsidRDefault="005B5662" w:rsidP="00BA47A3">
      <w:pPr>
        <w:pStyle w:val="Bezodstpw"/>
        <w:numPr>
          <w:ilvl w:val="0"/>
          <w:numId w:val="45"/>
        </w:numPr>
        <w:jc w:val="both"/>
        <w:rPr>
          <w:rFonts w:ascii="Arial" w:hAnsi="Arial" w:cs="Arial"/>
          <w:sz w:val="20"/>
          <w:szCs w:val="20"/>
          <w:lang w:val="pl-PL"/>
        </w:rPr>
      </w:pPr>
      <w:r>
        <w:rPr>
          <w:rFonts w:ascii="Arial" w:hAnsi="Arial" w:cs="Arial"/>
          <w:sz w:val="20"/>
          <w:szCs w:val="20"/>
          <w:lang w:val="pl-PL"/>
        </w:rPr>
        <w:t>Jeżeli ta oferta zostanie wybrana jako najkorzystniejsza zobowiązujemy się, przed zawarciem umowy, do wniesienia zabezpieczenia należytego wykonania umowy w wysokości 10 % ceny oferty.</w:t>
      </w:r>
    </w:p>
    <w:p w:rsidR="005B5662" w:rsidRDefault="005B5662" w:rsidP="00BA47A3">
      <w:pPr>
        <w:pStyle w:val="Bezodstpw"/>
        <w:numPr>
          <w:ilvl w:val="0"/>
          <w:numId w:val="45"/>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5B5662" w:rsidRDefault="005B5662" w:rsidP="00BA47A3">
      <w:pPr>
        <w:pStyle w:val="Bezodstpw"/>
        <w:numPr>
          <w:ilvl w:val="0"/>
          <w:numId w:val="45"/>
        </w:numPr>
        <w:jc w:val="both"/>
        <w:rPr>
          <w:rFonts w:ascii="Arial" w:hAnsi="Arial" w:cs="Arial"/>
          <w:sz w:val="20"/>
          <w:szCs w:val="20"/>
          <w:lang w:val="pl-PL"/>
        </w:rPr>
      </w:pPr>
      <w:r w:rsidRPr="00460E52">
        <w:rPr>
          <w:rFonts w:ascii="Arial" w:hAnsi="Arial" w:cs="Arial"/>
          <w:sz w:val="20"/>
          <w:szCs w:val="20"/>
          <w:lang w:val="pl-PL"/>
        </w:rPr>
        <w:t xml:space="preserve">Zobowiązujemy się wykonać prace będące przedmiotem zamówienia </w:t>
      </w:r>
      <w:r>
        <w:rPr>
          <w:rFonts w:ascii="Arial" w:hAnsi="Arial" w:cs="Arial"/>
          <w:sz w:val="20"/>
          <w:szCs w:val="20"/>
          <w:lang w:val="pl-PL"/>
        </w:rPr>
        <w:t>do 15 września 2017 r.</w:t>
      </w:r>
    </w:p>
    <w:p w:rsidR="005B5662" w:rsidRPr="00460E52" w:rsidRDefault="005B5662" w:rsidP="00BA47A3">
      <w:pPr>
        <w:pStyle w:val="Bezodstpw"/>
        <w:numPr>
          <w:ilvl w:val="0"/>
          <w:numId w:val="45"/>
        </w:numPr>
        <w:jc w:val="both"/>
        <w:rPr>
          <w:rFonts w:ascii="Arial" w:hAnsi="Arial" w:cs="Arial"/>
          <w:sz w:val="20"/>
          <w:szCs w:val="20"/>
          <w:lang w:val="pl-PL"/>
        </w:rPr>
      </w:pPr>
      <w:r w:rsidRPr="00460E52">
        <w:rPr>
          <w:rFonts w:ascii="Arial" w:hAnsi="Arial" w:cs="Arial"/>
          <w:sz w:val="20"/>
          <w:szCs w:val="20"/>
          <w:lang w:val="pl-PL"/>
        </w:rPr>
        <w:t>Zobowiązujemy się, że po zawarciu umowy podejmiemy prace w w/w terminie i będziemy je prowadzić zgodnie z zasadami określonymi w SIWZ i umowie.</w:t>
      </w:r>
    </w:p>
    <w:p w:rsidR="005B5662" w:rsidRPr="005274AD" w:rsidRDefault="005B5662" w:rsidP="005B5662">
      <w:pPr>
        <w:spacing w:after="0" w:line="240" w:lineRule="auto"/>
        <w:jc w:val="both"/>
        <w:rPr>
          <w:rFonts w:ascii="Arial" w:hAnsi="Arial" w:cs="Arial"/>
          <w:sz w:val="20"/>
          <w:szCs w:val="20"/>
          <w:lang w:val="pl-PL"/>
        </w:rPr>
      </w:pPr>
    </w:p>
    <w:p w:rsidR="005B5662" w:rsidRPr="00257902" w:rsidRDefault="005B5662" w:rsidP="005B5662">
      <w:pPr>
        <w:pStyle w:val="Bezodstpw5"/>
        <w:ind w:firstLine="708"/>
        <w:jc w:val="both"/>
        <w:rPr>
          <w:rFonts w:ascii="Arial" w:hAnsi="Arial" w:cs="Arial"/>
          <w:sz w:val="20"/>
          <w:szCs w:val="20"/>
          <w:lang w:val="pl-PL"/>
        </w:rPr>
      </w:pPr>
    </w:p>
    <w:p w:rsidR="005B5662" w:rsidRPr="00D4225A" w:rsidRDefault="005B5662" w:rsidP="005B5662">
      <w:pPr>
        <w:pStyle w:val="Bezodstpw"/>
        <w:jc w:val="both"/>
        <w:rPr>
          <w:rFonts w:ascii="Arial" w:hAnsi="Arial" w:cs="Arial"/>
          <w:sz w:val="20"/>
          <w:szCs w:val="20"/>
          <w:lang w:val="pl-PL"/>
        </w:rPr>
      </w:pPr>
    </w:p>
    <w:p w:rsidR="005B5662" w:rsidRDefault="005B5662" w:rsidP="005B5662">
      <w:pPr>
        <w:pStyle w:val="Bezodstpw"/>
        <w:jc w:val="both"/>
        <w:rPr>
          <w:rFonts w:ascii="Arial" w:hAnsi="Arial" w:cs="Arial"/>
          <w:sz w:val="20"/>
          <w:szCs w:val="20"/>
          <w:lang w:val="pl-PL"/>
        </w:rPr>
      </w:pPr>
    </w:p>
    <w:p w:rsidR="005B5662" w:rsidRPr="0008586E" w:rsidRDefault="005B5662" w:rsidP="005B5662">
      <w:pPr>
        <w:pStyle w:val="Bezodstpw"/>
        <w:jc w:val="both"/>
        <w:rPr>
          <w:rFonts w:ascii="Arial" w:hAnsi="Arial" w:cs="Arial"/>
          <w:sz w:val="20"/>
          <w:szCs w:val="20"/>
          <w:lang w:val="pl-PL"/>
        </w:rPr>
      </w:pPr>
    </w:p>
    <w:p w:rsidR="005B5662" w:rsidRPr="0008586E" w:rsidRDefault="005B5662" w:rsidP="005B5662">
      <w:pPr>
        <w:pStyle w:val="Bezodstpw"/>
        <w:ind w:left="360" w:firstLine="348"/>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r>
      <w:r>
        <w:rPr>
          <w:rFonts w:ascii="Arial" w:hAnsi="Arial" w:cs="Arial"/>
          <w:sz w:val="20"/>
          <w:szCs w:val="20"/>
          <w:lang w:val="pl-PL"/>
        </w:rPr>
        <w:t xml:space="preserve">        </w:t>
      </w:r>
      <w:r w:rsidRPr="0008586E">
        <w:rPr>
          <w:rFonts w:ascii="Arial" w:hAnsi="Arial" w:cs="Arial"/>
          <w:sz w:val="20"/>
          <w:szCs w:val="20"/>
          <w:lang w:val="pl-PL"/>
        </w:rPr>
        <w:t>………………………………………………………</w:t>
      </w:r>
    </w:p>
    <w:p w:rsidR="00373F2D" w:rsidRPr="005B5662" w:rsidRDefault="005B5662" w:rsidP="005B5662">
      <w:pPr>
        <w:suppressAutoHyphens w:val="0"/>
        <w:spacing w:after="0" w:line="240" w:lineRule="auto"/>
        <w:ind w:left="708" w:firstLine="708"/>
        <w:rPr>
          <w:rFonts w:ascii="Arial" w:hAnsi="Arial" w:cs="Arial"/>
          <w:b/>
          <w:sz w:val="20"/>
          <w:szCs w:val="20"/>
          <w:lang w:val="pl-PL"/>
        </w:rPr>
        <w:sectPr w:rsidR="00373F2D" w:rsidRPr="005B5662" w:rsidSect="00CF246D">
          <w:headerReference w:type="default" r:id="rId13"/>
          <w:footnotePr>
            <w:numRestart w:val="eachSect"/>
          </w:footnotePr>
          <w:pgSz w:w="11906" w:h="16838"/>
          <w:pgMar w:top="1417" w:right="1417" w:bottom="1417" w:left="1417" w:header="624" w:footer="624" w:gutter="0"/>
          <w:cols w:space="708"/>
          <w:docGrid w:linePitch="360"/>
        </w:sect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r>
      <w:r>
        <w:rPr>
          <w:rFonts w:ascii="Arial" w:hAnsi="Arial" w:cs="Arial"/>
          <w:sz w:val="20"/>
          <w:szCs w:val="20"/>
          <w:lang w:val="pl-PL"/>
        </w:rPr>
        <w:t xml:space="preserve">     </w:t>
      </w:r>
      <w:r w:rsidRPr="0008586E">
        <w:rPr>
          <w:rFonts w:ascii="Arial" w:hAnsi="Arial" w:cs="Arial"/>
          <w:sz w:val="20"/>
          <w:szCs w:val="20"/>
          <w:lang w:val="pl-PL"/>
        </w:rPr>
        <w:t>/pieczęć i podpis osoby uprawnionej</w:t>
      </w:r>
    </w:p>
    <w:p w:rsidR="00095510" w:rsidRDefault="00095510" w:rsidP="00617F50">
      <w:pPr>
        <w:pStyle w:val="Nagwek1"/>
        <w:spacing w:line="240" w:lineRule="auto"/>
        <w:jc w:val="both"/>
        <w:rPr>
          <w:sz w:val="20"/>
          <w:szCs w:val="20"/>
        </w:rPr>
      </w:pPr>
    </w:p>
    <w:p w:rsidR="00095510" w:rsidRDefault="00095510" w:rsidP="00617F50">
      <w:pPr>
        <w:pStyle w:val="Nagwek1"/>
        <w:spacing w:line="240" w:lineRule="auto"/>
        <w:jc w:val="both"/>
        <w:rPr>
          <w:sz w:val="20"/>
          <w:szCs w:val="20"/>
        </w:rPr>
      </w:pPr>
    </w:p>
    <w:p w:rsidR="00D9625C" w:rsidRPr="00617F50" w:rsidRDefault="00D9625C" w:rsidP="00617F50">
      <w:pPr>
        <w:pStyle w:val="Nagwek1"/>
        <w:spacing w:line="240" w:lineRule="auto"/>
        <w:jc w:val="both"/>
        <w:rPr>
          <w:sz w:val="20"/>
          <w:szCs w:val="20"/>
        </w:rPr>
      </w:pPr>
      <w:bookmarkStart w:id="34" w:name="_Toc469315495"/>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34"/>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r w:rsidR="00966D6A" w:rsidRPr="00966D6A">
        <w:rPr>
          <w:rFonts w:ascii="Arial" w:hAnsi="Arial" w:cs="Arial"/>
          <w:b/>
          <w:sz w:val="20"/>
          <w:szCs w:val="20"/>
          <w:lang w:val="pl-PL"/>
        </w:rPr>
        <w:t>Wzmocnienie nawierzchni dróg gminnych destruktem bitumicznym wraz z powierzchniowym utrwaleniem</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w:t>
      </w:r>
      <w:proofErr w:type="spellStart"/>
      <w:r w:rsidRPr="00A4055D">
        <w:rPr>
          <w:rFonts w:ascii="Arial" w:hAnsi="Arial" w:cs="Arial"/>
          <w:sz w:val="20"/>
          <w:szCs w:val="20"/>
          <w:lang w:val="pl-PL"/>
        </w:rPr>
        <w:t>165a</w:t>
      </w:r>
      <w:proofErr w:type="spellEnd"/>
      <w:r w:rsidRPr="00A4055D">
        <w:rPr>
          <w:rFonts w:ascii="Arial" w:hAnsi="Arial" w:cs="Arial"/>
          <w:sz w:val="20"/>
          <w:szCs w:val="20"/>
          <w:lang w:val="pl-PL"/>
        </w:rPr>
        <w:t xml:space="preserve">, art. 181–188, art. </w:t>
      </w:r>
      <w:proofErr w:type="spellStart"/>
      <w:r w:rsidRPr="00A4055D">
        <w:rPr>
          <w:rFonts w:ascii="Arial" w:hAnsi="Arial" w:cs="Arial"/>
          <w:sz w:val="20"/>
          <w:szCs w:val="20"/>
          <w:lang w:val="pl-PL"/>
        </w:rPr>
        <w:t>189a</w:t>
      </w:r>
      <w:proofErr w:type="spellEnd"/>
      <w:r w:rsidRPr="00A4055D">
        <w:rPr>
          <w:rFonts w:ascii="Arial" w:hAnsi="Arial" w:cs="Arial"/>
          <w:sz w:val="20"/>
          <w:szCs w:val="20"/>
          <w:lang w:val="pl-PL"/>
        </w:rPr>
        <w:t>, art. 218–221, art. 228–</w:t>
      </w:r>
      <w:proofErr w:type="spellStart"/>
      <w:r w:rsidRPr="00A4055D">
        <w:rPr>
          <w:rFonts w:ascii="Arial" w:hAnsi="Arial" w:cs="Arial"/>
          <w:sz w:val="20"/>
          <w:szCs w:val="20"/>
          <w:lang w:val="pl-PL"/>
        </w:rPr>
        <w:t>230a</w:t>
      </w:r>
      <w:proofErr w:type="spellEnd"/>
      <w:r w:rsidRPr="00A4055D">
        <w:rPr>
          <w:rFonts w:ascii="Arial" w:hAnsi="Arial" w:cs="Arial"/>
          <w:sz w:val="20"/>
          <w:szCs w:val="20"/>
          <w:lang w:val="pl-PL"/>
        </w:rPr>
        <w:t xml:space="preserve">, art. </w:t>
      </w:r>
      <w:proofErr w:type="spellStart"/>
      <w:r w:rsidRPr="00A4055D">
        <w:rPr>
          <w:rFonts w:ascii="Arial" w:hAnsi="Arial" w:cs="Arial"/>
          <w:sz w:val="20"/>
          <w:szCs w:val="20"/>
          <w:lang w:val="pl-PL"/>
        </w:rPr>
        <w:t>250a</w:t>
      </w:r>
      <w:proofErr w:type="spellEnd"/>
      <w:r w:rsidRPr="00A4055D">
        <w:rPr>
          <w:rFonts w:ascii="Arial" w:hAnsi="Arial" w:cs="Arial"/>
          <w:sz w:val="20"/>
          <w:szCs w:val="20"/>
          <w:lang w:val="pl-PL"/>
        </w:rPr>
        <w:t xml:space="preserve">, art. 258 lub art. 270–309 ustawy z dnia 6 czerwca 1997 r. – Kodeks karny (Dz. U. Nr 88, poz. 553, z </w:t>
      </w:r>
      <w:proofErr w:type="spellStart"/>
      <w:r w:rsidRPr="00A4055D">
        <w:rPr>
          <w:rFonts w:ascii="Arial" w:hAnsi="Arial" w:cs="Arial"/>
          <w:sz w:val="20"/>
          <w:szCs w:val="20"/>
          <w:lang w:val="pl-PL"/>
        </w:rPr>
        <w:t>późn</w:t>
      </w:r>
      <w:proofErr w:type="spellEnd"/>
      <w:r w:rsidRPr="00A4055D">
        <w:rPr>
          <w:rFonts w:ascii="Arial" w:hAnsi="Arial" w:cs="Arial"/>
          <w:sz w:val="20"/>
          <w:szCs w:val="20"/>
          <w:lang w:val="pl-PL"/>
        </w:rPr>
        <w:t>.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F9632C">
        <w:rPr>
          <w:rFonts w:ascii="Arial" w:hAnsi="Arial" w:cs="Arial"/>
          <w:sz w:val="20"/>
          <w:szCs w:val="20"/>
          <w:lang w:val="pl-PL"/>
        </w:rPr>
        <w:t>komandytowoakcyjnej</w:t>
      </w:r>
      <w:proofErr w:type="spellEnd"/>
      <w:r w:rsidRPr="00F9632C">
        <w:rPr>
          <w:rFonts w:ascii="Arial" w:hAnsi="Arial" w:cs="Arial"/>
          <w:sz w:val="20"/>
          <w:szCs w:val="20"/>
          <w:lang w:val="pl-PL"/>
        </w:rPr>
        <w:t xml:space="preserve">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0A6DCF">
        <w:rPr>
          <w:rFonts w:ascii="Arial" w:hAnsi="Arial" w:cs="Arial"/>
          <w:sz w:val="20"/>
          <w:szCs w:val="20"/>
          <w:lang w:val="pl-PL"/>
        </w:rPr>
        <w:t xml:space="preserve"> </w:t>
      </w:r>
      <w:r w:rsidR="00460E52">
        <w:rPr>
          <w:rFonts w:ascii="Arial" w:hAnsi="Arial" w:cs="Arial"/>
          <w:sz w:val="20"/>
          <w:szCs w:val="20"/>
          <w:lang w:val="pl-PL"/>
        </w:rPr>
        <w:t xml:space="preserve">chyba </w:t>
      </w:r>
      <w:r w:rsidR="00F54EEC" w:rsidRPr="00F9632C">
        <w:rPr>
          <w:rFonts w:ascii="Arial" w:hAnsi="Arial" w:cs="Arial"/>
          <w:sz w:val="20"/>
          <w:szCs w:val="20"/>
          <w:lang w:val="pl-PL"/>
        </w:rPr>
        <w:t>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 xml:space="preserve">zamówienia publiczne na podstawie ustawy z dnia 28 października 2002 r. o odpowiedzialności </w:t>
      </w:r>
      <w:r w:rsidRPr="00F9632C">
        <w:rPr>
          <w:rFonts w:ascii="Arial" w:hAnsi="Arial" w:cs="Arial"/>
          <w:sz w:val="20"/>
          <w:szCs w:val="20"/>
          <w:lang w:val="pl-PL"/>
        </w:rPr>
        <w:lastRenderedPageBreak/>
        <w:t>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E4739">
        <w:rPr>
          <w:rFonts w:ascii="Arial" w:hAnsi="Arial" w:cs="Arial"/>
          <w:b/>
          <w:sz w:val="20"/>
          <w:szCs w:val="20"/>
          <w:lang w:val="pl-PL"/>
        </w:rPr>
        <w:t>:</w:t>
      </w:r>
      <w:r w:rsidRPr="000D1D0A">
        <w:rPr>
          <w:rFonts w:ascii="Arial" w:hAnsi="Arial" w:cs="Arial"/>
          <w:b/>
          <w:sz w:val="20"/>
          <w:szCs w:val="20"/>
          <w:lang w:val="pl-PL"/>
        </w:rPr>
        <w:t xml:space="preserve"> </w:t>
      </w:r>
    </w:p>
    <w:p w:rsidR="00460E52" w:rsidRDefault="00A67FBE" w:rsidP="00BA47A3">
      <w:pPr>
        <w:pStyle w:val="Akapitzlist"/>
        <w:numPr>
          <w:ilvl w:val="0"/>
          <w:numId w:val="48"/>
        </w:numPr>
        <w:suppressAutoHyphens w:val="0"/>
        <w:autoSpaceDE w:val="0"/>
        <w:autoSpaceDN w:val="0"/>
        <w:adjustRightInd w:val="0"/>
        <w:spacing w:after="0" w:line="240" w:lineRule="auto"/>
        <w:jc w:val="both"/>
        <w:rPr>
          <w:rFonts w:ascii="Arial" w:hAnsi="Arial" w:cs="Arial"/>
          <w:b/>
          <w:sz w:val="20"/>
          <w:szCs w:val="20"/>
          <w:lang w:val="pl-PL"/>
        </w:rPr>
      </w:pPr>
      <w:r w:rsidRPr="00826649">
        <w:rPr>
          <w:rFonts w:ascii="Arial" w:hAnsi="Arial" w:cs="Arial"/>
          <w:b/>
          <w:sz w:val="20"/>
          <w:szCs w:val="20"/>
          <w:lang w:val="pl-PL"/>
        </w:rPr>
        <w:t>Zdolności technicznej lub zawodowej:</w:t>
      </w:r>
    </w:p>
    <w:p w:rsidR="00413A3A" w:rsidRPr="00477D7A" w:rsidRDefault="00413A3A" w:rsidP="00A169F0">
      <w:pPr>
        <w:pStyle w:val="Akapitzlist"/>
        <w:numPr>
          <w:ilvl w:val="0"/>
          <w:numId w:val="85"/>
        </w:numPr>
        <w:spacing w:after="0" w:line="240" w:lineRule="auto"/>
        <w:jc w:val="both"/>
        <w:rPr>
          <w:rFonts w:ascii="Arial" w:hAnsi="Arial" w:cs="Arial"/>
          <w:bCs/>
          <w:color w:val="000000"/>
          <w:sz w:val="20"/>
          <w:szCs w:val="20"/>
          <w:lang w:val="pl-PL" w:eastAsia="pl-PL"/>
        </w:rPr>
      </w:pPr>
      <w:r w:rsidRPr="00477D7A">
        <w:rPr>
          <w:rFonts w:ascii="Arial" w:hAnsi="Arial" w:cs="Arial"/>
          <w:bCs/>
          <w:color w:val="000000"/>
          <w:sz w:val="20"/>
          <w:szCs w:val="20"/>
          <w:lang w:val="pl-PL" w:eastAsia="pl-PL"/>
        </w:rPr>
        <w:t>Wykonawca spełni ww. warunek, jeżeli w okresie ostatnich 5 lat przed upływem terminu składania ofert, a jeżeli okres prowadzenia działalności jest krótszy to w tym okresie, wykonał, co najmniej dwa zadania (realizowane na podstawie dwóch odrębnych umów) polegające na wykonaniu nawierzchni dróg z destruktu bitumicznego wraz z powierzchniowym utrwaleniem o wartości, co najmniej 150 000 zł brutto każde.</w:t>
      </w:r>
    </w:p>
    <w:p w:rsidR="00413A3A" w:rsidRPr="00477D7A" w:rsidRDefault="00413A3A" w:rsidP="00A169F0">
      <w:pPr>
        <w:pStyle w:val="Akapitzlist"/>
        <w:numPr>
          <w:ilvl w:val="0"/>
          <w:numId w:val="85"/>
        </w:numPr>
        <w:suppressAutoHyphens w:val="0"/>
        <w:autoSpaceDE w:val="0"/>
        <w:autoSpaceDN w:val="0"/>
        <w:adjustRightInd w:val="0"/>
        <w:spacing w:after="0" w:line="240" w:lineRule="auto"/>
        <w:jc w:val="both"/>
        <w:rPr>
          <w:rFonts w:ascii="Arial" w:hAnsi="Arial" w:cs="Arial"/>
          <w:sz w:val="20"/>
          <w:szCs w:val="20"/>
          <w:lang w:val="pl-PL"/>
        </w:rPr>
      </w:pPr>
      <w:r w:rsidRPr="00477D7A">
        <w:rPr>
          <w:rFonts w:ascii="Arial" w:hAnsi="Arial" w:cs="Arial"/>
          <w:bCs/>
          <w:color w:val="000000"/>
          <w:sz w:val="20"/>
          <w:szCs w:val="20"/>
          <w:lang w:val="pl-PL" w:eastAsia="pl-PL"/>
        </w:rPr>
        <w:t>Wykonawca spełni ww. warunek, jeżeli wykaże, że</w:t>
      </w:r>
      <w:r w:rsidRPr="00477D7A">
        <w:rPr>
          <w:rFonts w:ascii="Arial" w:hAnsi="Arial" w:cs="Arial"/>
          <w:color w:val="000000"/>
          <w:sz w:val="20"/>
          <w:szCs w:val="20"/>
          <w:lang w:val="pl-PL" w:eastAsia="pl-PL"/>
        </w:rPr>
        <w:t xml:space="preserve"> będzie </w:t>
      </w:r>
      <w:r w:rsidRPr="00477D7A">
        <w:rPr>
          <w:rFonts w:ascii="Arial" w:hAnsi="Arial" w:cs="Arial"/>
          <w:sz w:val="20"/>
          <w:szCs w:val="20"/>
          <w:lang w:val="pl-PL"/>
        </w:rPr>
        <w:t>dysponował co najmniej: jedną skrapiarką do bitumu o pojemności min. 1600 litrów, jednym rozściełaczem i jednym walcem drogowym;</w:t>
      </w:r>
    </w:p>
    <w:p w:rsidR="00966D6A" w:rsidRPr="005B4509" w:rsidRDefault="00413A3A" w:rsidP="00A169F0">
      <w:pPr>
        <w:pStyle w:val="Akapitzlist"/>
        <w:numPr>
          <w:ilvl w:val="0"/>
          <w:numId w:val="85"/>
        </w:numPr>
        <w:suppressAutoHyphens w:val="0"/>
        <w:autoSpaceDE w:val="0"/>
        <w:autoSpaceDN w:val="0"/>
        <w:adjustRightInd w:val="0"/>
        <w:spacing w:after="0" w:line="240" w:lineRule="auto"/>
        <w:jc w:val="both"/>
        <w:rPr>
          <w:rFonts w:ascii="Arial" w:hAnsi="Arial" w:cs="Arial"/>
          <w:b/>
          <w:sz w:val="20"/>
          <w:szCs w:val="20"/>
          <w:lang w:val="pl-PL"/>
        </w:rPr>
      </w:pPr>
      <w:r w:rsidRPr="00477D7A">
        <w:rPr>
          <w:rFonts w:ascii="Arial" w:hAnsi="Arial" w:cs="Arial"/>
          <w:bCs/>
          <w:color w:val="000000"/>
          <w:sz w:val="20"/>
          <w:szCs w:val="20"/>
          <w:lang w:val="pl-PL" w:eastAsia="pl-PL"/>
        </w:rPr>
        <w:t xml:space="preserve">Wykonawca spełni warunek, jeżeli dysponuje co najmniej </w:t>
      </w:r>
      <w:r w:rsidRPr="00477D7A">
        <w:rPr>
          <w:rFonts w:ascii="Arial" w:hAnsi="Arial" w:cs="Arial"/>
          <w:sz w:val="20"/>
          <w:szCs w:val="20"/>
          <w:lang w:val="pl-PL"/>
        </w:rPr>
        <w:t xml:space="preserve">kierownikiem budowy posiadającym uprawnienia do kierowania robotami budowlanymi w specjalności drogowej </w:t>
      </w:r>
      <w:r w:rsidRPr="005B4509">
        <w:rPr>
          <w:rFonts w:ascii="Arial" w:hAnsi="Arial" w:cs="Arial"/>
          <w:sz w:val="20"/>
          <w:szCs w:val="20"/>
          <w:lang w:val="pl-PL"/>
        </w:rPr>
        <w:t>w ograniczonym zakresie lub odpowiadające im uprawnienia wydane na podstawie wcześniejszych przepisów, a które uprawniają do kierowania robotami budowlanymi związanymi z obiektem budowlanym takim jak droga klasy lokalnej lub dojazdowej.</w:t>
      </w:r>
    </w:p>
    <w:p w:rsidR="00BE0D85" w:rsidRDefault="00BE0D85" w:rsidP="00932EC8">
      <w:pPr>
        <w:pStyle w:val="Bezodstpw"/>
        <w:jc w:val="both"/>
        <w:rPr>
          <w:rFonts w:ascii="Arial" w:hAnsi="Arial" w:cs="Arial"/>
          <w:b/>
          <w:sz w:val="20"/>
          <w:szCs w:val="20"/>
          <w:lang w:val="pl-PL"/>
        </w:rPr>
      </w:pPr>
    </w:p>
    <w:p w:rsidR="00876146" w:rsidRDefault="00876146" w:rsidP="00B01AD4">
      <w:pPr>
        <w:pStyle w:val="Bezodstpw"/>
        <w:jc w:val="both"/>
        <w:rPr>
          <w:rFonts w:ascii="Arial" w:hAnsi="Arial" w:cs="Arial"/>
          <w:b/>
          <w:color w:val="000000"/>
          <w:sz w:val="20"/>
          <w:szCs w:val="20"/>
          <w:lang w:val="pl-PL" w:eastAsia="pl-PL"/>
        </w:rPr>
      </w:pPr>
      <w:r w:rsidRPr="00F66163">
        <w:rPr>
          <w:rFonts w:ascii="Arial" w:hAnsi="Arial" w:cs="Arial"/>
          <w:b/>
          <w:color w:val="000000"/>
          <w:sz w:val="20"/>
          <w:szCs w:val="20"/>
          <w:lang w:val="pl-PL" w:eastAsia="pl-PL"/>
        </w:rPr>
        <w:t xml:space="preserve">W </w:t>
      </w:r>
      <w:r w:rsidR="00F66163">
        <w:rPr>
          <w:rFonts w:ascii="Arial" w:hAnsi="Arial" w:cs="Arial"/>
          <w:b/>
          <w:color w:val="000000"/>
          <w:sz w:val="20"/>
          <w:szCs w:val="20"/>
          <w:lang w:val="pl-PL" w:eastAsia="pl-PL"/>
        </w:rPr>
        <w:t>związku z</w:t>
      </w:r>
      <w:r w:rsidR="005306A2">
        <w:rPr>
          <w:rFonts w:ascii="Arial" w:hAnsi="Arial" w:cs="Arial"/>
          <w:b/>
          <w:color w:val="000000"/>
          <w:sz w:val="20"/>
          <w:szCs w:val="20"/>
          <w:lang w:val="pl-PL" w:eastAsia="pl-PL"/>
        </w:rPr>
        <w:t>e</w:t>
      </w:r>
      <w:r w:rsidR="00F66163">
        <w:rPr>
          <w:rFonts w:ascii="Arial" w:hAnsi="Arial" w:cs="Arial"/>
          <w:b/>
          <w:color w:val="000000"/>
          <w:sz w:val="20"/>
          <w:szCs w:val="20"/>
          <w:lang w:val="pl-PL" w:eastAsia="pl-PL"/>
        </w:rPr>
        <w:t xml:space="preserve"> wspólnym</w:t>
      </w:r>
      <w:r w:rsidRPr="00F66163">
        <w:rPr>
          <w:rFonts w:ascii="Arial" w:hAnsi="Arial" w:cs="Arial"/>
          <w:b/>
          <w:color w:val="000000"/>
          <w:sz w:val="20"/>
          <w:szCs w:val="20"/>
          <w:lang w:val="pl-PL" w:eastAsia="pl-PL"/>
        </w:rPr>
        <w:t xml:space="preserve"> ubiegani</w:t>
      </w:r>
      <w:r w:rsidR="00F66163">
        <w:rPr>
          <w:rFonts w:ascii="Arial" w:hAnsi="Arial" w:cs="Arial"/>
          <w:b/>
          <w:color w:val="000000"/>
          <w:sz w:val="20"/>
          <w:szCs w:val="20"/>
          <w:lang w:val="pl-PL" w:eastAsia="pl-PL"/>
        </w:rPr>
        <w:t>em</w:t>
      </w:r>
      <w:r w:rsidRPr="00F66163">
        <w:rPr>
          <w:rFonts w:ascii="Arial" w:hAnsi="Arial" w:cs="Arial"/>
          <w:b/>
          <w:color w:val="000000"/>
          <w:sz w:val="20"/>
          <w:szCs w:val="20"/>
          <w:lang w:val="pl-PL" w:eastAsia="pl-PL"/>
        </w:rPr>
        <w:t xml:space="preserve"> się o zamówienie </w:t>
      </w:r>
      <w:r w:rsidR="00F66163">
        <w:rPr>
          <w:rFonts w:ascii="Arial" w:hAnsi="Arial" w:cs="Arial"/>
          <w:b/>
          <w:color w:val="000000"/>
          <w:sz w:val="20"/>
          <w:szCs w:val="20"/>
          <w:lang w:val="pl-PL" w:eastAsia="pl-PL"/>
        </w:rPr>
        <w:t>z innym wykonawcą</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informuję, że</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 xml:space="preserve">spełniam następujące </w:t>
      </w:r>
      <w:r w:rsidRPr="00F66163">
        <w:rPr>
          <w:rFonts w:ascii="Arial" w:hAnsi="Arial" w:cs="Arial"/>
          <w:b/>
          <w:color w:val="000000"/>
          <w:sz w:val="20"/>
          <w:szCs w:val="20"/>
          <w:lang w:val="pl-PL" w:eastAsia="pl-PL"/>
        </w:rPr>
        <w:t>warunki udziału w postępowaniu</w:t>
      </w:r>
      <w:r>
        <w:rPr>
          <w:rFonts w:ascii="Arial" w:hAnsi="Arial" w:cs="Arial"/>
          <w:color w:val="000000"/>
          <w:sz w:val="20"/>
          <w:szCs w:val="20"/>
          <w:lang w:val="pl-PL" w:eastAsia="pl-PL"/>
        </w:rPr>
        <w:t xml:space="preserve"> (należy określić zakres, w jakim </w:t>
      </w:r>
      <w:r w:rsidR="00F66163">
        <w:rPr>
          <w:rFonts w:ascii="Arial" w:hAnsi="Arial" w:cs="Arial"/>
          <w:color w:val="000000"/>
          <w:sz w:val="20"/>
          <w:szCs w:val="20"/>
          <w:lang w:val="pl-PL" w:eastAsia="pl-PL"/>
        </w:rPr>
        <w:t>każdy z</w:t>
      </w:r>
      <w:r w:rsidR="005306A2">
        <w:rPr>
          <w:rFonts w:ascii="Arial" w:hAnsi="Arial" w:cs="Arial"/>
          <w:color w:val="000000"/>
          <w:sz w:val="20"/>
          <w:szCs w:val="20"/>
          <w:lang w:val="pl-PL" w:eastAsia="pl-PL"/>
        </w:rPr>
        <w:t> </w:t>
      </w:r>
      <w:r>
        <w:rPr>
          <w:rFonts w:ascii="Arial" w:hAnsi="Arial" w:cs="Arial"/>
          <w:color w:val="000000"/>
          <w:sz w:val="20"/>
          <w:szCs w:val="20"/>
          <w:lang w:val="pl-PL" w:eastAsia="pl-PL"/>
        </w:rPr>
        <w:t>Wykonawc</w:t>
      </w:r>
      <w:r w:rsidR="00F66163">
        <w:rPr>
          <w:rFonts w:ascii="Arial" w:hAnsi="Arial" w:cs="Arial"/>
          <w:color w:val="000000"/>
          <w:sz w:val="20"/>
          <w:szCs w:val="20"/>
          <w:lang w:val="pl-PL" w:eastAsia="pl-PL"/>
        </w:rPr>
        <w:t>ów</w:t>
      </w:r>
      <w:r>
        <w:rPr>
          <w:rFonts w:ascii="Arial" w:hAnsi="Arial" w:cs="Arial"/>
          <w:color w:val="000000"/>
          <w:sz w:val="20"/>
          <w:szCs w:val="20"/>
          <w:lang w:val="pl-PL" w:eastAsia="pl-PL"/>
        </w:rPr>
        <w:t xml:space="preserve"> spełnia warunki udziału w postępowaniu z zastrzeżeniem </w:t>
      </w:r>
      <w:r w:rsidR="00F66163">
        <w:rPr>
          <w:rFonts w:ascii="Arial" w:hAnsi="Arial" w:cs="Arial"/>
          <w:color w:val="000000"/>
          <w:sz w:val="20"/>
          <w:szCs w:val="20"/>
          <w:lang w:val="pl-PL" w:eastAsia="pl-PL"/>
        </w:rPr>
        <w:t>pkt 6.3 SIWZ)</w:t>
      </w:r>
      <w:r w:rsidR="005306A2" w:rsidRPr="005306A2">
        <w:rPr>
          <w:rStyle w:val="Odwoanieprzypisudolnego"/>
          <w:rFonts w:ascii="Arial" w:hAnsi="Arial"/>
          <w:b/>
          <w:color w:val="000000"/>
          <w:sz w:val="20"/>
          <w:szCs w:val="20"/>
          <w:lang w:val="pl-PL" w:eastAsia="pl-PL"/>
        </w:rPr>
        <w:footnoteReference w:id="1"/>
      </w:r>
      <w:r w:rsidRPr="00F66163">
        <w:rPr>
          <w:rFonts w:ascii="Arial" w:hAnsi="Arial" w:cs="Arial"/>
          <w:b/>
          <w:color w:val="000000"/>
          <w:sz w:val="20"/>
          <w:szCs w:val="20"/>
          <w:lang w:val="pl-PL" w:eastAsia="pl-PL"/>
        </w:rPr>
        <w:t>:</w:t>
      </w:r>
    </w:p>
    <w:p w:rsidR="00F66163" w:rsidRDefault="00F66163" w:rsidP="00B01AD4">
      <w:pPr>
        <w:pStyle w:val="Bezodstpw"/>
        <w:jc w:val="both"/>
        <w:rPr>
          <w:rFonts w:ascii="Arial" w:hAnsi="Arial" w:cs="Arial"/>
          <w:b/>
          <w:color w:val="000000"/>
          <w:sz w:val="20"/>
          <w:szCs w:val="20"/>
          <w:lang w:val="pl-PL" w:eastAsia="pl-PL"/>
        </w:rPr>
      </w:pPr>
    </w:p>
    <w:p w:rsidR="00876146" w:rsidRPr="005306A2" w:rsidRDefault="00F66163" w:rsidP="00BA47A3">
      <w:pPr>
        <w:pStyle w:val="Bezodstpw"/>
        <w:numPr>
          <w:ilvl w:val="0"/>
          <w:numId w:val="49"/>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BA47A3">
      <w:pPr>
        <w:pStyle w:val="Bezodstpw"/>
        <w:numPr>
          <w:ilvl w:val="0"/>
          <w:numId w:val="49"/>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5306A2" w:rsidRPr="005306A2" w:rsidRDefault="005306A2" w:rsidP="00BA47A3">
      <w:pPr>
        <w:pStyle w:val="Bezodstpw"/>
        <w:numPr>
          <w:ilvl w:val="0"/>
          <w:numId w:val="49"/>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5306A2" w:rsidRDefault="005306A2" w:rsidP="00B01AD4">
      <w:pPr>
        <w:pStyle w:val="Bezodstpw"/>
        <w:jc w:val="both"/>
        <w:rPr>
          <w:rFonts w:ascii="Arial" w:hAnsi="Arial" w:cs="Arial"/>
          <w:b/>
          <w:color w:val="000000"/>
          <w:sz w:val="20"/>
          <w:szCs w:val="20"/>
          <w:lang w:val="pl-PL" w:eastAsia="pl-PL"/>
        </w:rPr>
      </w:pPr>
    </w:p>
    <w:p w:rsidR="00477D7A" w:rsidRDefault="00477D7A" w:rsidP="00B01AD4">
      <w:pPr>
        <w:pStyle w:val="Bezodstpw"/>
        <w:jc w:val="both"/>
        <w:rPr>
          <w:rFonts w:ascii="Arial" w:hAnsi="Arial" w:cs="Arial"/>
          <w:b/>
          <w:color w:val="000000"/>
          <w:sz w:val="20"/>
          <w:szCs w:val="20"/>
          <w:lang w:val="pl-PL" w:eastAsia="pl-PL"/>
        </w:rPr>
      </w:pPr>
    </w:p>
    <w:p w:rsidR="00477D7A" w:rsidRDefault="00477D7A" w:rsidP="00B01AD4">
      <w:pPr>
        <w:pStyle w:val="Bezodstpw"/>
        <w:jc w:val="both"/>
        <w:rPr>
          <w:rFonts w:ascii="Arial" w:hAnsi="Arial" w:cs="Arial"/>
          <w:b/>
          <w:color w:val="000000"/>
          <w:sz w:val="20"/>
          <w:szCs w:val="20"/>
          <w:lang w:val="pl-PL" w:eastAsia="pl-PL"/>
        </w:rPr>
      </w:pPr>
    </w:p>
    <w:p w:rsidR="00477D7A" w:rsidRDefault="00477D7A"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lastRenderedPageBreak/>
        <w:t xml:space="preserve">Wykonawca </w:t>
      </w:r>
      <w:r w:rsidR="00B01AD4" w:rsidRPr="00717E7F">
        <w:rPr>
          <w:rFonts w:ascii="Arial" w:hAnsi="Arial" w:cs="Arial"/>
          <w:b/>
          <w:color w:val="000000"/>
          <w:sz w:val="20"/>
          <w:szCs w:val="20"/>
          <w:lang w:val="pl-PL" w:eastAsia="pl-PL"/>
        </w:rPr>
        <w:t xml:space="preserve">w celu spełniania warunków, o </w:t>
      </w:r>
      <w:r w:rsidR="008D2801">
        <w:rPr>
          <w:rFonts w:ascii="Arial" w:hAnsi="Arial" w:cs="Arial"/>
          <w:b/>
          <w:color w:val="000000"/>
          <w:sz w:val="20"/>
          <w:szCs w:val="20"/>
          <w:lang w:val="pl-PL" w:eastAsia="pl-PL"/>
        </w:rPr>
        <w:t>których mowa w pkt. 6.1.2 lit. b</w:t>
      </w:r>
      <w:r w:rsidR="00B01AD4" w:rsidRPr="00717E7F">
        <w:rPr>
          <w:rFonts w:ascii="Arial" w:hAnsi="Arial" w:cs="Arial"/>
          <w:b/>
          <w:color w:val="000000"/>
          <w:sz w:val="20"/>
          <w:szCs w:val="20"/>
          <w:lang w:val="pl-PL" w:eastAsia="pl-PL"/>
        </w:rPr>
        <w:t xml:space="preserve"> 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 xml:space="preserve">odowej określonej w pkt. </w:t>
      </w:r>
      <w:proofErr w:type="spellStart"/>
      <w:r w:rsidR="00E755A3">
        <w:rPr>
          <w:rFonts w:ascii="Arial" w:hAnsi="Arial" w:cs="Arial"/>
          <w:color w:val="000000"/>
          <w:sz w:val="20"/>
          <w:szCs w:val="20"/>
          <w:lang w:val="pl-PL" w:eastAsia="pl-PL"/>
        </w:rPr>
        <w:t>6.1.2.a</w:t>
      </w:r>
      <w:r>
        <w:rPr>
          <w:rFonts w:ascii="Arial" w:hAnsi="Arial" w:cs="Arial"/>
          <w:color w:val="000000"/>
          <w:sz w:val="20"/>
          <w:szCs w:val="20"/>
          <w:lang w:val="pl-PL" w:eastAsia="pl-PL"/>
        </w:rPr>
        <w:t>.a</w:t>
      </w:r>
      <w:proofErr w:type="spellEnd"/>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 xml:space="preserve">odowej określonej w pkt. </w:t>
      </w:r>
      <w:proofErr w:type="spellStart"/>
      <w:r w:rsidR="00E755A3">
        <w:rPr>
          <w:rFonts w:ascii="Arial" w:hAnsi="Arial" w:cs="Arial"/>
          <w:color w:val="000000"/>
          <w:sz w:val="20"/>
          <w:szCs w:val="20"/>
          <w:lang w:val="pl-PL" w:eastAsia="pl-PL"/>
        </w:rPr>
        <w:t>6.1.2.a</w:t>
      </w:r>
      <w:r>
        <w:rPr>
          <w:rFonts w:ascii="Arial" w:hAnsi="Arial" w:cs="Arial"/>
          <w:color w:val="000000"/>
          <w:sz w:val="20"/>
          <w:szCs w:val="20"/>
          <w:lang w:val="pl-PL" w:eastAsia="pl-PL"/>
        </w:rPr>
        <w:t>.</w:t>
      </w:r>
      <w:r w:rsidR="00315EE0">
        <w:rPr>
          <w:rFonts w:ascii="Arial" w:hAnsi="Arial" w:cs="Arial"/>
          <w:color w:val="000000"/>
          <w:sz w:val="20"/>
          <w:szCs w:val="20"/>
          <w:lang w:val="pl-PL" w:eastAsia="pl-PL"/>
        </w:rPr>
        <w:t>b</w:t>
      </w:r>
      <w:proofErr w:type="spellEnd"/>
      <w:r w:rsidR="00315EE0">
        <w:rPr>
          <w:rFonts w:ascii="Arial" w:hAnsi="Arial" w:cs="Arial"/>
          <w:color w:val="000000"/>
          <w:sz w:val="20"/>
          <w:szCs w:val="20"/>
          <w:lang w:val="pl-PL" w:eastAsia="pl-PL"/>
        </w:rPr>
        <w:t xml:space="preserve"> (sprzęt przeznaczony do realizacji zamówienia)</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717E7F" w:rsidRDefault="00717E7F"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8D2801">
        <w:rPr>
          <w:rFonts w:ascii="Arial" w:hAnsi="Arial" w:cs="Arial"/>
          <w:color w:val="000000"/>
          <w:sz w:val="20"/>
          <w:szCs w:val="20"/>
          <w:lang w:val="pl-PL" w:eastAsia="pl-PL"/>
        </w:rPr>
        <w:t>od</w:t>
      </w:r>
      <w:r w:rsidR="00E755A3">
        <w:rPr>
          <w:rFonts w:ascii="Arial" w:hAnsi="Arial" w:cs="Arial"/>
          <w:color w:val="000000"/>
          <w:sz w:val="20"/>
          <w:szCs w:val="20"/>
          <w:lang w:val="pl-PL" w:eastAsia="pl-PL"/>
        </w:rPr>
        <w:t xml:space="preserve">owej określonej w pkt. </w:t>
      </w:r>
      <w:proofErr w:type="spellStart"/>
      <w:r w:rsidR="00E755A3">
        <w:rPr>
          <w:rFonts w:ascii="Arial" w:hAnsi="Arial" w:cs="Arial"/>
          <w:color w:val="000000"/>
          <w:sz w:val="20"/>
          <w:szCs w:val="20"/>
          <w:lang w:val="pl-PL" w:eastAsia="pl-PL"/>
        </w:rPr>
        <w:t>6.1.2.a</w:t>
      </w:r>
      <w:r>
        <w:rPr>
          <w:rFonts w:ascii="Arial" w:hAnsi="Arial" w:cs="Arial"/>
          <w:color w:val="000000"/>
          <w:sz w:val="20"/>
          <w:szCs w:val="20"/>
          <w:lang w:val="pl-PL" w:eastAsia="pl-PL"/>
        </w:rPr>
        <w:t>.c</w:t>
      </w:r>
      <w:proofErr w:type="spellEnd"/>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9F6D05" w:rsidRPr="009F6D05" w:rsidRDefault="00315EE0" w:rsidP="009F6D05">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BE0D85" w:rsidP="00DA54D0">
      <w:pPr>
        <w:pStyle w:val="Bezodstpw"/>
        <w:ind w:left="360"/>
        <w:jc w:val="both"/>
        <w:rPr>
          <w:rFonts w:ascii="Arial" w:hAnsi="Arial" w:cs="Arial"/>
          <w:color w:val="000000"/>
          <w:sz w:val="20"/>
          <w:szCs w:val="20"/>
          <w:lang w:val="pl-PL" w:eastAsia="pl-PL"/>
        </w:rPr>
      </w:pPr>
      <w:r w:rsidRPr="009F6D05">
        <w:rPr>
          <w:rFonts w:ascii="Arial" w:hAnsi="Arial" w:cs="Arial"/>
          <w:sz w:val="20"/>
          <w:szCs w:val="20"/>
          <w:lang w:val="pl-PL"/>
        </w:rPr>
        <w:t xml:space="preserve">Zamawiający zażąda od wykonawcy (wezwanego w trybie art. 26 ust. 2 ustawy </w:t>
      </w:r>
      <w:proofErr w:type="spellStart"/>
      <w:r w:rsidRPr="009F6D05">
        <w:rPr>
          <w:rFonts w:ascii="Arial" w:hAnsi="Arial" w:cs="Arial"/>
          <w:sz w:val="20"/>
          <w:szCs w:val="20"/>
          <w:lang w:val="pl-PL"/>
        </w:rPr>
        <w:t>pzp</w:t>
      </w:r>
      <w:proofErr w:type="spellEnd"/>
      <w:r w:rsidRPr="009F6D05">
        <w:rPr>
          <w:rFonts w:ascii="Arial" w:hAnsi="Arial" w:cs="Arial"/>
          <w:sz w:val="20"/>
          <w:szCs w:val="20"/>
          <w:lang w:val="pl-PL"/>
        </w:rPr>
        <w:t xml:space="preserve">), który polega na zdolnościach lub sytuacji innych podmiotów na zasadach określonych w art. </w:t>
      </w:r>
      <w:proofErr w:type="spellStart"/>
      <w:r w:rsidRPr="009F6D05">
        <w:rPr>
          <w:rFonts w:ascii="Arial" w:hAnsi="Arial" w:cs="Arial"/>
          <w:sz w:val="20"/>
          <w:szCs w:val="20"/>
          <w:lang w:val="pl-PL"/>
        </w:rPr>
        <w:t>22a</w:t>
      </w:r>
      <w:proofErr w:type="spellEnd"/>
      <w:r w:rsidRPr="009F6D05">
        <w:rPr>
          <w:rFonts w:ascii="Arial" w:hAnsi="Arial" w:cs="Arial"/>
          <w:sz w:val="20"/>
          <w:szCs w:val="20"/>
          <w:lang w:val="pl-PL"/>
        </w:rPr>
        <w:t xml:space="preserve"> ustawy, przedstawienia w odniesieniu do tych podmiotów dokumentów wymienionych w pkt. </w:t>
      </w:r>
      <w:r w:rsidR="009F6D05">
        <w:rPr>
          <w:rFonts w:ascii="Arial" w:hAnsi="Arial" w:cs="Arial"/>
          <w:color w:val="000000"/>
          <w:sz w:val="20"/>
          <w:szCs w:val="20"/>
          <w:lang w:val="pl-PL" w:eastAsia="pl-PL"/>
        </w:rPr>
        <w:t xml:space="preserve">8.7.5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 xml:space="preserve">art. 24 ust. 1 pkt. 13 – 23 oraz ust. 5 (w zakresie określonym w pkt. 7 SIWZ) ustawy </w:t>
      </w:r>
      <w:proofErr w:type="spellStart"/>
      <w:r w:rsidRPr="009F6D05">
        <w:rPr>
          <w:rFonts w:ascii="Arial" w:hAnsi="Arial" w:cs="Arial"/>
          <w:color w:val="000000"/>
          <w:sz w:val="20"/>
          <w:szCs w:val="20"/>
          <w:lang w:val="pl-PL" w:eastAsia="pl-PL"/>
        </w:rPr>
        <w:t>pzp</w:t>
      </w:r>
      <w:proofErr w:type="spellEnd"/>
      <w:r w:rsidRPr="009F6D05">
        <w:rPr>
          <w:rFonts w:ascii="Arial" w:hAnsi="Arial" w:cs="Arial"/>
          <w:color w:val="000000"/>
          <w:sz w:val="20"/>
          <w:szCs w:val="20"/>
          <w:lang w:val="pl-PL" w:eastAsia="pl-PL"/>
        </w:rPr>
        <w:t>.</w:t>
      </w:r>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F9632C" w:rsidRDefault="00BE0D85" w:rsidP="00DA54D0">
      <w:pPr>
        <w:spacing w:after="0" w:line="240" w:lineRule="auto"/>
        <w:ind w:left="360"/>
        <w:jc w:val="both"/>
        <w:rPr>
          <w:rFonts w:ascii="Arial" w:hAnsi="Arial" w:cs="Arial"/>
          <w:sz w:val="20"/>
          <w:szCs w:val="20"/>
          <w:lang w:val="pl-PL"/>
        </w:rPr>
      </w:pPr>
      <w:r w:rsidRPr="009F6D05">
        <w:rPr>
          <w:rFonts w:ascii="Arial" w:hAnsi="Arial" w:cs="Arial"/>
          <w:sz w:val="20"/>
          <w:szCs w:val="20"/>
          <w:lang w:val="pl-PL"/>
        </w:rPr>
        <w:t xml:space="preserve">Zamawiający zażąda od wykonawcy (wezwanego w trybie art. 26 ust. 2 ustawy </w:t>
      </w:r>
      <w:proofErr w:type="spellStart"/>
      <w:r w:rsidRPr="009F6D05">
        <w:rPr>
          <w:rFonts w:ascii="Arial" w:hAnsi="Arial" w:cs="Arial"/>
          <w:sz w:val="20"/>
          <w:szCs w:val="20"/>
          <w:lang w:val="pl-PL"/>
        </w:rPr>
        <w:t>pzp</w:t>
      </w:r>
      <w:proofErr w:type="spellEnd"/>
      <w:r w:rsidRPr="009F6D05">
        <w:rPr>
          <w:rFonts w:ascii="Arial" w:hAnsi="Arial" w:cs="Arial"/>
          <w:sz w:val="20"/>
          <w:szCs w:val="20"/>
          <w:lang w:val="pl-PL"/>
        </w:rPr>
        <w:t xml:space="preserve">), który będzie korzystał przy realizacji zamówienia z podwykonawców, przedstawienia w odniesieniu do tych podmiotów dokumentów wymienionych w pkt. </w:t>
      </w:r>
      <w:r w:rsidR="009F6D05">
        <w:rPr>
          <w:rFonts w:ascii="Arial" w:hAnsi="Arial" w:cs="Arial"/>
          <w:color w:val="000000"/>
          <w:sz w:val="20"/>
          <w:szCs w:val="20"/>
          <w:lang w:val="pl-PL" w:eastAsia="pl-PL"/>
        </w:rPr>
        <w:t xml:space="preserve">8.7.5 </w:t>
      </w:r>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 xml:space="preserve">art. 24 ust. 1 pkt. 13 – 23 oraz ust. 5 (w zakresie określonym w pkt. 7 SIWZ) ustawy </w:t>
      </w:r>
      <w:proofErr w:type="spellStart"/>
      <w:r w:rsidRPr="009F6D05">
        <w:rPr>
          <w:rFonts w:ascii="Arial" w:hAnsi="Arial" w:cs="Arial"/>
          <w:color w:val="000000"/>
          <w:sz w:val="20"/>
          <w:szCs w:val="20"/>
          <w:lang w:val="pl-PL" w:eastAsia="pl-PL"/>
        </w:rPr>
        <w:t>pzp</w:t>
      </w:r>
      <w:proofErr w:type="spellEnd"/>
      <w:r w:rsidRPr="009F6D05">
        <w:rPr>
          <w:rFonts w:ascii="Arial" w:hAnsi="Arial" w:cs="Arial"/>
          <w:color w:val="000000"/>
          <w:sz w:val="20"/>
          <w:szCs w:val="20"/>
          <w:lang w:val="pl-PL" w:eastAsia="pl-PL"/>
        </w:rPr>
        <w:t>.</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spacing w:line="240" w:lineRule="auto"/>
        <w:jc w:val="right"/>
        <w:rPr>
          <w:sz w:val="20"/>
          <w:szCs w:val="20"/>
        </w:rPr>
      </w:pPr>
      <w:bookmarkStart w:id="35" w:name="_Toc469315496"/>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35"/>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402478" w:rsidRPr="004211F9" w:rsidRDefault="0069743A" w:rsidP="0069743A">
      <w:pPr>
        <w:pStyle w:val="Nagwek1"/>
        <w:spacing w:line="240" w:lineRule="auto"/>
        <w:jc w:val="right"/>
        <w:rPr>
          <w:sz w:val="20"/>
          <w:szCs w:val="20"/>
        </w:rPr>
      </w:pPr>
      <w:bookmarkStart w:id="36" w:name="_Toc469315497"/>
      <w:r w:rsidRPr="005E2D0A">
        <w:rPr>
          <w:sz w:val="20"/>
          <w:szCs w:val="20"/>
        </w:rPr>
        <w:lastRenderedPageBreak/>
        <w:t>Załącznik nr 4 do SIWZ</w:t>
      </w:r>
      <w:r>
        <w:rPr>
          <w:sz w:val="20"/>
          <w:szCs w:val="20"/>
        </w:rPr>
        <w:t xml:space="preserve"> – </w:t>
      </w:r>
      <w:r w:rsidR="00402478" w:rsidRPr="00402478">
        <w:rPr>
          <w:sz w:val="20"/>
          <w:szCs w:val="20"/>
        </w:rPr>
        <w:t>Wzór umowy w sprawie zamówienia publicznego.</w:t>
      </w:r>
      <w:bookmarkEnd w:id="36"/>
    </w:p>
    <w:p w:rsidR="00402478" w:rsidRDefault="00402478" w:rsidP="00B43B6B">
      <w:pPr>
        <w:pStyle w:val="Bezodstpw"/>
        <w:jc w:val="center"/>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7" w:name="_Toc449616584"/>
      <w:bookmarkStart w:id="38" w:name="_Toc463604104"/>
      <w:bookmarkStart w:id="39" w:name="_Toc467572729"/>
      <w:bookmarkStart w:id="40" w:name="_Toc469315498"/>
      <w:r w:rsidRPr="00D23E41">
        <w:rPr>
          <w:rFonts w:ascii="Arial" w:hAnsi="Arial" w:cs="Arial"/>
          <w:sz w:val="20"/>
          <w:lang w:val="pl-PL"/>
        </w:rPr>
        <w:t>UMOWA NR ………./ 2016</w:t>
      </w:r>
      <w:bookmarkEnd w:id="37"/>
      <w:bookmarkEnd w:id="38"/>
      <w:bookmarkEnd w:id="39"/>
      <w:bookmarkEnd w:id="40"/>
    </w:p>
    <w:p w:rsidR="000D1D0A" w:rsidRPr="00D23E41" w:rsidRDefault="00AA5A48" w:rsidP="000D1D0A">
      <w:pPr>
        <w:pStyle w:val="Bezodstpw"/>
        <w:rPr>
          <w:rFonts w:ascii="Arial" w:hAnsi="Arial" w:cs="Arial"/>
          <w:sz w:val="20"/>
          <w:lang w:val="pl-PL"/>
        </w:rPr>
      </w:pPr>
      <w:r>
        <w:rPr>
          <w:rFonts w:ascii="Arial" w:hAnsi="Arial" w:cs="Arial"/>
          <w:sz w:val="20"/>
          <w:lang w:val="pl-PL"/>
        </w:rPr>
        <w:t>RZP.272…….2016</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zawarta w dniu ………………………2016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41" w:name="_Toc449616585"/>
      <w:bookmarkStart w:id="42" w:name="_Toc463604105"/>
      <w:bookmarkStart w:id="43" w:name="_Toc467572730"/>
      <w:bookmarkStart w:id="44" w:name="_Toc469315499"/>
      <w:r w:rsidRPr="00D23E41">
        <w:rPr>
          <w:rFonts w:ascii="Arial" w:hAnsi="Arial" w:cs="Arial"/>
          <w:b/>
          <w:sz w:val="20"/>
          <w:lang w:val="pl-PL"/>
        </w:rPr>
        <w:t>Marcina Zająca – Zastępcę Wójta Gminy Stare Babice</w:t>
      </w:r>
      <w:bookmarkEnd w:id="41"/>
      <w:bookmarkEnd w:id="42"/>
      <w:bookmarkEnd w:id="43"/>
      <w:bookmarkEnd w:id="44"/>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zwanym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BE0D85">
      <w:pPr>
        <w:pStyle w:val="Bezodstpw"/>
        <w:jc w:val="both"/>
        <w:rPr>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r w:rsidR="00966D6A" w:rsidRPr="00966D6A">
        <w:rPr>
          <w:rFonts w:ascii="Arial" w:hAnsi="Arial" w:cs="Arial"/>
          <w:b/>
          <w:sz w:val="20"/>
          <w:lang w:val="pl-PL"/>
        </w:rPr>
        <w:t>Wzmocnienie nawierzchni dróg gminnych destruktem bitumicznym wraz z powierzchniowym utrwaleniem</w:t>
      </w:r>
      <w:r w:rsidR="00FD073B">
        <w:rPr>
          <w:rFonts w:ascii="Arial" w:hAnsi="Arial" w:cs="Arial"/>
          <w:b/>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W rezultacie dokonania przez Zamawiającego wyboru oferty Wykonawcy w przetargu nieograniczonym w trybie art. 39 ustawy z dnia 29 stycznia 2004 r. Prawo zamówień publicznych (Dz. U. z 2015 r. poz. 2164 z </w:t>
      </w:r>
      <w:proofErr w:type="spellStart"/>
      <w:r w:rsidRPr="00D23E41">
        <w:rPr>
          <w:rFonts w:ascii="Arial" w:hAnsi="Arial" w:cs="Arial"/>
          <w:sz w:val="20"/>
          <w:lang w:val="pl-PL"/>
        </w:rPr>
        <w:t>późn</w:t>
      </w:r>
      <w:proofErr w:type="spellEnd"/>
      <w:r w:rsidRPr="00D23E41">
        <w:rPr>
          <w:rFonts w:ascii="Arial" w:hAnsi="Arial" w:cs="Arial"/>
          <w:sz w:val="20"/>
          <w:lang w:val="pl-PL"/>
        </w:rPr>
        <w:t>. zm.) została zawa</w:t>
      </w:r>
      <w:r w:rsidR="00934CD9">
        <w:rPr>
          <w:rFonts w:ascii="Arial" w:hAnsi="Arial" w:cs="Arial"/>
          <w:sz w:val="20"/>
          <w:lang w:val="pl-PL"/>
        </w:rPr>
        <w:t>rta umowa o następującej treści:</w:t>
      </w:r>
    </w:p>
    <w:p w:rsidR="000D1D0A" w:rsidRPr="00D23E41" w:rsidRDefault="000D1D0A" w:rsidP="000D1D0A">
      <w:pPr>
        <w:pStyle w:val="Bezodstpw"/>
        <w:jc w:val="both"/>
        <w:rPr>
          <w:rFonts w:ascii="Arial" w:hAnsi="Arial" w:cs="Arial"/>
          <w:lang w:val="pl-PL"/>
        </w:rPr>
      </w:pPr>
    </w:p>
    <w:bookmarkEnd w:id="3"/>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4016BA">
        <w:rPr>
          <w:rFonts w:ascii="Arial" w:hAnsi="Arial" w:cs="Arial"/>
          <w:b/>
          <w:sz w:val="20"/>
          <w:lang w:val="pl-PL"/>
        </w:rPr>
        <w:t>§ 1</w:t>
      </w:r>
    </w:p>
    <w:p w:rsidR="00DA6147" w:rsidRDefault="00DA6147" w:rsidP="00A169F0">
      <w:pPr>
        <w:pStyle w:val="Bezodstpw"/>
        <w:numPr>
          <w:ilvl w:val="0"/>
          <w:numId w:val="100"/>
        </w:numPr>
        <w:jc w:val="both"/>
        <w:rPr>
          <w:rFonts w:ascii="Arial" w:hAnsi="Arial" w:cs="Arial"/>
          <w:sz w:val="20"/>
          <w:szCs w:val="20"/>
          <w:lang w:val="pl-PL"/>
        </w:rPr>
      </w:pPr>
      <w:r w:rsidRPr="007529DD">
        <w:rPr>
          <w:rFonts w:ascii="Arial" w:hAnsi="Arial" w:cs="Arial"/>
          <w:color w:val="000000"/>
          <w:sz w:val="20"/>
          <w:szCs w:val="20"/>
          <w:lang w:val="pl-PL" w:eastAsia="pl-PL"/>
        </w:rPr>
        <w:t xml:space="preserve">Przedmiotem </w:t>
      </w:r>
      <w:r w:rsidR="007B04AA">
        <w:rPr>
          <w:rFonts w:ascii="Arial" w:hAnsi="Arial" w:cs="Arial"/>
          <w:color w:val="000000"/>
          <w:sz w:val="20"/>
          <w:szCs w:val="20"/>
          <w:lang w:val="pl-PL" w:eastAsia="pl-PL"/>
        </w:rPr>
        <w:t>umowy</w:t>
      </w:r>
      <w:r w:rsidRPr="007529DD">
        <w:rPr>
          <w:rFonts w:ascii="Arial" w:hAnsi="Arial" w:cs="Arial"/>
          <w:color w:val="000000"/>
          <w:sz w:val="20"/>
          <w:szCs w:val="20"/>
          <w:lang w:val="pl-PL" w:eastAsia="pl-PL"/>
        </w:rPr>
        <w:t xml:space="preserve"> jest </w:t>
      </w:r>
      <w:r>
        <w:rPr>
          <w:rFonts w:ascii="Arial" w:hAnsi="Arial" w:cs="Arial"/>
          <w:sz w:val="20"/>
          <w:szCs w:val="20"/>
          <w:lang w:val="pl-PL"/>
        </w:rPr>
        <w:t>w</w:t>
      </w:r>
      <w:r w:rsidRPr="007529DD">
        <w:rPr>
          <w:rFonts w:ascii="Arial" w:hAnsi="Arial" w:cs="Arial"/>
          <w:sz w:val="20"/>
          <w:szCs w:val="20"/>
          <w:lang w:val="pl-PL"/>
        </w:rPr>
        <w:t>ykonanie wzmocnienia nawierzchni destruktem bitumicznym wraz z dwukrotnym powierzchniowym utrwaleniem na niżej wymienionych ulicach:</w:t>
      </w:r>
    </w:p>
    <w:p w:rsidR="00DA6147" w:rsidRPr="007529DD" w:rsidRDefault="00DA6147" w:rsidP="00A169F0">
      <w:pPr>
        <w:pStyle w:val="Bezodstpw"/>
        <w:numPr>
          <w:ilvl w:val="0"/>
          <w:numId w:val="101"/>
        </w:numPr>
        <w:jc w:val="both"/>
        <w:rPr>
          <w:rFonts w:ascii="Arial" w:hAnsi="Arial" w:cs="Arial"/>
          <w:sz w:val="20"/>
          <w:szCs w:val="20"/>
          <w:lang w:val="pl-PL"/>
        </w:rPr>
      </w:pPr>
      <w:r>
        <w:rPr>
          <w:rFonts w:ascii="Arial" w:hAnsi="Arial" w:cs="Arial"/>
          <w:sz w:val="20"/>
          <w:szCs w:val="20"/>
          <w:lang w:val="pl-PL"/>
        </w:rPr>
        <w:t xml:space="preserve">ul. </w:t>
      </w:r>
      <w:proofErr w:type="spellStart"/>
      <w:r>
        <w:rPr>
          <w:rFonts w:ascii="Arial" w:hAnsi="Arial" w:cs="Arial"/>
          <w:sz w:val="20"/>
          <w:szCs w:val="20"/>
          <w:lang w:val="pl-PL"/>
        </w:rPr>
        <w:t>Koczarska</w:t>
      </w:r>
      <w:proofErr w:type="spellEnd"/>
      <w:r>
        <w:rPr>
          <w:rFonts w:ascii="Arial" w:hAnsi="Arial" w:cs="Arial"/>
          <w:sz w:val="20"/>
          <w:szCs w:val="20"/>
          <w:lang w:val="pl-PL"/>
        </w:rPr>
        <w:t xml:space="preserve"> w</w:t>
      </w:r>
      <w:r w:rsidRPr="007529DD">
        <w:rPr>
          <w:rFonts w:ascii="Arial" w:hAnsi="Arial" w:cs="Arial"/>
          <w:sz w:val="20"/>
          <w:szCs w:val="20"/>
          <w:lang w:val="pl-PL"/>
        </w:rPr>
        <w:t xml:space="preserve"> Star</w:t>
      </w:r>
      <w:r>
        <w:rPr>
          <w:rFonts w:ascii="Arial" w:hAnsi="Arial" w:cs="Arial"/>
          <w:sz w:val="20"/>
          <w:szCs w:val="20"/>
          <w:lang w:val="pl-PL"/>
        </w:rPr>
        <w:t>ych</w:t>
      </w:r>
      <w:r w:rsidRPr="007529DD">
        <w:rPr>
          <w:rFonts w:ascii="Arial" w:hAnsi="Arial" w:cs="Arial"/>
          <w:sz w:val="20"/>
          <w:szCs w:val="20"/>
          <w:lang w:val="pl-PL"/>
        </w:rPr>
        <w:t xml:space="preserve"> Ba</w:t>
      </w:r>
      <w:r>
        <w:rPr>
          <w:rFonts w:ascii="Arial" w:hAnsi="Arial" w:cs="Arial"/>
          <w:sz w:val="20"/>
          <w:szCs w:val="20"/>
          <w:lang w:val="pl-PL"/>
        </w:rPr>
        <w:t>bicach – na</w:t>
      </w:r>
      <w:r w:rsidRPr="007529DD">
        <w:rPr>
          <w:rFonts w:ascii="Arial" w:hAnsi="Arial" w:cs="Arial"/>
          <w:sz w:val="20"/>
          <w:szCs w:val="20"/>
          <w:lang w:val="pl-PL"/>
        </w:rPr>
        <w:t xml:space="preserve"> długości </w:t>
      </w:r>
      <w:r>
        <w:rPr>
          <w:rFonts w:ascii="Arial" w:hAnsi="Arial" w:cs="Arial"/>
          <w:sz w:val="20"/>
          <w:szCs w:val="20"/>
          <w:lang w:val="pl-PL"/>
        </w:rPr>
        <w:t>ok.</w:t>
      </w:r>
      <w:r w:rsidRPr="007529DD">
        <w:rPr>
          <w:rFonts w:ascii="Arial" w:hAnsi="Arial" w:cs="Arial"/>
          <w:sz w:val="20"/>
          <w:szCs w:val="20"/>
          <w:lang w:val="pl-PL"/>
        </w:rPr>
        <w:t xml:space="preserve"> 900 m i szerokości </w:t>
      </w:r>
      <w:r>
        <w:rPr>
          <w:rFonts w:ascii="Arial" w:hAnsi="Arial" w:cs="Arial"/>
          <w:sz w:val="20"/>
          <w:szCs w:val="20"/>
          <w:lang w:val="pl-PL"/>
        </w:rPr>
        <w:t>ok.</w:t>
      </w:r>
      <w:r w:rsidRPr="007529DD">
        <w:rPr>
          <w:rFonts w:ascii="Arial" w:hAnsi="Arial" w:cs="Arial"/>
          <w:sz w:val="20"/>
          <w:szCs w:val="20"/>
          <w:lang w:val="pl-PL"/>
        </w:rPr>
        <w:t xml:space="preserve"> 5 m (</w:t>
      </w:r>
      <w:r>
        <w:rPr>
          <w:rFonts w:ascii="Arial" w:hAnsi="Arial" w:cs="Arial"/>
          <w:sz w:val="20"/>
          <w:szCs w:val="20"/>
          <w:lang w:val="pl-PL"/>
        </w:rPr>
        <w:t>ok.</w:t>
      </w:r>
      <w:r w:rsidRPr="007529DD">
        <w:rPr>
          <w:rFonts w:ascii="Arial" w:hAnsi="Arial" w:cs="Arial"/>
          <w:sz w:val="20"/>
          <w:szCs w:val="20"/>
          <w:lang w:val="pl-PL"/>
        </w:rPr>
        <w:t xml:space="preserve"> 4</w:t>
      </w:r>
      <w:r>
        <w:rPr>
          <w:rFonts w:ascii="Arial" w:hAnsi="Arial" w:cs="Arial"/>
          <w:sz w:val="20"/>
          <w:szCs w:val="20"/>
          <w:lang w:val="pl-PL"/>
        </w:rPr>
        <w:t xml:space="preserve"> </w:t>
      </w:r>
      <w:r w:rsidRPr="007529DD">
        <w:rPr>
          <w:rFonts w:ascii="Arial" w:hAnsi="Arial" w:cs="Arial"/>
          <w:sz w:val="20"/>
          <w:szCs w:val="20"/>
          <w:lang w:val="pl-PL"/>
        </w:rPr>
        <w:t xml:space="preserve">500 </w:t>
      </w:r>
      <w:proofErr w:type="spellStart"/>
      <w:r w:rsidRPr="007529DD">
        <w:rPr>
          <w:rFonts w:ascii="Arial" w:hAnsi="Arial" w:cs="Arial"/>
          <w:sz w:val="20"/>
          <w:szCs w:val="20"/>
          <w:lang w:val="pl-PL"/>
        </w:rPr>
        <w:t>m</w:t>
      </w:r>
      <w:r w:rsidRPr="0003003D">
        <w:rPr>
          <w:rFonts w:ascii="Arial" w:hAnsi="Arial" w:cs="Arial"/>
          <w:sz w:val="20"/>
          <w:szCs w:val="20"/>
          <w:vertAlign w:val="superscript"/>
          <w:lang w:val="pl-PL"/>
        </w:rPr>
        <w:t>2</w:t>
      </w:r>
      <w:proofErr w:type="spellEnd"/>
      <w:r w:rsidRPr="007529DD">
        <w:rPr>
          <w:rFonts w:ascii="Arial" w:hAnsi="Arial" w:cs="Arial"/>
          <w:sz w:val="20"/>
          <w:szCs w:val="20"/>
          <w:lang w:val="pl-PL"/>
        </w:rPr>
        <w:t>);</w:t>
      </w:r>
    </w:p>
    <w:p w:rsidR="00DA6147" w:rsidRPr="007529DD" w:rsidRDefault="00DA6147" w:rsidP="00A169F0">
      <w:pPr>
        <w:pStyle w:val="Bezodstpw"/>
        <w:numPr>
          <w:ilvl w:val="0"/>
          <w:numId w:val="101"/>
        </w:numPr>
        <w:jc w:val="both"/>
        <w:rPr>
          <w:rFonts w:ascii="Arial" w:hAnsi="Arial" w:cs="Arial"/>
          <w:sz w:val="20"/>
          <w:szCs w:val="20"/>
          <w:lang w:val="pl-PL"/>
        </w:rPr>
      </w:pPr>
      <w:r>
        <w:rPr>
          <w:rFonts w:ascii="Arial" w:hAnsi="Arial" w:cs="Arial"/>
          <w:sz w:val="20"/>
          <w:szCs w:val="20"/>
          <w:lang w:val="pl-PL"/>
        </w:rPr>
        <w:t xml:space="preserve">ul. Prokofiewa w </w:t>
      </w:r>
      <w:r w:rsidRPr="007529DD">
        <w:rPr>
          <w:rFonts w:ascii="Arial" w:hAnsi="Arial" w:cs="Arial"/>
          <w:sz w:val="20"/>
          <w:szCs w:val="20"/>
          <w:lang w:val="pl-PL"/>
        </w:rPr>
        <w:t>Klaudyn</w:t>
      </w:r>
      <w:r>
        <w:rPr>
          <w:rFonts w:ascii="Arial" w:hAnsi="Arial" w:cs="Arial"/>
          <w:sz w:val="20"/>
          <w:szCs w:val="20"/>
          <w:lang w:val="pl-PL"/>
        </w:rPr>
        <w:t>ie</w:t>
      </w:r>
      <w:r w:rsidRPr="007529DD">
        <w:rPr>
          <w:rFonts w:ascii="Arial" w:hAnsi="Arial" w:cs="Arial"/>
          <w:sz w:val="20"/>
          <w:szCs w:val="20"/>
          <w:lang w:val="pl-PL"/>
        </w:rPr>
        <w:t xml:space="preserve"> –</w:t>
      </w:r>
      <w:r>
        <w:rPr>
          <w:rFonts w:ascii="Arial" w:hAnsi="Arial" w:cs="Arial"/>
          <w:sz w:val="20"/>
          <w:szCs w:val="20"/>
          <w:lang w:val="pl-PL"/>
        </w:rPr>
        <w:t xml:space="preserve"> </w:t>
      </w:r>
      <w:r w:rsidRPr="007529DD">
        <w:rPr>
          <w:rFonts w:ascii="Arial" w:hAnsi="Arial" w:cs="Arial"/>
          <w:sz w:val="20"/>
          <w:szCs w:val="20"/>
          <w:lang w:val="pl-PL"/>
        </w:rPr>
        <w:t xml:space="preserve">na długości </w:t>
      </w:r>
      <w:r>
        <w:rPr>
          <w:rFonts w:ascii="Arial" w:hAnsi="Arial" w:cs="Arial"/>
          <w:sz w:val="20"/>
          <w:szCs w:val="20"/>
          <w:lang w:val="pl-PL"/>
        </w:rPr>
        <w:t>ok.</w:t>
      </w:r>
      <w:r w:rsidRPr="007529DD">
        <w:rPr>
          <w:rFonts w:ascii="Arial" w:hAnsi="Arial" w:cs="Arial"/>
          <w:sz w:val="20"/>
          <w:szCs w:val="20"/>
          <w:lang w:val="pl-PL"/>
        </w:rPr>
        <w:t xml:space="preserve"> 500 m i szerokości </w:t>
      </w:r>
      <w:r>
        <w:rPr>
          <w:rFonts w:ascii="Arial" w:hAnsi="Arial" w:cs="Arial"/>
          <w:sz w:val="20"/>
          <w:szCs w:val="20"/>
          <w:lang w:val="pl-PL"/>
        </w:rPr>
        <w:t>ok.</w:t>
      </w:r>
      <w:r w:rsidRPr="007529DD">
        <w:rPr>
          <w:rFonts w:ascii="Arial" w:hAnsi="Arial" w:cs="Arial"/>
          <w:sz w:val="20"/>
          <w:szCs w:val="20"/>
          <w:lang w:val="pl-PL"/>
        </w:rPr>
        <w:t xml:space="preserve"> 5 m (</w:t>
      </w:r>
      <w:r>
        <w:rPr>
          <w:rFonts w:ascii="Arial" w:hAnsi="Arial" w:cs="Arial"/>
          <w:sz w:val="20"/>
          <w:szCs w:val="20"/>
          <w:lang w:val="pl-PL"/>
        </w:rPr>
        <w:t>ok.</w:t>
      </w:r>
      <w:r w:rsidRPr="007529DD">
        <w:rPr>
          <w:rFonts w:ascii="Arial" w:hAnsi="Arial" w:cs="Arial"/>
          <w:sz w:val="20"/>
          <w:szCs w:val="20"/>
          <w:lang w:val="pl-PL"/>
        </w:rPr>
        <w:t xml:space="preserve"> 2</w:t>
      </w:r>
      <w:r>
        <w:rPr>
          <w:rFonts w:ascii="Arial" w:hAnsi="Arial" w:cs="Arial"/>
          <w:sz w:val="20"/>
          <w:szCs w:val="20"/>
          <w:lang w:val="pl-PL"/>
        </w:rPr>
        <w:t xml:space="preserve"> </w:t>
      </w:r>
      <w:r w:rsidRPr="007529DD">
        <w:rPr>
          <w:rFonts w:ascii="Arial" w:hAnsi="Arial" w:cs="Arial"/>
          <w:sz w:val="20"/>
          <w:szCs w:val="20"/>
          <w:lang w:val="pl-PL"/>
        </w:rPr>
        <w:t xml:space="preserve">500 </w:t>
      </w:r>
      <w:proofErr w:type="spellStart"/>
      <w:r w:rsidRPr="007529DD">
        <w:rPr>
          <w:rFonts w:ascii="Arial" w:hAnsi="Arial" w:cs="Arial"/>
          <w:sz w:val="20"/>
          <w:szCs w:val="20"/>
          <w:lang w:val="pl-PL"/>
        </w:rPr>
        <w:t>m</w:t>
      </w:r>
      <w:r w:rsidRPr="0003003D">
        <w:rPr>
          <w:rFonts w:ascii="Arial" w:hAnsi="Arial" w:cs="Arial"/>
          <w:sz w:val="20"/>
          <w:szCs w:val="20"/>
          <w:vertAlign w:val="superscript"/>
          <w:lang w:val="pl-PL"/>
        </w:rPr>
        <w:t>2</w:t>
      </w:r>
      <w:proofErr w:type="spellEnd"/>
      <w:r w:rsidRPr="007529DD">
        <w:rPr>
          <w:rFonts w:ascii="Arial" w:hAnsi="Arial" w:cs="Arial"/>
          <w:sz w:val="20"/>
          <w:szCs w:val="20"/>
          <w:lang w:val="pl-PL"/>
        </w:rPr>
        <w:t>);</w:t>
      </w:r>
    </w:p>
    <w:p w:rsidR="00DA6147" w:rsidRPr="007529DD" w:rsidRDefault="007B04AA" w:rsidP="00A169F0">
      <w:pPr>
        <w:pStyle w:val="Bezodstpw"/>
        <w:numPr>
          <w:ilvl w:val="0"/>
          <w:numId w:val="100"/>
        </w:numPr>
        <w:jc w:val="both"/>
        <w:rPr>
          <w:rFonts w:ascii="Arial" w:hAnsi="Arial" w:cs="Arial"/>
          <w:sz w:val="20"/>
          <w:szCs w:val="20"/>
          <w:lang w:val="pl-PL"/>
        </w:rPr>
      </w:pPr>
      <w:r>
        <w:rPr>
          <w:rFonts w:ascii="Arial" w:hAnsi="Arial" w:cs="Arial"/>
          <w:sz w:val="20"/>
          <w:szCs w:val="20"/>
          <w:lang w:val="pl-PL"/>
        </w:rPr>
        <w:t>Zakres przedmiotu umowy</w:t>
      </w:r>
      <w:r w:rsidR="00DA6147">
        <w:rPr>
          <w:rFonts w:ascii="Arial" w:hAnsi="Arial" w:cs="Arial"/>
          <w:sz w:val="20"/>
          <w:szCs w:val="20"/>
          <w:lang w:val="pl-PL"/>
        </w:rPr>
        <w:t xml:space="preserve"> w zakresie dróg wskazanych powyżej obejmuje wykonanie robót </w:t>
      </w:r>
      <w:r w:rsidR="00DA6147" w:rsidRPr="007529DD">
        <w:rPr>
          <w:rFonts w:ascii="Arial" w:hAnsi="Arial" w:cs="Arial"/>
          <w:sz w:val="20"/>
          <w:szCs w:val="20"/>
          <w:lang w:val="pl-PL"/>
        </w:rPr>
        <w:t>według opisanej poniżej technologii:</w:t>
      </w:r>
    </w:p>
    <w:p w:rsidR="00DA6147" w:rsidRPr="007529DD" w:rsidRDefault="00DA6147" w:rsidP="00A169F0">
      <w:pPr>
        <w:pStyle w:val="Bezodstpw"/>
        <w:numPr>
          <w:ilvl w:val="0"/>
          <w:numId w:val="102"/>
        </w:numPr>
        <w:jc w:val="both"/>
        <w:rPr>
          <w:rFonts w:ascii="Arial" w:hAnsi="Arial" w:cs="Arial"/>
          <w:sz w:val="20"/>
          <w:szCs w:val="20"/>
          <w:lang w:val="pl-PL"/>
        </w:rPr>
      </w:pPr>
      <w:r w:rsidRPr="007529DD">
        <w:rPr>
          <w:rFonts w:ascii="Arial" w:hAnsi="Arial" w:cs="Arial"/>
          <w:sz w:val="20"/>
          <w:szCs w:val="20"/>
          <w:lang w:val="pl-PL"/>
        </w:rPr>
        <w:t>wyrównanie istniejącego podłoża oraz w razie potrzeby jego uzupełnienie kruszywem;</w:t>
      </w:r>
    </w:p>
    <w:p w:rsidR="00DA6147" w:rsidRPr="007529DD" w:rsidRDefault="00DA6147" w:rsidP="00A169F0">
      <w:pPr>
        <w:pStyle w:val="Bezodstpw"/>
        <w:numPr>
          <w:ilvl w:val="0"/>
          <w:numId w:val="102"/>
        </w:numPr>
        <w:jc w:val="both"/>
        <w:rPr>
          <w:rFonts w:ascii="Arial" w:hAnsi="Arial" w:cs="Arial"/>
          <w:sz w:val="20"/>
          <w:szCs w:val="20"/>
          <w:lang w:val="pl-PL"/>
        </w:rPr>
      </w:pPr>
      <w:r w:rsidRPr="007529DD">
        <w:rPr>
          <w:rFonts w:ascii="Arial" w:hAnsi="Arial" w:cs="Arial"/>
          <w:sz w:val="20"/>
          <w:szCs w:val="20"/>
          <w:lang w:val="pl-PL"/>
        </w:rPr>
        <w:t>profilowanie i zagęszczanie przygotowanego podłoża walcem stalowym wibracyjnym;</w:t>
      </w:r>
    </w:p>
    <w:p w:rsidR="00DA6147" w:rsidRPr="007529DD" w:rsidRDefault="00DA6147" w:rsidP="00A169F0">
      <w:pPr>
        <w:pStyle w:val="Bezodstpw"/>
        <w:numPr>
          <w:ilvl w:val="0"/>
          <w:numId w:val="102"/>
        </w:numPr>
        <w:jc w:val="both"/>
        <w:rPr>
          <w:rFonts w:ascii="Arial" w:hAnsi="Arial" w:cs="Arial"/>
          <w:sz w:val="20"/>
          <w:szCs w:val="20"/>
          <w:lang w:val="pl-PL"/>
        </w:rPr>
      </w:pPr>
      <w:r w:rsidRPr="007529DD">
        <w:rPr>
          <w:rFonts w:ascii="Arial" w:hAnsi="Arial" w:cs="Arial"/>
          <w:sz w:val="20"/>
          <w:szCs w:val="20"/>
          <w:lang w:val="pl-PL"/>
        </w:rPr>
        <w:t xml:space="preserve">zakup oraz dostarczenie destruktu bitumicznego na teren budowy wraz z rozłożeniem warstwy </w:t>
      </w:r>
      <w:smartTag w:uri="urn:schemas-microsoft-com:office:smarttags" w:element="metricconverter">
        <w:smartTagPr>
          <w:attr w:name="ProductID" w:val="10 cm"/>
        </w:smartTagPr>
        <w:r w:rsidRPr="007529DD">
          <w:rPr>
            <w:rFonts w:ascii="Arial" w:hAnsi="Arial" w:cs="Arial"/>
            <w:sz w:val="20"/>
            <w:szCs w:val="20"/>
            <w:lang w:val="pl-PL"/>
          </w:rPr>
          <w:t>10 cm</w:t>
        </w:r>
      </w:smartTag>
      <w:r w:rsidRPr="007529DD">
        <w:rPr>
          <w:rFonts w:ascii="Arial" w:hAnsi="Arial" w:cs="Arial"/>
          <w:sz w:val="20"/>
          <w:szCs w:val="20"/>
          <w:lang w:val="pl-PL"/>
        </w:rPr>
        <w:t xml:space="preserve"> (po zagęszczeniu) i wykonaniem spadku (daszkowy lub jednostronny) po 2 procent w stronę pobocza;</w:t>
      </w:r>
    </w:p>
    <w:p w:rsidR="00DA6147" w:rsidRPr="007529DD" w:rsidRDefault="00DA6147" w:rsidP="00A169F0">
      <w:pPr>
        <w:pStyle w:val="Bezodstpw"/>
        <w:numPr>
          <w:ilvl w:val="0"/>
          <w:numId w:val="102"/>
        </w:numPr>
        <w:jc w:val="both"/>
        <w:rPr>
          <w:rFonts w:ascii="Arial" w:hAnsi="Arial" w:cs="Arial"/>
          <w:sz w:val="20"/>
          <w:szCs w:val="20"/>
          <w:lang w:val="pl-PL"/>
        </w:rPr>
      </w:pPr>
      <w:r w:rsidRPr="007529DD">
        <w:rPr>
          <w:rFonts w:ascii="Arial" w:hAnsi="Arial" w:cs="Arial"/>
          <w:sz w:val="20"/>
          <w:szCs w:val="20"/>
          <w:lang w:val="pl-PL"/>
        </w:rPr>
        <w:t>regulacja istniejących w pasie drogowym urządzeń infrastruktury technicznej do poziomu nawierzchni jezdni, uzupełnienie powierzchni wokół urządzeń o średnicy ok. 0,5</w:t>
      </w:r>
      <w:r>
        <w:rPr>
          <w:rFonts w:ascii="Arial" w:hAnsi="Arial" w:cs="Arial"/>
          <w:sz w:val="20"/>
          <w:szCs w:val="20"/>
          <w:lang w:val="pl-PL"/>
        </w:rPr>
        <w:t xml:space="preserve"> </w:t>
      </w:r>
      <w:r w:rsidRPr="007529DD">
        <w:rPr>
          <w:rFonts w:ascii="Arial" w:hAnsi="Arial" w:cs="Arial"/>
          <w:sz w:val="20"/>
          <w:szCs w:val="20"/>
          <w:lang w:val="pl-PL"/>
        </w:rPr>
        <w:t>m;</w:t>
      </w:r>
    </w:p>
    <w:p w:rsidR="00DA6147" w:rsidRPr="007529DD" w:rsidRDefault="00DA6147" w:rsidP="00A169F0">
      <w:pPr>
        <w:pStyle w:val="Bezodstpw"/>
        <w:numPr>
          <w:ilvl w:val="0"/>
          <w:numId w:val="102"/>
        </w:numPr>
        <w:jc w:val="both"/>
        <w:rPr>
          <w:rFonts w:ascii="Arial" w:hAnsi="Arial" w:cs="Arial"/>
          <w:sz w:val="20"/>
          <w:szCs w:val="20"/>
          <w:lang w:val="pl-PL"/>
        </w:rPr>
      </w:pPr>
      <w:r w:rsidRPr="007529DD">
        <w:rPr>
          <w:rFonts w:ascii="Arial" w:hAnsi="Arial" w:cs="Arial"/>
          <w:sz w:val="20"/>
          <w:szCs w:val="20"/>
          <w:lang w:val="pl-PL"/>
        </w:rPr>
        <w:t>wyrównanie krawędzi jezdni;</w:t>
      </w:r>
    </w:p>
    <w:p w:rsidR="00DA6147" w:rsidRPr="007529DD" w:rsidRDefault="00DA6147" w:rsidP="00A169F0">
      <w:pPr>
        <w:pStyle w:val="Bezodstpw"/>
        <w:numPr>
          <w:ilvl w:val="0"/>
          <w:numId w:val="102"/>
        </w:numPr>
        <w:jc w:val="both"/>
        <w:rPr>
          <w:rFonts w:ascii="Arial" w:hAnsi="Arial" w:cs="Arial"/>
          <w:sz w:val="20"/>
          <w:szCs w:val="20"/>
          <w:lang w:val="pl-PL"/>
        </w:rPr>
      </w:pPr>
      <w:r w:rsidRPr="007529DD">
        <w:rPr>
          <w:rFonts w:ascii="Arial" w:hAnsi="Arial" w:cs="Arial"/>
          <w:sz w:val="20"/>
          <w:szCs w:val="20"/>
          <w:lang w:val="pl-PL"/>
        </w:rPr>
        <w:t>zagęszczenie destruktu walcem stalowym wibracyjnym;</w:t>
      </w:r>
    </w:p>
    <w:p w:rsidR="00DA6147" w:rsidRPr="007529DD" w:rsidRDefault="00DA6147" w:rsidP="00A169F0">
      <w:pPr>
        <w:pStyle w:val="Bezodstpw"/>
        <w:numPr>
          <w:ilvl w:val="0"/>
          <w:numId w:val="102"/>
        </w:numPr>
        <w:jc w:val="both"/>
        <w:rPr>
          <w:rFonts w:ascii="Arial" w:hAnsi="Arial" w:cs="Arial"/>
          <w:sz w:val="20"/>
          <w:szCs w:val="20"/>
          <w:lang w:val="pl-PL"/>
        </w:rPr>
      </w:pPr>
      <w:r w:rsidRPr="007529DD">
        <w:rPr>
          <w:rFonts w:ascii="Arial" w:hAnsi="Arial" w:cs="Arial"/>
          <w:sz w:val="20"/>
          <w:szCs w:val="20"/>
          <w:lang w:val="pl-PL"/>
        </w:rPr>
        <w:t>mechaniczne skropienie podłoża emulsją asfaltową kationową 70% modyfikowaną, szybko-rozpadową;</w:t>
      </w:r>
    </w:p>
    <w:p w:rsidR="00DA6147" w:rsidRPr="00374E3B" w:rsidRDefault="00DA6147" w:rsidP="00A169F0">
      <w:pPr>
        <w:pStyle w:val="Bezodstpw"/>
        <w:numPr>
          <w:ilvl w:val="0"/>
          <w:numId w:val="102"/>
        </w:numPr>
        <w:jc w:val="both"/>
        <w:rPr>
          <w:rFonts w:ascii="Arial" w:hAnsi="Arial" w:cs="Arial"/>
          <w:sz w:val="20"/>
          <w:szCs w:val="20"/>
          <w:lang w:val="pl-PL"/>
        </w:rPr>
      </w:pPr>
      <w:r w:rsidRPr="00374E3B">
        <w:rPr>
          <w:rFonts w:ascii="Arial" w:hAnsi="Arial" w:cs="Arial"/>
          <w:sz w:val="20"/>
          <w:szCs w:val="20"/>
          <w:lang w:val="pl-PL"/>
        </w:rPr>
        <w:t>mechaniczne rozłożenie grysu bazaltowego, płukanego o uziarnieniu 5/8 mm; w przypadku dwukrotnego powierzchniowego utrwalenia, druga warstwa grysu o uziarnieniu 2/5 mm;</w:t>
      </w:r>
    </w:p>
    <w:p w:rsidR="00DA6147" w:rsidRPr="007529DD" w:rsidRDefault="00DA6147" w:rsidP="00A169F0">
      <w:pPr>
        <w:pStyle w:val="Bezodstpw"/>
        <w:numPr>
          <w:ilvl w:val="0"/>
          <w:numId w:val="102"/>
        </w:numPr>
        <w:jc w:val="both"/>
        <w:rPr>
          <w:rFonts w:ascii="Arial" w:hAnsi="Arial" w:cs="Arial"/>
          <w:sz w:val="20"/>
          <w:szCs w:val="20"/>
          <w:lang w:val="pl-PL"/>
        </w:rPr>
      </w:pPr>
      <w:r w:rsidRPr="007529DD">
        <w:rPr>
          <w:rFonts w:ascii="Arial" w:hAnsi="Arial" w:cs="Arial"/>
          <w:sz w:val="20"/>
          <w:szCs w:val="20"/>
          <w:lang w:val="pl-PL"/>
        </w:rPr>
        <w:t>zawałowanie nawierzchni walcem gumowym;</w:t>
      </w:r>
    </w:p>
    <w:p w:rsidR="00DA6147" w:rsidRPr="007529DD" w:rsidRDefault="00DA6147" w:rsidP="00A169F0">
      <w:pPr>
        <w:pStyle w:val="Bezodstpw"/>
        <w:numPr>
          <w:ilvl w:val="0"/>
          <w:numId w:val="102"/>
        </w:numPr>
        <w:jc w:val="both"/>
        <w:rPr>
          <w:rFonts w:ascii="Arial" w:hAnsi="Arial" w:cs="Arial"/>
          <w:sz w:val="20"/>
          <w:szCs w:val="20"/>
          <w:lang w:val="pl-PL"/>
        </w:rPr>
      </w:pPr>
      <w:r w:rsidRPr="007529DD">
        <w:rPr>
          <w:rFonts w:ascii="Arial" w:hAnsi="Arial" w:cs="Arial"/>
          <w:sz w:val="20"/>
          <w:szCs w:val="20"/>
          <w:lang w:val="pl-PL"/>
        </w:rPr>
        <w:t>pielęgnacja nawierzchni w okresie rękojmi w przypadku tzw. „pocenia” poprzez zasypanie pocących się miejsc grysem bazaltowym;</w:t>
      </w:r>
    </w:p>
    <w:p w:rsidR="00DA6147" w:rsidRPr="007529DD" w:rsidRDefault="00DA6147" w:rsidP="00A169F0">
      <w:pPr>
        <w:pStyle w:val="Bezodstpw"/>
        <w:numPr>
          <w:ilvl w:val="0"/>
          <w:numId w:val="102"/>
        </w:numPr>
        <w:jc w:val="both"/>
        <w:rPr>
          <w:rFonts w:ascii="Arial" w:hAnsi="Arial" w:cs="Arial"/>
          <w:sz w:val="20"/>
          <w:szCs w:val="20"/>
          <w:lang w:val="pl-PL"/>
        </w:rPr>
      </w:pPr>
      <w:r w:rsidRPr="007529DD">
        <w:rPr>
          <w:rFonts w:ascii="Arial" w:hAnsi="Arial" w:cs="Arial"/>
          <w:sz w:val="20"/>
          <w:szCs w:val="20"/>
          <w:lang w:val="pl-PL"/>
        </w:rPr>
        <w:t>plantowanie poboczy wykonywane mechanicznie przy grubości ścinania około 10 cm</w:t>
      </w:r>
      <w:r>
        <w:rPr>
          <w:rFonts w:ascii="Arial" w:hAnsi="Arial" w:cs="Arial"/>
          <w:sz w:val="20"/>
          <w:szCs w:val="20"/>
          <w:lang w:val="pl-PL"/>
        </w:rPr>
        <w:t>;</w:t>
      </w:r>
    </w:p>
    <w:p w:rsidR="00DA6147" w:rsidRPr="007529DD" w:rsidRDefault="00DA6147" w:rsidP="00A169F0">
      <w:pPr>
        <w:pStyle w:val="Bezodstpw"/>
        <w:numPr>
          <w:ilvl w:val="0"/>
          <w:numId w:val="102"/>
        </w:numPr>
        <w:jc w:val="both"/>
        <w:rPr>
          <w:rFonts w:ascii="Arial" w:hAnsi="Arial" w:cs="Arial"/>
          <w:sz w:val="20"/>
          <w:szCs w:val="20"/>
          <w:lang w:val="pl-PL"/>
        </w:rPr>
      </w:pPr>
      <w:r w:rsidRPr="007529DD">
        <w:rPr>
          <w:rFonts w:ascii="Arial" w:hAnsi="Arial" w:cs="Arial"/>
          <w:sz w:val="20"/>
          <w:szCs w:val="20"/>
          <w:lang w:val="pl-PL"/>
        </w:rPr>
        <w:t>rozłożenie warstwy kruszywa dro</w:t>
      </w:r>
      <w:r>
        <w:rPr>
          <w:rFonts w:ascii="Arial" w:hAnsi="Arial" w:cs="Arial"/>
          <w:sz w:val="20"/>
          <w:szCs w:val="20"/>
          <w:lang w:val="pl-PL"/>
        </w:rPr>
        <w:t xml:space="preserve">gowego na poboczach szerokości </w:t>
      </w:r>
      <w:r w:rsidRPr="007529DD">
        <w:rPr>
          <w:rFonts w:ascii="Arial" w:hAnsi="Arial" w:cs="Arial"/>
          <w:sz w:val="20"/>
          <w:szCs w:val="20"/>
          <w:lang w:val="pl-PL"/>
        </w:rPr>
        <w:t xml:space="preserve">ok </w:t>
      </w:r>
      <w:smartTag w:uri="urn:schemas-microsoft-com:office:smarttags" w:element="metricconverter">
        <w:smartTagPr>
          <w:attr w:name="ProductID" w:val="0,5 m"/>
        </w:smartTagPr>
        <w:r w:rsidRPr="007529DD">
          <w:rPr>
            <w:rFonts w:ascii="Arial" w:hAnsi="Arial" w:cs="Arial"/>
            <w:sz w:val="20"/>
            <w:szCs w:val="20"/>
            <w:lang w:val="pl-PL"/>
          </w:rPr>
          <w:t>0,5 m</w:t>
        </w:r>
      </w:smartTag>
      <w:r w:rsidRPr="007529DD">
        <w:rPr>
          <w:rFonts w:ascii="Arial" w:hAnsi="Arial" w:cs="Arial"/>
          <w:sz w:val="20"/>
          <w:szCs w:val="20"/>
          <w:lang w:val="pl-PL"/>
        </w:rPr>
        <w:t xml:space="preserve"> – kliniec dolomitowy frakcji 4-31,5 mm (ze spadkiem 2 procent do terenu zielonego)</w:t>
      </w:r>
      <w:r>
        <w:rPr>
          <w:rFonts w:ascii="Arial" w:hAnsi="Arial" w:cs="Arial"/>
          <w:sz w:val="20"/>
          <w:szCs w:val="20"/>
          <w:lang w:val="pl-PL"/>
        </w:rPr>
        <w:t>;</w:t>
      </w:r>
    </w:p>
    <w:p w:rsidR="00DA6147" w:rsidRPr="00631918" w:rsidRDefault="00DA6147" w:rsidP="00A169F0">
      <w:pPr>
        <w:pStyle w:val="Bezodstpw"/>
        <w:numPr>
          <w:ilvl w:val="0"/>
          <w:numId w:val="102"/>
        </w:numPr>
        <w:jc w:val="both"/>
        <w:rPr>
          <w:rFonts w:ascii="Arial" w:hAnsi="Arial" w:cs="Arial"/>
          <w:sz w:val="20"/>
          <w:szCs w:val="20"/>
          <w:lang w:val="pl-PL"/>
        </w:rPr>
      </w:pPr>
      <w:r w:rsidRPr="007529DD">
        <w:rPr>
          <w:rFonts w:ascii="Arial" w:hAnsi="Arial" w:cs="Arial"/>
          <w:sz w:val="20"/>
          <w:szCs w:val="20"/>
          <w:lang w:val="pl-PL"/>
        </w:rPr>
        <w:t>uporządkowanie terenu.</w:t>
      </w:r>
    </w:p>
    <w:p w:rsidR="00DA6147" w:rsidRPr="00374E3B" w:rsidRDefault="00DA6147" w:rsidP="00A169F0">
      <w:pPr>
        <w:pStyle w:val="Bezodstpw"/>
        <w:numPr>
          <w:ilvl w:val="0"/>
          <w:numId w:val="100"/>
        </w:numPr>
        <w:jc w:val="both"/>
        <w:rPr>
          <w:rFonts w:ascii="Arial" w:hAnsi="Arial" w:cs="Arial"/>
          <w:sz w:val="20"/>
          <w:szCs w:val="20"/>
          <w:lang w:val="pl-PL"/>
        </w:rPr>
      </w:pPr>
      <w:r w:rsidRPr="00374E3B">
        <w:rPr>
          <w:rFonts w:ascii="Arial" w:hAnsi="Arial" w:cs="Arial"/>
          <w:sz w:val="20"/>
          <w:szCs w:val="20"/>
          <w:lang w:val="pl-PL"/>
        </w:rPr>
        <w:t>Zamawiający zastrzega sobie prawo do zlecenia wykonania wzmocnienia nawierzchni destruktem bitumicznym wraz z jednokrotnym/dwukrotnym powierzchniowym utrwaleniem lub samego jednokrotnego/dwukrotnego powierzchniowego utrwalenia nawierzchni innych dróg gminnych, na których wystąpi konieczność wykonania powyższych prac z zastrzeżeniem, że wartość umowy nie przekroczy kwoty przeznaczonej na sfinansowanie zamówienia. Zakres prac zlecony przez Zamawiającego musi zostać wykonany w terminie obowiązywania umowy.</w:t>
      </w:r>
    </w:p>
    <w:p w:rsidR="00DA6147" w:rsidRPr="00374E3B" w:rsidRDefault="00DA6147" w:rsidP="00A169F0">
      <w:pPr>
        <w:pStyle w:val="Bezodstpw"/>
        <w:numPr>
          <w:ilvl w:val="0"/>
          <w:numId w:val="100"/>
        </w:numPr>
        <w:jc w:val="both"/>
        <w:rPr>
          <w:rFonts w:ascii="Arial" w:hAnsi="Arial" w:cs="Arial"/>
          <w:sz w:val="20"/>
          <w:szCs w:val="20"/>
          <w:lang w:val="pl-PL"/>
        </w:rPr>
      </w:pPr>
      <w:r w:rsidRPr="00374E3B">
        <w:rPr>
          <w:rFonts w:ascii="Arial" w:hAnsi="Arial" w:cs="Arial"/>
          <w:sz w:val="20"/>
          <w:szCs w:val="20"/>
          <w:lang w:val="pl-PL"/>
        </w:rPr>
        <w:lastRenderedPageBreak/>
        <w:t>W przypadku zlecenia przez Zamawiającego wykonania powierzchniowego utrwalenia (jednokrotnego lub dwukrotnego) istniejących nawierzchni z destruktu bitumicznego Wykonawca wykonana roboty według opisanej poniżej technologii:</w:t>
      </w:r>
    </w:p>
    <w:p w:rsidR="00DA6147" w:rsidRPr="00374E3B" w:rsidRDefault="00DA6147" w:rsidP="00A169F0">
      <w:pPr>
        <w:pStyle w:val="Bezodstpw"/>
        <w:numPr>
          <w:ilvl w:val="0"/>
          <w:numId w:val="103"/>
        </w:numPr>
        <w:jc w:val="both"/>
        <w:rPr>
          <w:rFonts w:ascii="Arial" w:hAnsi="Arial" w:cs="Arial"/>
          <w:sz w:val="20"/>
          <w:szCs w:val="20"/>
          <w:lang w:val="pl-PL"/>
        </w:rPr>
      </w:pPr>
      <w:r w:rsidRPr="00374E3B">
        <w:rPr>
          <w:rFonts w:ascii="Arial" w:hAnsi="Arial" w:cs="Arial"/>
          <w:sz w:val="20"/>
          <w:szCs w:val="20"/>
          <w:lang w:val="pl-PL"/>
        </w:rPr>
        <w:t>mechaniczne oczyszczenie podłoża z frakcji piaskowych i pyłowych oraz luźnego destruktu i grysu bazaltowego z wywozem na odkład stały wskazany przez Zamawiającego;</w:t>
      </w:r>
    </w:p>
    <w:p w:rsidR="00DA6147" w:rsidRPr="00374E3B" w:rsidRDefault="00DA6147" w:rsidP="00A169F0">
      <w:pPr>
        <w:pStyle w:val="Bezodstpw"/>
        <w:numPr>
          <w:ilvl w:val="0"/>
          <w:numId w:val="103"/>
        </w:numPr>
        <w:jc w:val="both"/>
        <w:rPr>
          <w:rFonts w:ascii="Arial" w:hAnsi="Arial" w:cs="Arial"/>
          <w:sz w:val="20"/>
          <w:szCs w:val="20"/>
          <w:lang w:val="pl-PL"/>
        </w:rPr>
      </w:pPr>
      <w:r w:rsidRPr="00374E3B">
        <w:rPr>
          <w:rFonts w:ascii="Arial" w:hAnsi="Arial" w:cs="Arial"/>
          <w:sz w:val="20"/>
          <w:szCs w:val="20"/>
          <w:lang w:val="pl-PL"/>
        </w:rPr>
        <w:t>uzupełnienie ubytków w nawierzchni oraz wyrównanie jej destruktem [cm] celem nadania właściwego spadku 2 procent w stronę pobocza;</w:t>
      </w:r>
    </w:p>
    <w:p w:rsidR="00DA6147" w:rsidRPr="00374E3B" w:rsidRDefault="00DA6147" w:rsidP="00A169F0">
      <w:pPr>
        <w:pStyle w:val="Bezodstpw"/>
        <w:numPr>
          <w:ilvl w:val="0"/>
          <w:numId w:val="103"/>
        </w:numPr>
        <w:jc w:val="both"/>
        <w:rPr>
          <w:rFonts w:ascii="Arial" w:hAnsi="Arial" w:cs="Arial"/>
          <w:sz w:val="20"/>
          <w:szCs w:val="20"/>
          <w:lang w:val="pl-PL"/>
        </w:rPr>
      </w:pPr>
      <w:r w:rsidRPr="00374E3B">
        <w:rPr>
          <w:rFonts w:ascii="Arial" w:hAnsi="Arial" w:cs="Arial"/>
          <w:sz w:val="20"/>
          <w:szCs w:val="20"/>
          <w:lang w:val="pl-PL"/>
        </w:rPr>
        <w:t>zagęszczenie podłoża walcem stalowym wibracyjnym;</w:t>
      </w:r>
    </w:p>
    <w:p w:rsidR="00DA6147" w:rsidRPr="00374E3B" w:rsidRDefault="00DA6147" w:rsidP="00A169F0">
      <w:pPr>
        <w:pStyle w:val="Bezodstpw"/>
        <w:numPr>
          <w:ilvl w:val="0"/>
          <w:numId w:val="103"/>
        </w:numPr>
        <w:jc w:val="both"/>
        <w:rPr>
          <w:rFonts w:ascii="Arial" w:hAnsi="Arial" w:cs="Arial"/>
          <w:sz w:val="20"/>
          <w:szCs w:val="20"/>
          <w:lang w:val="pl-PL"/>
        </w:rPr>
      </w:pPr>
      <w:r w:rsidRPr="00374E3B">
        <w:rPr>
          <w:rFonts w:ascii="Arial" w:hAnsi="Arial" w:cs="Arial"/>
          <w:sz w:val="20"/>
          <w:szCs w:val="20"/>
          <w:lang w:val="pl-PL"/>
        </w:rPr>
        <w:t>mechaniczne skropienie podłoża emulsją asfaltową kationową 70 procentową modyfikowaną, szybko-rozpadową;</w:t>
      </w:r>
    </w:p>
    <w:p w:rsidR="00DA6147" w:rsidRPr="00374E3B" w:rsidRDefault="00DA6147" w:rsidP="00A169F0">
      <w:pPr>
        <w:pStyle w:val="Bezodstpw"/>
        <w:numPr>
          <w:ilvl w:val="0"/>
          <w:numId w:val="103"/>
        </w:numPr>
        <w:jc w:val="both"/>
        <w:rPr>
          <w:rFonts w:ascii="Arial" w:hAnsi="Arial" w:cs="Arial"/>
          <w:sz w:val="20"/>
          <w:szCs w:val="20"/>
          <w:lang w:val="pl-PL"/>
        </w:rPr>
      </w:pPr>
      <w:r w:rsidRPr="00374E3B">
        <w:rPr>
          <w:rFonts w:ascii="Arial" w:hAnsi="Arial" w:cs="Arial"/>
          <w:sz w:val="20"/>
          <w:szCs w:val="20"/>
          <w:lang w:val="pl-PL"/>
        </w:rPr>
        <w:t>mechaniczne rozłożenie grysu bazaltowego, płukanego o uziarnieniu 5/8 mm; w przypadku dwukrotnego powierzchniowego utrwalenia druga warstwa grysu o uziarnieniu 2/5 mm;</w:t>
      </w:r>
    </w:p>
    <w:p w:rsidR="00DA6147" w:rsidRPr="00374E3B" w:rsidRDefault="00DA6147" w:rsidP="00A169F0">
      <w:pPr>
        <w:pStyle w:val="Bezodstpw"/>
        <w:numPr>
          <w:ilvl w:val="0"/>
          <w:numId w:val="103"/>
        </w:numPr>
        <w:jc w:val="both"/>
        <w:rPr>
          <w:rFonts w:ascii="Arial" w:hAnsi="Arial" w:cs="Arial"/>
          <w:sz w:val="20"/>
          <w:szCs w:val="20"/>
          <w:lang w:val="pl-PL"/>
        </w:rPr>
      </w:pPr>
      <w:r w:rsidRPr="00374E3B">
        <w:rPr>
          <w:rFonts w:ascii="Arial" w:hAnsi="Arial" w:cs="Arial"/>
          <w:sz w:val="20"/>
          <w:szCs w:val="20"/>
          <w:lang w:val="pl-PL"/>
        </w:rPr>
        <w:t>zawałowanie nawierzchni walcem gumowym;</w:t>
      </w:r>
    </w:p>
    <w:p w:rsidR="00DA6147" w:rsidRPr="00374E3B" w:rsidRDefault="00DA6147" w:rsidP="00A169F0">
      <w:pPr>
        <w:pStyle w:val="Bezodstpw"/>
        <w:numPr>
          <w:ilvl w:val="0"/>
          <w:numId w:val="103"/>
        </w:numPr>
        <w:jc w:val="both"/>
        <w:rPr>
          <w:rFonts w:ascii="Arial" w:hAnsi="Arial" w:cs="Arial"/>
          <w:sz w:val="20"/>
          <w:szCs w:val="20"/>
          <w:lang w:val="pl-PL"/>
        </w:rPr>
      </w:pPr>
      <w:r w:rsidRPr="00374E3B">
        <w:rPr>
          <w:rFonts w:ascii="Arial" w:hAnsi="Arial" w:cs="Arial"/>
          <w:sz w:val="20"/>
          <w:szCs w:val="20"/>
          <w:lang w:val="pl-PL"/>
        </w:rPr>
        <w:t>pielęgnacja nawierzchni w okresie rękojmi w przypadku tzw. „pocenia” poprzez zasypanie pocących się miejsc grysem bazaltowym;</w:t>
      </w:r>
    </w:p>
    <w:p w:rsidR="00DA6147" w:rsidRPr="00374E3B" w:rsidRDefault="00DA6147" w:rsidP="00A169F0">
      <w:pPr>
        <w:pStyle w:val="Bezodstpw"/>
        <w:numPr>
          <w:ilvl w:val="0"/>
          <w:numId w:val="103"/>
        </w:numPr>
        <w:jc w:val="both"/>
        <w:rPr>
          <w:rFonts w:ascii="Arial" w:hAnsi="Arial" w:cs="Arial"/>
          <w:sz w:val="20"/>
          <w:szCs w:val="20"/>
          <w:lang w:val="pl-PL"/>
        </w:rPr>
      </w:pPr>
      <w:r w:rsidRPr="00374E3B">
        <w:rPr>
          <w:rFonts w:ascii="Arial" w:hAnsi="Arial" w:cs="Arial"/>
          <w:sz w:val="20"/>
          <w:szCs w:val="20"/>
          <w:lang w:val="pl-PL"/>
        </w:rPr>
        <w:t>plantowanie poboczy wykonywane mechanicznie przy grubości ścinania około 10 cm;</w:t>
      </w:r>
    </w:p>
    <w:p w:rsidR="00DA6147" w:rsidRPr="00374E3B" w:rsidRDefault="00DA6147" w:rsidP="00A169F0">
      <w:pPr>
        <w:pStyle w:val="Bezodstpw"/>
        <w:numPr>
          <w:ilvl w:val="0"/>
          <w:numId w:val="103"/>
        </w:numPr>
        <w:jc w:val="both"/>
        <w:rPr>
          <w:rFonts w:ascii="Arial" w:hAnsi="Arial" w:cs="Arial"/>
          <w:sz w:val="20"/>
          <w:szCs w:val="20"/>
          <w:lang w:val="pl-PL"/>
        </w:rPr>
      </w:pPr>
      <w:r w:rsidRPr="00374E3B">
        <w:rPr>
          <w:rFonts w:ascii="Arial" w:hAnsi="Arial" w:cs="Arial"/>
          <w:sz w:val="20"/>
          <w:szCs w:val="20"/>
          <w:lang w:val="pl-PL"/>
        </w:rPr>
        <w:t>regulacja istniejących w pasie drogowym urządzeń infrastruktury technicznej do poziomu nawierzchni jezdni, uzupełnienie powierzchni wokół urządzeń w promieniu ok. 0,5 m wzmocnionym emulsją destruktem i zagęszczenie;</w:t>
      </w:r>
    </w:p>
    <w:p w:rsidR="00DA6147" w:rsidRPr="00374E3B" w:rsidRDefault="00DA6147" w:rsidP="00A169F0">
      <w:pPr>
        <w:pStyle w:val="Bezodstpw"/>
        <w:numPr>
          <w:ilvl w:val="0"/>
          <w:numId w:val="103"/>
        </w:numPr>
        <w:jc w:val="both"/>
        <w:rPr>
          <w:rFonts w:ascii="Arial" w:hAnsi="Arial" w:cs="Arial"/>
          <w:sz w:val="20"/>
          <w:szCs w:val="20"/>
          <w:lang w:val="pl-PL"/>
        </w:rPr>
      </w:pPr>
      <w:r w:rsidRPr="00374E3B">
        <w:rPr>
          <w:rFonts w:ascii="Arial" w:hAnsi="Arial" w:cs="Arial"/>
          <w:sz w:val="20"/>
          <w:szCs w:val="20"/>
          <w:lang w:val="pl-PL"/>
        </w:rPr>
        <w:t>uporządkowanie terenu.</w:t>
      </w:r>
    </w:p>
    <w:p w:rsidR="00DA6147" w:rsidRPr="00374E3B" w:rsidRDefault="00DA6147" w:rsidP="00A169F0">
      <w:pPr>
        <w:pStyle w:val="Bezodstpw"/>
        <w:numPr>
          <w:ilvl w:val="0"/>
          <w:numId w:val="100"/>
        </w:numPr>
        <w:jc w:val="both"/>
        <w:rPr>
          <w:rFonts w:ascii="Arial" w:hAnsi="Arial" w:cs="Arial"/>
          <w:sz w:val="20"/>
          <w:szCs w:val="20"/>
          <w:lang w:val="pl-PL"/>
        </w:rPr>
      </w:pPr>
      <w:r w:rsidRPr="003B69CB">
        <w:rPr>
          <w:rFonts w:ascii="Arial" w:hAnsi="Arial" w:cs="Arial"/>
          <w:color w:val="000000"/>
          <w:sz w:val="20"/>
          <w:szCs w:val="20"/>
          <w:lang w:val="pl-PL" w:eastAsia="pl-PL"/>
        </w:rPr>
        <w:t>Warunki wykonania przedmiotu umowy:</w:t>
      </w:r>
    </w:p>
    <w:p w:rsidR="00DA6147" w:rsidRPr="00374E3B" w:rsidRDefault="00DA6147" w:rsidP="00A169F0">
      <w:pPr>
        <w:pStyle w:val="Bezodstpw"/>
        <w:numPr>
          <w:ilvl w:val="0"/>
          <w:numId w:val="104"/>
        </w:numPr>
        <w:ind w:left="567" w:hanging="283"/>
        <w:jc w:val="both"/>
        <w:rPr>
          <w:rFonts w:ascii="Arial" w:hAnsi="Arial" w:cs="Arial"/>
          <w:sz w:val="20"/>
          <w:szCs w:val="20"/>
          <w:lang w:val="pl-PL"/>
        </w:rPr>
      </w:pPr>
      <w:r w:rsidRPr="00374E3B">
        <w:rPr>
          <w:rFonts w:ascii="Arial" w:hAnsi="Arial" w:cs="Arial"/>
          <w:sz w:val="20"/>
          <w:szCs w:val="20"/>
          <w:lang w:val="pl-PL" w:eastAsia="pl-PL"/>
        </w:rPr>
        <w:t>Wykonawca ma obowiązek wykonania obmiarów wykonanych robót wraz z podaniem lokalizacji, obmiary należy przekazać Zamawiającemu wraz z pisemnym zgłoszeniem o zakończeniu robót.</w:t>
      </w:r>
    </w:p>
    <w:p w:rsidR="00DA6147" w:rsidRPr="00C5322D" w:rsidRDefault="00DA6147" w:rsidP="00A169F0">
      <w:pPr>
        <w:pStyle w:val="Bezodstpw"/>
        <w:numPr>
          <w:ilvl w:val="0"/>
          <w:numId w:val="104"/>
        </w:numPr>
        <w:ind w:left="709" w:hanging="425"/>
        <w:jc w:val="both"/>
        <w:rPr>
          <w:rFonts w:ascii="Arial" w:hAnsi="Arial" w:cs="Arial"/>
          <w:b/>
          <w:sz w:val="20"/>
          <w:szCs w:val="20"/>
          <w:lang w:val="pl-PL" w:eastAsia="pl-PL"/>
        </w:rPr>
      </w:pPr>
      <w:r w:rsidRPr="00C5322D">
        <w:rPr>
          <w:rFonts w:ascii="Arial" w:hAnsi="Arial" w:cs="Arial"/>
          <w:b/>
          <w:sz w:val="20"/>
          <w:szCs w:val="20"/>
          <w:lang w:val="pl-PL" w:eastAsia="pl-PL"/>
        </w:rPr>
        <w:t xml:space="preserve">Po wyrównaniu istniejącego podłoża należy bezwzględnie zawiadomić pracownika Zamawiającego celem skontrolowania jakości podłoża i wyrażenia zgody na układanie warstwy destruktu. </w:t>
      </w:r>
    </w:p>
    <w:p w:rsidR="00DA6147" w:rsidRPr="00C5322D" w:rsidRDefault="00DA6147" w:rsidP="00A169F0">
      <w:pPr>
        <w:pStyle w:val="Bezodstpw"/>
        <w:numPr>
          <w:ilvl w:val="0"/>
          <w:numId w:val="104"/>
        </w:numPr>
        <w:ind w:left="709" w:hanging="425"/>
        <w:jc w:val="both"/>
        <w:rPr>
          <w:rFonts w:ascii="Arial" w:hAnsi="Arial" w:cs="Arial"/>
          <w:b/>
          <w:sz w:val="20"/>
          <w:szCs w:val="20"/>
          <w:lang w:val="pl-PL" w:eastAsia="pl-PL"/>
        </w:rPr>
      </w:pPr>
      <w:r w:rsidRPr="00C5322D">
        <w:rPr>
          <w:rFonts w:ascii="Arial" w:hAnsi="Arial" w:cs="Arial"/>
          <w:b/>
          <w:sz w:val="20"/>
          <w:szCs w:val="20"/>
          <w:lang w:val="pl-PL" w:eastAsia="pl-PL"/>
        </w:rPr>
        <w:t>Po wykonaniu destruktu bezwzględnie zawiadomić pracownika Zamawiającego celem skontrolowania jakości</w:t>
      </w:r>
      <w:r>
        <w:rPr>
          <w:rFonts w:ascii="Arial" w:hAnsi="Arial" w:cs="Arial"/>
          <w:b/>
          <w:sz w:val="20"/>
          <w:szCs w:val="20"/>
          <w:lang w:val="pl-PL" w:eastAsia="pl-PL"/>
        </w:rPr>
        <w:t xml:space="preserve"> ułożonej nawierzchni</w:t>
      </w:r>
      <w:r w:rsidRPr="00C5322D">
        <w:rPr>
          <w:rFonts w:ascii="Arial" w:hAnsi="Arial" w:cs="Arial"/>
          <w:b/>
          <w:sz w:val="20"/>
          <w:szCs w:val="20"/>
          <w:lang w:val="pl-PL" w:eastAsia="pl-PL"/>
        </w:rPr>
        <w:t xml:space="preserve"> i wyrażenia zgody na powierzchniowe utrwalenie.</w:t>
      </w:r>
    </w:p>
    <w:p w:rsidR="00DA6147" w:rsidRPr="00C5322D" w:rsidRDefault="00DA6147" w:rsidP="00A169F0">
      <w:pPr>
        <w:pStyle w:val="Bezodstpw"/>
        <w:numPr>
          <w:ilvl w:val="0"/>
          <w:numId w:val="104"/>
        </w:numPr>
        <w:ind w:left="709" w:hanging="425"/>
        <w:jc w:val="both"/>
        <w:rPr>
          <w:rFonts w:ascii="Arial" w:hAnsi="Arial" w:cs="Arial"/>
          <w:sz w:val="20"/>
          <w:szCs w:val="20"/>
          <w:lang w:val="pl-PL" w:eastAsia="pl-PL"/>
        </w:rPr>
      </w:pPr>
      <w:r w:rsidRPr="00C5322D">
        <w:rPr>
          <w:rFonts w:ascii="Arial" w:hAnsi="Arial" w:cs="Arial"/>
          <w:sz w:val="20"/>
          <w:szCs w:val="20"/>
          <w:lang w:val="pl-PL" w:eastAsia="pl-PL"/>
        </w:rPr>
        <w:t>Zabrania się prowadzenia jakichkolwiek prac stanowiących przedmiot zamówienia w godzinach wieczornych i nocnych oraz w dni świąteczne, w szczególności dotyczy to: zwożenia i składowania destruktu oraz jego układania, używania maszyn budowlanych oraz innych prac powodujących uciążliwości dla mieszkańców.</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 xml:space="preserve">Wykonawca we własnym zakresie zorganizuje składowisko destruktu na terenie prowadzonych prac oraz je później uprzątnie i pozostawi w stanie z przed składowania materiału. </w:t>
      </w:r>
    </w:p>
    <w:p w:rsidR="00DA6147"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wywiezie wszelką ziemię, żwir, kruszywo, luźny destrukt na miejsce wskazane przez Zamawiającego.</w:t>
      </w:r>
    </w:p>
    <w:p w:rsidR="00DA6147" w:rsidRPr="00374E3B"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374E3B">
        <w:rPr>
          <w:rFonts w:ascii="Arial" w:hAnsi="Arial" w:cs="Arial"/>
          <w:sz w:val="20"/>
          <w:szCs w:val="20"/>
          <w:lang w:val="pl-PL" w:eastAsia="pl-PL"/>
        </w:rPr>
        <w:t xml:space="preserve">Inne elementy pozostałe w wyniku prowadzenia robót w szczególności odpady itp. Wykonawca zagospodaruje we własnym zakresie. </w:t>
      </w:r>
      <w:r w:rsidRPr="00374E3B">
        <w:rPr>
          <w:rFonts w:ascii="Arial" w:hAnsi="Arial" w:cs="Arial"/>
          <w:sz w:val="20"/>
          <w:szCs w:val="20"/>
          <w:lang w:val="pl-PL"/>
        </w:rPr>
        <w:t>W przypadku niezastosowania się do powyższego zapisu Zamawiający może zlecić usunięcie pozostałych elementów innemu wykonawcy na koszt i niebezpieczeństwo Wykonawcy. Zamawiający pokryje koszty usunięcia pozostałych elementów i potrąci Wykonawcy z wynagrodzenia za wykonane roboty, na co Wykonawca wyraża zgodę.</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Roboty można rozpocząć dopiero po wykonaniu oznakowania i zabezpieczenia robót zgodnie z przepisami prawa. Wykonawca ponosi pełną odpowiedzialność za utrzymanie oznakowania i zabezpieczenia robót w trakcie ich wykonywania.</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 trakcie wykonywania robót należy umożliwić mieszkańcom dojazd do posesji. Każde naruszenie zjazdu uzgadniać indywidualnie z Właścicielem posesji. W przypadku zgłoszenia przez Właściciela posesji zniszczonego wjazdu do posesji lub innego mienia roboty nie zostaną odebrane do momentu jego naprawy lub stwierdzeniu bezzasadności roszczenia przez komisję składającą się z Właściciela posesji, upoważnionego przedstawiciela Wykonawcy oraz pracownika Zamawiającego.</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ponosi ryzyko wynikające z prowadzenia robót bez zamykania ruchu.</w:t>
      </w:r>
    </w:p>
    <w:p w:rsidR="00DA6147" w:rsidRPr="00DA6147"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 xml:space="preserve">W przypadku uszkodzenia przez Wykonawcę jakiegokolwiek urządzenia infrastruktury technicznej nadziemnej lub podziemnej zobowiązany jest on bezzwłocznie powiadomić Właściciela tego urządzenia o jego uszkodzeniu, zabezpieczyć miejsce awarii oraz udzielić </w:t>
      </w:r>
      <w:r w:rsidRPr="00C5322D">
        <w:rPr>
          <w:rFonts w:ascii="Arial" w:hAnsi="Arial" w:cs="Arial"/>
          <w:sz w:val="20"/>
          <w:szCs w:val="20"/>
          <w:lang w:val="pl-PL" w:eastAsia="pl-PL"/>
        </w:rPr>
        <w:lastRenderedPageBreak/>
        <w:t>pomocy przy usuwaniu awarii bądź na żądanie Właściciela usunąć awarię. O incydencie należy również powiadomić Zamawiającego.</w:t>
      </w:r>
      <w:r>
        <w:rPr>
          <w:rFonts w:ascii="Arial" w:hAnsi="Arial" w:cs="Arial"/>
          <w:sz w:val="20"/>
          <w:szCs w:val="20"/>
          <w:lang w:val="pl-PL" w:eastAsia="pl-PL"/>
        </w:rPr>
        <w:t xml:space="preserve"> </w:t>
      </w:r>
      <w:r w:rsidRPr="00DA6147">
        <w:rPr>
          <w:rFonts w:ascii="Arial" w:hAnsi="Arial" w:cs="Arial"/>
          <w:sz w:val="20"/>
          <w:szCs w:val="20"/>
          <w:lang w:val="pl-PL"/>
        </w:rPr>
        <w:t>W przypadku niezastosowania się do powyższego zapisu Zamawiający może zlecić usunięcie uszkodzenia innemu wykonawcy na koszt i niebezpieczeństwo Wykonawcy. Zamawiający pokryje koszty usunięcia uszkodzenia i potrąci Wykonawcy z wynagrodzenia za wykonane roboty, na co Wykonawca wyraża zgodę.</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dokona regulacji istniejących w pasie drogowym urządzeń infrastruktury technicznej do poziomu nawierzchni jezdni w uzgodnieniu z ich właścicielami. W zakresie sieci wodociągowej i kanalizacyjnej zakończenie regulacji urządzeń infrastruktury należy potwierdzić protokołem odbioru z udziałem upoważnionego pracownika Gminnego Przedsiębiorstwa Komunalnego „EKO-BABICE” Sp. z o.o.  W przypadku braku takiego protokołu lub zgłoszenia przez Właściciela urządzeń braku ich regulacji wówczas roboty nie zostaną odebrane do czasu wykonania w/w czynności.</w:t>
      </w:r>
    </w:p>
    <w:p w:rsidR="00DA6147" w:rsidRPr="00DA6147"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Wszelkie roszczenia użytkowników dróg i mieszkańców, jakie wpłyną do Gminy Stare Babice, związane z wadliwym wykonaniem i technologią robót będących przedmiotem niniejszego zamówienia, będą kierowane do Wykonawcy, w celu ustosunkowania się i ich załatwienia. W szczególności dotyczy to przyklejania się emulsji asfaltowej i grysu do podwozi i nadwozi samochodów, ubrań itp. oraz przenoszenia się tych zabrudzeń na teren posesji i ewentualnych zniszczeń z tego powodu. Wykonawca zobowiązany jest w terminie 7 dni od otrzymania takiego pisma podjąć działania, mające na celu załatwienie sprawy ze zgłaszającym uszkodzenie.</w:t>
      </w:r>
      <w:r>
        <w:rPr>
          <w:rFonts w:ascii="Arial" w:hAnsi="Arial" w:cs="Arial"/>
          <w:sz w:val="20"/>
          <w:szCs w:val="20"/>
          <w:lang w:val="pl-PL" w:eastAsia="pl-PL"/>
        </w:rPr>
        <w:t xml:space="preserve"> </w:t>
      </w:r>
      <w:r w:rsidRPr="00DA6147">
        <w:rPr>
          <w:rFonts w:ascii="Arial" w:hAnsi="Arial" w:cs="Arial"/>
          <w:sz w:val="20"/>
          <w:szCs w:val="20"/>
          <w:lang w:val="pl-PL"/>
        </w:rPr>
        <w:t>W przypadku niezastosowania się do powyższego zapisu Zamawiający może zlecić usunięcie zabrudzeń powstałych w wyniku prowadzenia robót innemu wykonawcy na koszt i niebezpieczeństwo Wykonawcy. Zamawiający pokryje koszty usunięcia zabrudzeń i potrąci Wykonawcy z wynagrodzenia za wykonane roboty, na co Wykonawca wyraża zgodę.</w:t>
      </w:r>
      <w:r w:rsidRPr="00DA6147">
        <w:rPr>
          <w:rFonts w:ascii="Arial" w:hAnsi="Arial" w:cs="Arial"/>
          <w:sz w:val="20"/>
          <w:szCs w:val="20"/>
          <w:lang w:val="pl-PL" w:eastAsia="pl-PL"/>
        </w:rPr>
        <w:t xml:space="preserve"> </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Wady ujawnione w czasie odbioru oraz wszelkie naprawy gwarancyjne będą usunięte w terminie wyznaczonym przez Zamawiającego.</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 czasie realizacji robót Wykonawca będzie utrzymywał teren ich wykonywania w stanie umożliwiającym przejazd, będzie usuwał i składował wszelkie urządzenia pomocnicze oraz usuwał zbędne materiały, odpady, śmieci oraz niepotrzebne urządzenia prowizoryczne.</w:t>
      </w:r>
    </w:p>
    <w:p w:rsidR="00DA6147" w:rsidRPr="00DA6147"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Po zakończeniu robót Wykonawca zobowiązuje się uporządkować teren wykonywania prac.</w:t>
      </w:r>
      <w:r>
        <w:rPr>
          <w:rFonts w:ascii="Arial" w:hAnsi="Arial" w:cs="Arial"/>
          <w:sz w:val="20"/>
          <w:szCs w:val="20"/>
          <w:lang w:val="pl-PL" w:eastAsia="pl-PL"/>
        </w:rPr>
        <w:t xml:space="preserve"> </w:t>
      </w:r>
      <w:r w:rsidRPr="00DA6147">
        <w:rPr>
          <w:rFonts w:ascii="Arial" w:hAnsi="Arial" w:cs="Arial"/>
          <w:sz w:val="20"/>
          <w:szCs w:val="20"/>
          <w:lang w:val="pl-PL"/>
        </w:rPr>
        <w:t>W przypadku niezastosowania się do powyższego zapisu Zamawiający może zlecić uporządkowanie terenu innemu wykonawcy na koszt i niebezpieczeństwo Wykonawcy. Zamawiający pokryje koszty uporządkowania terenu i potrąci Wykonawcy z wynagrodzenia za wykonane roboty, na co Wykonawca wyraża zgodę.</w:t>
      </w:r>
    </w:p>
    <w:p w:rsidR="00DA6147" w:rsidRPr="00C5322D" w:rsidRDefault="00DA6147" w:rsidP="00A169F0">
      <w:pPr>
        <w:widowControl w:val="0"/>
        <w:numPr>
          <w:ilvl w:val="0"/>
          <w:numId w:val="104"/>
        </w:numPr>
        <w:tabs>
          <w:tab w:val="left" w:pos="709"/>
        </w:tabs>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Za jakość zastosowanych materiałów i wykonywanych robót odpowiedzialny jest Wykonawca robót.</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na własny koszt doprowadzi wodę i energię elektryczną na teren budowy stosownie do potrzeb budowy w przypadku takiej konieczności oraz będzie ponosił koszty zużycia w okresie realizacji robót.</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będzie ponosił koszty utrzymania oraz konserwacji urządzeń i obiektów tymczasowych na placu budowy. Wykonawca zobowiązuje się wykonać i utrzymać na swój koszt ogrodzenie terenu i zaplecza budowy, strzec mienia znajdującego się na terenie budowy a także zapewnić warunki bezpieczeństwa i higieny pracy.</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Zakończenie robót zostanie potwierdzone protokołem odbioru podpisanym przez Zamawiającego i Wykonawcę.</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ponosi całkowitą odpowiedzialność cywilnoprawną za straty i szkody powstałe w związku z wypełnianiem przez podwykonawcę obowiązków wynikających z niniejszej umowy.</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odpowiada za bezpieczeństwo przy wykonywaniu przedmiotu umowy, a w szczególności za bezpieczne warunki poruszania się pojazdów oraz osób w obrębie wykonywanych robót drogowych.</w:t>
      </w:r>
    </w:p>
    <w:p w:rsidR="00DA6147" w:rsidRPr="00C5322D" w:rsidRDefault="00DA6147" w:rsidP="00A169F0">
      <w:pPr>
        <w:widowControl w:val="0"/>
        <w:numPr>
          <w:ilvl w:val="0"/>
          <w:numId w:val="104"/>
        </w:numPr>
        <w:suppressAutoHyphens w:val="0"/>
        <w:autoSpaceDE w:val="0"/>
        <w:autoSpaceDN w:val="0"/>
        <w:adjustRightInd w:val="0"/>
        <w:spacing w:after="0" w:line="240" w:lineRule="auto"/>
        <w:ind w:left="709" w:hanging="425"/>
        <w:jc w:val="both"/>
        <w:rPr>
          <w:rFonts w:ascii="Arial" w:hAnsi="Arial" w:cs="Arial"/>
          <w:sz w:val="20"/>
          <w:szCs w:val="20"/>
          <w:lang w:val="pl-PL" w:eastAsia="pl-PL"/>
        </w:rPr>
      </w:pPr>
      <w:r w:rsidRPr="00C5322D">
        <w:rPr>
          <w:rFonts w:ascii="Arial" w:hAnsi="Arial" w:cs="Arial"/>
          <w:sz w:val="20"/>
          <w:szCs w:val="20"/>
          <w:lang w:val="pl-PL" w:eastAsia="pl-PL"/>
        </w:rPr>
        <w:t>Wykonawca ponosi odpowiedzialność od następstw i za wyniki działalności w zakresie:</w:t>
      </w:r>
    </w:p>
    <w:p w:rsidR="00DA6147" w:rsidRPr="00C5322D" w:rsidRDefault="00DA6147" w:rsidP="00A169F0">
      <w:pPr>
        <w:widowControl w:val="0"/>
        <w:numPr>
          <w:ilvl w:val="0"/>
          <w:numId w:val="105"/>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t>organizacji i wykonywania prac,</w:t>
      </w:r>
    </w:p>
    <w:p w:rsidR="00DA6147" w:rsidRPr="00C5322D" w:rsidRDefault="00DA6147" w:rsidP="00A169F0">
      <w:pPr>
        <w:widowControl w:val="0"/>
        <w:numPr>
          <w:ilvl w:val="0"/>
          <w:numId w:val="105"/>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t>zabezpieczenia interesów osób trzecich,</w:t>
      </w:r>
    </w:p>
    <w:p w:rsidR="00DA6147" w:rsidRPr="00C5322D" w:rsidRDefault="00DA6147" w:rsidP="00A169F0">
      <w:pPr>
        <w:widowControl w:val="0"/>
        <w:numPr>
          <w:ilvl w:val="0"/>
          <w:numId w:val="105"/>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t>ochrony środowiska,</w:t>
      </w:r>
    </w:p>
    <w:p w:rsidR="00DA6147" w:rsidRPr="00C5322D" w:rsidRDefault="00DA6147" w:rsidP="00A169F0">
      <w:pPr>
        <w:widowControl w:val="0"/>
        <w:numPr>
          <w:ilvl w:val="0"/>
          <w:numId w:val="105"/>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t>warunków bezpieczeństwa i higieny pracy,</w:t>
      </w:r>
    </w:p>
    <w:p w:rsidR="00DA6147" w:rsidRPr="00C5322D" w:rsidRDefault="00DA6147" w:rsidP="00A169F0">
      <w:pPr>
        <w:widowControl w:val="0"/>
        <w:numPr>
          <w:ilvl w:val="0"/>
          <w:numId w:val="105"/>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t>organizacji i utrzymywania zaplecza budowy,</w:t>
      </w:r>
    </w:p>
    <w:p w:rsidR="00DA6147" w:rsidRPr="00C5322D" w:rsidRDefault="00DA6147" w:rsidP="00A169F0">
      <w:pPr>
        <w:widowControl w:val="0"/>
        <w:numPr>
          <w:ilvl w:val="0"/>
          <w:numId w:val="105"/>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t>bezpieczeństwa ruchu drogowego i pieszego w otoczeniu budowy,</w:t>
      </w:r>
    </w:p>
    <w:p w:rsidR="00DA6147" w:rsidRPr="00C5322D" w:rsidRDefault="00DA6147" w:rsidP="00A169F0">
      <w:pPr>
        <w:widowControl w:val="0"/>
        <w:numPr>
          <w:ilvl w:val="0"/>
          <w:numId w:val="105"/>
        </w:numPr>
        <w:suppressAutoHyphens w:val="0"/>
        <w:autoSpaceDE w:val="0"/>
        <w:autoSpaceDN w:val="0"/>
        <w:adjustRightInd w:val="0"/>
        <w:spacing w:after="0" w:line="240" w:lineRule="auto"/>
        <w:jc w:val="both"/>
        <w:rPr>
          <w:rFonts w:ascii="Arial" w:hAnsi="Arial" w:cs="Arial"/>
          <w:sz w:val="20"/>
          <w:szCs w:val="20"/>
          <w:lang w:val="pl-PL" w:eastAsia="pl-PL"/>
        </w:rPr>
      </w:pPr>
      <w:r w:rsidRPr="00C5322D">
        <w:rPr>
          <w:rFonts w:ascii="Arial" w:hAnsi="Arial" w:cs="Arial"/>
          <w:sz w:val="20"/>
          <w:szCs w:val="20"/>
          <w:lang w:val="pl-PL" w:eastAsia="pl-PL"/>
        </w:rPr>
        <w:t>ochrony mienia związanego z prowadzeniem prac.</w:t>
      </w:r>
    </w:p>
    <w:p w:rsidR="00966D6A" w:rsidRPr="00FF5E43" w:rsidRDefault="00966D6A" w:rsidP="00A169F0">
      <w:pPr>
        <w:pStyle w:val="Bezodstpw"/>
        <w:numPr>
          <w:ilvl w:val="0"/>
          <w:numId w:val="100"/>
        </w:numPr>
        <w:jc w:val="both"/>
        <w:rPr>
          <w:rFonts w:ascii="Arial" w:hAnsi="Arial" w:cs="Arial"/>
          <w:color w:val="000000"/>
          <w:sz w:val="20"/>
          <w:szCs w:val="20"/>
          <w:lang w:val="pl-PL" w:eastAsia="pl-PL"/>
        </w:rPr>
      </w:pPr>
      <w:r w:rsidRPr="00FF5E43">
        <w:rPr>
          <w:rFonts w:ascii="Arial" w:hAnsi="Arial" w:cs="Arial"/>
          <w:color w:val="000000"/>
          <w:sz w:val="20"/>
          <w:szCs w:val="20"/>
          <w:lang w:val="pl-PL" w:eastAsia="pl-PL"/>
        </w:rPr>
        <w:lastRenderedPageBreak/>
        <w:t xml:space="preserve">Zamówienie musi być wykonane zgodnie z </w:t>
      </w:r>
      <w:r w:rsidR="00B11D47">
        <w:rPr>
          <w:rFonts w:ascii="Arial" w:hAnsi="Arial" w:cs="Arial"/>
          <w:color w:val="000000"/>
          <w:sz w:val="20"/>
          <w:szCs w:val="20"/>
          <w:lang w:val="pl-PL" w:eastAsia="pl-PL"/>
        </w:rPr>
        <w:t xml:space="preserve">umową, SIWZ, </w:t>
      </w:r>
      <w:r w:rsidRPr="00FF5E43">
        <w:rPr>
          <w:rFonts w:ascii="Arial" w:hAnsi="Arial" w:cs="Arial"/>
          <w:color w:val="000000"/>
          <w:sz w:val="20"/>
          <w:szCs w:val="20"/>
          <w:lang w:val="pl-PL" w:eastAsia="pl-PL"/>
        </w:rPr>
        <w:t>wiedzą techniczną, sztuką budowlaną i obowiązującymi przepisami oraz innymi warunkami i uzgodnieniami mającymi zastosowanie w danym przedmiocie zamówienia.</w:t>
      </w:r>
    </w:p>
    <w:p w:rsidR="005F6FE7" w:rsidRPr="00194186" w:rsidRDefault="005F6FE7" w:rsidP="00A169F0">
      <w:pPr>
        <w:pStyle w:val="Bezodstpw"/>
        <w:numPr>
          <w:ilvl w:val="0"/>
          <w:numId w:val="100"/>
        </w:numPr>
        <w:jc w:val="both"/>
        <w:rPr>
          <w:rFonts w:ascii="Arial" w:hAnsi="Arial" w:cs="Arial"/>
          <w:color w:val="000000"/>
          <w:sz w:val="20"/>
          <w:szCs w:val="20"/>
          <w:lang w:val="pl-PL" w:eastAsia="pl-PL"/>
        </w:rPr>
      </w:pPr>
      <w:r w:rsidRPr="00194186">
        <w:rPr>
          <w:rFonts w:ascii="Arial" w:hAnsi="Arial" w:cs="Arial"/>
          <w:color w:val="000000"/>
          <w:sz w:val="20"/>
          <w:szCs w:val="20"/>
          <w:lang w:val="pl-PL" w:eastAsia="pl-PL"/>
        </w:rPr>
        <w:t>Osobami odpowiedzialnymi ze realizację umowy są:</w:t>
      </w:r>
    </w:p>
    <w:p w:rsidR="005F6FE7" w:rsidRDefault="005F6FE7" w:rsidP="00BA47A3">
      <w:pPr>
        <w:pStyle w:val="Akapitzlist"/>
        <w:numPr>
          <w:ilvl w:val="0"/>
          <w:numId w:val="47"/>
        </w:numPr>
        <w:spacing w:after="0" w:line="240" w:lineRule="auto"/>
        <w:jc w:val="both"/>
        <w:rPr>
          <w:rFonts w:ascii="Arial" w:hAnsi="Arial" w:cs="Arial"/>
          <w:sz w:val="20"/>
          <w:szCs w:val="20"/>
          <w:lang w:val="pl-PL"/>
        </w:rPr>
      </w:pPr>
      <w:r w:rsidRPr="005F6FE7">
        <w:rPr>
          <w:rFonts w:ascii="Arial" w:hAnsi="Arial" w:cs="Arial"/>
          <w:sz w:val="20"/>
          <w:szCs w:val="20"/>
          <w:lang w:val="pl-PL"/>
        </w:rPr>
        <w:t xml:space="preserve">Ze strony Zamawiającego – ………………. tel. ………………… e-mail </w:t>
      </w:r>
      <w:r>
        <w:rPr>
          <w:rFonts w:ascii="Arial" w:hAnsi="Arial" w:cs="Arial"/>
          <w:sz w:val="20"/>
          <w:szCs w:val="20"/>
          <w:lang w:val="pl-PL"/>
        </w:rPr>
        <w:t>……………………</w:t>
      </w:r>
      <w:r w:rsidR="00194186">
        <w:rPr>
          <w:rFonts w:ascii="Arial" w:hAnsi="Arial" w:cs="Arial"/>
          <w:sz w:val="20"/>
          <w:szCs w:val="20"/>
          <w:lang w:val="pl-PL"/>
        </w:rPr>
        <w:t>…</w:t>
      </w:r>
    </w:p>
    <w:p w:rsidR="005F6FE7" w:rsidRPr="005F6FE7" w:rsidRDefault="005F6FE7" w:rsidP="00BA47A3">
      <w:pPr>
        <w:pStyle w:val="Akapitzlist"/>
        <w:numPr>
          <w:ilvl w:val="0"/>
          <w:numId w:val="47"/>
        </w:numPr>
        <w:spacing w:after="0" w:line="240" w:lineRule="auto"/>
        <w:jc w:val="both"/>
        <w:rPr>
          <w:rFonts w:ascii="Arial" w:hAnsi="Arial" w:cs="Arial"/>
          <w:sz w:val="20"/>
          <w:szCs w:val="20"/>
          <w:lang w:val="pl-PL"/>
        </w:rPr>
      </w:pPr>
      <w:r w:rsidRPr="005F6FE7">
        <w:rPr>
          <w:rFonts w:ascii="Arial" w:hAnsi="Arial" w:cs="Arial"/>
          <w:sz w:val="20"/>
          <w:szCs w:val="20"/>
          <w:lang w:val="pl-PL"/>
        </w:rPr>
        <w:t>Ze strony Wy</w:t>
      </w:r>
      <w:r>
        <w:rPr>
          <w:rFonts w:ascii="Arial" w:hAnsi="Arial" w:cs="Arial"/>
          <w:sz w:val="20"/>
          <w:szCs w:val="20"/>
          <w:lang w:val="pl-PL"/>
        </w:rPr>
        <w:t>konawcy –</w:t>
      </w:r>
      <w:r w:rsidR="00B11D47">
        <w:rPr>
          <w:rFonts w:ascii="Arial" w:hAnsi="Arial" w:cs="Arial"/>
          <w:sz w:val="20"/>
          <w:szCs w:val="20"/>
          <w:lang w:val="pl-PL"/>
        </w:rPr>
        <w:t xml:space="preserve"> kierownik robót:</w:t>
      </w:r>
      <w:r>
        <w:rPr>
          <w:rFonts w:ascii="Arial" w:hAnsi="Arial" w:cs="Arial"/>
          <w:sz w:val="20"/>
          <w:szCs w:val="20"/>
          <w:lang w:val="pl-PL"/>
        </w:rPr>
        <w:t xml:space="preserve"> …………………. tel. ………………</w:t>
      </w:r>
      <w:r w:rsidR="00B11D47">
        <w:rPr>
          <w:rFonts w:ascii="Arial" w:hAnsi="Arial" w:cs="Arial"/>
          <w:sz w:val="20"/>
          <w:szCs w:val="20"/>
          <w:lang w:val="pl-PL"/>
        </w:rPr>
        <w:t xml:space="preserve"> </w:t>
      </w:r>
      <w:r w:rsidRPr="005F6FE7">
        <w:rPr>
          <w:rFonts w:ascii="Arial" w:hAnsi="Arial" w:cs="Arial"/>
          <w:sz w:val="20"/>
          <w:szCs w:val="20"/>
          <w:lang w:val="pl-PL"/>
        </w:rPr>
        <w:t>e-mail …………………………</w:t>
      </w:r>
      <w:r w:rsidR="00194186">
        <w:rPr>
          <w:rFonts w:ascii="Arial" w:hAnsi="Arial" w:cs="Arial"/>
          <w:sz w:val="20"/>
          <w:szCs w:val="20"/>
          <w:lang w:val="pl-PL"/>
        </w:rPr>
        <w:t>…</w:t>
      </w:r>
    </w:p>
    <w:p w:rsidR="00CE0098" w:rsidRPr="002C12C2" w:rsidRDefault="00CE0098" w:rsidP="00CE0098">
      <w:pPr>
        <w:pStyle w:val="Akapitzlist"/>
        <w:numPr>
          <w:ilvl w:val="0"/>
          <w:numId w:val="4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C12C2">
        <w:rPr>
          <w:rFonts w:ascii="Arial" w:hAnsi="Arial" w:cs="Arial"/>
          <w:color w:val="000000"/>
          <w:sz w:val="20"/>
          <w:szCs w:val="20"/>
          <w:lang w:val="pl-PL" w:eastAsia="pl-PL"/>
        </w:rPr>
        <w:t>Zamawiający powołuje Inspektora Nadzoru Inwestorskiego w osobie:</w:t>
      </w:r>
      <w:r w:rsidR="00B11D47">
        <w:rPr>
          <w:rFonts w:ascii="Arial" w:hAnsi="Arial" w:cs="Arial"/>
          <w:color w:val="000000"/>
          <w:sz w:val="20"/>
          <w:szCs w:val="20"/>
          <w:lang w:val="pl-PL" w:eastAsia="pl-PL"/>
        </w:rPr>
        <w:t xml:space="preserve"> </w:t>
      </w:r>
      <w:r w:rsidRPr="002C12C2">
        <w:rPr>
          <w:rFonts w:ascii="Arial" w:hAnsi="Arial" w:cs="Arial"/>
          <w:color w:val="000000"/>
          <w:sz w:val="20"/>
          <w:szCs w:val="20"/>
          <w:lang w:val="pl-PL" w:eastAsia="pl-PL"/>
        </w:rPr>
        <w:t>……………………………….</w:t>
      </w:r>
    </w:p>
    <w:p w:rsidR="00CE0098" w:rsidRPr="00B11D47" w:rsidRDefault="00CE0098" w:rsidP="00A169F0">
      <w:pPr>
        <w:pStyle w:val="Bezodstpw"/>
        <w:numPr>
          <w:ilvl w:val="0"/>
          <w:numId w:val="100"/>
        </w:numPr>
        <w:jc w:val="both"/>
        <w:rPr>
          <w:rFonts w:ascii="Arial" w:hAnsi="Arial" w:cs="Arial"/>
          <w:color w:val="000000"/>
          <w:sz w:val="20"/>
          <w:szCs w:val="20"/>
          <w:lang w:val="pl-PL" w:eastAsia="pl-PL"/>
        </w:rPr>
      </w:pPr>
      <w:r w:rsidRPr="00B11D47">
        <w:rPr>
          <w:rFonts w:ascii="Arial" w:hAnsi="Arial" w:cs="Arial"/>
          <w:color w:val="000000"/>
          <w:sz w:val="20"/>
          <w:szCs w:val="20"/>
          <w:lang w:val="pl-PL" w:eastAsia="pl-PL"/>
        </w:rPr>
        <w:t>Inspektor Nadzoru Inwestorskiego nie ma prawa do zaciągania zobowiązań finansowych w imieniu Zamawiającego.</w:t>
      </w:r>
    </w:p>
    <w:p w:rsidR="00CE0098" w:rsidRPr="00B11D47" w:rsidRDefault="00CE0098" w:rsidP="00A169F0">
      <w:pPr>
        <w:pStyle w:val="Bezodstpw"/>
        <w:numPr>
          <w:ilvl w:val="0"/>
          <w:numId w:val="100"/>
        </w:numPr>
        <w:jc w:val="both"/>
        <w:rPr>
          <w:rFonts w:ascii="Arial" w:hAnsi="Arial" w:cs="Arial"/>
          <w:color w:val="000000"/>
          <w:sz w:val="20"/>
          <w:szCs w:val="20"/>
          <w:lang w:val="pl-PL" w:eastAsia="pl-PL"/>
        </w:rPr>
      </w:pPr>
      <w:r w:rsidRPr="00B11D47">
        <w:rPr>
          <w:rFonts w:ascii="Arial" w:hAnsi="Arial" w:cs="Arial"/>
          <w:color w:val="000000"/>
          <w:sz w:val="20"/>
          <w:szCs w:val="20"/>
          <w:lang w:val="pl-PL" w:eastAsia="pl-PL"/>
        </w:rPr>
        <w:t xml:space="preserve">Wymagana jest stała obecność kierownika </w:t>
      </w:r>
      <w:r w:rsidR="00B11D47">
        <w:rPr>
          <w:rFonts w:ascii="Arial" w:hAnsi="Arial" w:cs="Arial"/>
          <w:color w:val="000000"/>
          <w:sz w:val="20"/>
          <w:szCs w:val="20"/>
          <w:lang w:val="pl-PL" w:eastAsia="pl-PL"/>
        </w:rPr>
        <w:t>robót</w:t>
      </w:r>
      <w:r w:rsidRPr="00B11D47">
        <w:rPr>
          <w:rFonts w:ascii="Arial" w:hAnsi="Arial" w:cs="Arial"/>
          <w:color w:val="000000"/>
          <w:sz w:val="20"/>
          <w:szCs w:val="20"/>
          <w:lang w:val="pl-PL" w:eastAsia="pl-PL"/>
        </w:rPr>
        <w:t xml:space="preserve"> na terenie budowy podczas prowadzenia robót budowlanych.</w:t>
      </w:r>
    </w:p>
    <w:p w:rsidR="00CE0098" w:rsidRPr="00B11D47" w:rsidRDefault="00CE0098" w:rsidP="00A169F0">
      <w:pPr>
        <w:pStyle w:val="Bezodstpw"/>
        <w:numPr>
          <w:ilvl w:val="0"/>
          <w:numId w:val="100"/>
        </w:numPr>
        <w:jc w:val="both"/>
        <w:rPr>
          <w:rFonts w:ascii="Arial" w:hAnsi="Arial" w:cs="Arial"/>
          <w:color w:val="000000"/>
          <w:sz w:val="20"/>
          <w:szCs w:val="20"/>
          <w:lang w:val="pl-PL" w:eastAsia="pl-PL"/>
        </w:rPr>
      </w:pPr>
      <w:r w:rsidRPr="00B11D47">
        <w:rPr>
          <w:rFonts w:ascii="Arial" w:hAnsi="Arial" w:cs="Arial"/>
          <w:color w:val="000000"/>
          <w:sz w:val="20"/>
          <w:szCs w:val="20"/>
          <w:lang w:val="pl-PL" w:eastAsia="pl-PL"/>
        </w:rPr>
        <w:t xml:space="preserve">Kierownik </w:t>
      </w:r>
      <w:r w:rsidR="00B11D47">
        <w:rPr>
          <w:rFonts w:ascii="Arial" w:hAnsi="Arial" w:cs="Arial"/>
          <w:color w:val="000000"/>
          <w:sz w:val="20"/>
          <w:szCs w:val="20"/>
          <w:lang w:val="pl-PL" w:eastAsia="pl-PL"/>
        </w:rPr>
        <w:t>robót</w:t>
      </w:r>
      <w:r w:rsidRPr="00B11D47">
        <w:rPr>
          <w:rFonts w:ascii="Arial" w:hAnsi="Arial" w:cs="Arial"/>
          <w:color w:val="000000"/>
          <w:sz w:val="20"/>
          <w:szCs w:val="20"/>
          <w:lang w:val="pl-PL" w:eastAsia="pl-PL"/>
        </w:rPr>
        <w:t xml:space="preserve"> musi brać czynny udział w odbiorach wszystkich robót budowlanych. </w:t>
      </w:r>
    </w:p>
    <w:p w:rsidR="00CE0098" w:rsidRPr="00B11D47" w:rsidRDefault="00CE0098" w:rsidP="00A169F0">
      <w:pPr>
        <w:pStyle w:val="Bezodstpw"/>
        <w:numPr>
          <w:ilvl w:val="0"/>
          <w:numId w:val="100"/>
        </w:numPr>
        <w:jc w:val="both"/>
        <w:rPr>
          <w:rFonts w:ascii="Arial" w:hAnsi="Arial" w:cs="Arial"/>
          <w:color w:val="000000"/>
          <w:sz w:val="20"/>
          <w:szCs w:val="20"/>
          <w:lang w:val="pl-PL" w:eastAsia="pl-PL"/>
        </w:rPr>
      </w:pPr>
      <w:r w:rsidRPr="00B11D47">
        <w:rPr>
          <w:rFonts w:ascii="Arial" w:hAnsi="Arial" w:cs="Arial"/>
          <w:color w:val="000000"/>
          <w:sz w:val="20"/>
          <w:szCs w:val="20"/>
          <w:lang w:val="pl-PL" w:eastAsia="pl-PL"/>
        </w:rPr>
        <w:t xml:space="preserve">W przypadku zmiany na stanowisku kierownika </w:t>
      </w:r>
      <w:r w:rsidR="00B11D47">
        <w:rPr>
          <w:rFonts w:ascii="Arial" w:hAnsi="Arial" w:cs="Arial"/>
          <w:color w:val="000000"/>
          <w:sz w:val="20"/>
          <w:szCs w:val="20"/>
          <w:lang w:val="pl-PL" w:eastAsia="pl-PL"/>
        </w:rPr>
        <w:t>robót</w:t>
      </w:r>
      <w:r w:rsidRPr="00B11D47">
        <w:rPr>
          <w:rFonts w:ascii="Arial" w:hAnsi="Arial" w:cs="Arial"/>
          <w:color w:val="000000"/>
          <w:sz w:val="20"/>
          <w:szCs w:val="20"/>
          <w:lang w:val="pl-PL" w:eastAsia="pl-PL"/>
        </w:rPr>
        <w:t xml:space="preserve"> Zamawiający zostanie powiadomiony o planowanej zmianie pisemnie nie później niż w terminie 7 dni przed planowaną zmianą. </w:t>
      </w:r>
    </w:p>
    <w:p w:rsidR="00CE0098" w:rsidRPr="00B11D47" w:rsidRDefault="00CE0098" w:rsidP="00A169F0">
      <w:pPr>
        <w:pStyle w:val="Bezodstpw"/>
        <w:numPr>
          <w:ilvl w:val="0"/>
          <w:numId w:val="100"/>
        </w:numPr>
        <w:jc w:val="both"/>
        <w:rPr>
          <w:rFonts w:ascii="Arial" w:hAnsi="Arial" w:cs="Arial"/>
          <w:color w:val="000000"/>
          <w:sz w:val="20"/>
          <w:szCs w:val="20"/>
          <w:lang w:val="pl-PL" w:eastAsia="pl-PL"/>
        </w:rPr>
      </w:pPr>
      <w:r w:rsidRPr="00B11D47">
        <w:rPr>
          <w:rFonts w:ascii="Arial" w:hAnsi="Arial" w:cs="Arial"/>
          <w:color w:val="000000"/>
          <w:sz w:val="20"/>
          <w:szCs w:val="20"/>
          <w:lang w:val="pl-PL" w:eastAsia="pl-PL"/>
        </w:rPr>
        <w:t xml:space="preserve">Zaproponowany przez Wykonawcę kierownik </w:t>
      </w:r>
      <w:r w:rsidR="00B11D47">
        <w:rPr>
          <w:rFonts w:ascii="Arial" w:hAnsi="Arial" w:cs="Arial"/>
          <w:color w:val="000000"/>
          <w:sz w:val="20"/>
          <w:szCs w:val="20"/>
          <w:lang w:val="pl-PL" w:eastAsia="pl-PL"/>
        </w:rPr>
        <w:t>robót</w:t>
      </w:r>
      <w:r w:rsidRPr="00B11D47">
        <w:rPr>
          <w:rFonts w:ascii="Arial" w:hAnsi="Arial" w:cs="Arial"/>
          <w:color w:val="000000"/>
          <w:sz w:val="20"/>
          <w:szCs w:val="20"/>
          <w:lang w:val="pl-PL" w:eastAsia="pl-PL"/>
        </w:rPr>
        <w:t xml:space="preserve"> musi posiadać stosowne uprawnienia umożliwiające kierowanie robotami budowlanymi w zakresie przedmiotu umowy.</w:t>
      </w:r>
    </w:p>
    <w:p w:rsidR="00CE0098" w:rsidRPr="00B11D47" w:rsidRDefault="00CE0098" w:rsidP="00A169F0">
      <w:pPr>
        <w:pStyle w:val="Bezodstpw"/>
        <w:numPr>
          <w:ilvl w:val="0"/>
          <w:numId w:val="100"/>
        </w:numPr>
        <w:jc w:val="both"/>
        <w:rPr>
          <w:rFonts w:ascii="Arial" w:hAnsi="Arial" w:cs="Arial"/>
          <w:color w:val="000000"/>
          <w:sz w:val="20"/>
          <w:szCs w:val="20"/>
          <w:lang w:val="pl-PL" w:eastAsia="pl-PL"/>
        </w:rPr>
      </w:pPr>
      <w:r w:rsidRPr="00B11D47">
        <w:rPr>
          <w:rFonts w:ascii="Arial" w:hAnsi="Arial" w:cs="Arial"/>
          <w:color w:val="000000"/>
          <w:sz w:val="20"/>
          <w:szCs w:val="20"/>
          <w:lang w:val="pl-PL" w:eastAsia="pl-PL"/>
        </w:rPr>
        <w:t xml:space="preserve">Wykonawca musi uzyskać zgodę Zamawiającego na zmianę na stanowisku kierownika </w:t>
      </w:r>
      <w:r w:rsidR="00B11D47">
        <w:rPr>
          <w:rFonts w:ascii="Arial" w:hAnsi="Arial" w:cs="Arial"/>
          <w:color w:val="000000"/>
          <w:sz w:val="20"/>
          <w:szCs w:val="20"/>
          <w:lang w:val="pl-PL" w:eastAsia="pl-PL"/>
        </w:rPr>
        <w:t>robót</w:t>
      </w:r>
      <w:r w:rsidRPr="00B11D47">
        <w:rPr>
          <w:rFonts w:ascii="Arial" w:hAnsi="Arial" w:cs="Arial"/>
          <w:color w:val="000000"/>
          <w:sz w:val="20"/>
          <w:szCs w:val="20"/>
          <w:lang w:val="pl-PL" w:eastAsia="pl-PL"/>
        </w:rPr>
        <w:t xml:space="preserve">. </w:t>
      </w:r>
    </w:p>
    <w:p w:rsidR="00CE0098" w:rsidRPr="00B11D47" w:rsidRDefault="00CE0098" w:rsidP="00A169F0">
      <w:pPr>
        <w:pStyle w:val="Bezodstpw"/>
        <w:numPr>
          <w:ilvl w:val="0"/>
          <w:numId w:val="100"/>
        </w:numPr>
        <w:jc w:val="both"/>
        <w:rPr>
          <w:rFonts w:ascii="Arial" w:hAnsi="Arial" w:cs="Arial"/>
          <w:color w:val="000000"/>
          <w:sz w:val="20"/>
          <w:szCs w:val="20"/>
          <w:lang w:val="pl-PL" w:eastAsia="pl-PL"/>
        </w:rPr>
      </w:pPr>
      <w:r w:rsidRPr="00B11D47">
        <w:rPr>
          <w:rFonts w:ascii="Arial" w:hAnsi="Arial" w:cs="Arial"/>
          <w:color w:val="000000"/>
          <w:sz w:val="20"/>
          <w:szCs w:val="20"/>
          <w:lang w:val="pl-PL" w:eastAsia="pl-PL"/>
        </w:rPr>
        <w:t xml:space="preserve">Zamawiającemu przysługuje prawo żądania zmiany kierownika </w:t>
      </w:r>
      <w:r w:rsidR="00B11D47">
        <w:rPr>
          <w:rFonts w:ascii="Arial" w:hAnsi="Arial" w:cs="Arial"/>
          <w:color w:val="000000"/>
          <w:sz w:val="20"/>
          <w:szCs w:val="20"/>
          <w:lang w:val="pl-PL" w:eastAsia="pl-PL"/>
        </w:rPr>
        <w:t>robót</w:t>
      </w:r>
      <w:r w:rsidRPr="00B11D47">
        <w:rPr>
          <w:rFonts w:ascii="Arial" w:hAnsi="Arial" w:cs="Arial"/>
          <w:color w:val="000000"/>
          <w:sz w:val="20"/>
          <w:szCs w:val="20"/>
          <w:lang w:val="pl-PL" w:eastAsia="pl-PL"/>
        </w:rPr>
        <w:t xml:space="preserve"> w przypadku, gdy nie będzie on właściwie wypełniał swoich obowiązków.</w:t>
      </w:r>
    </w:p>
    <w:p w:rsidR="00CE0098" w:rsidRPr="00B11D47" w:rsidRDefault="00CE0098" w:rsidP="00A169F0">
      <w:pPr>
        <w:pStyle w:val="Bezodstpw"/>
        <w:numPr>
          <w:ilvl w:val="0"/>
          <w:numId w:val="100"/>
        </w:numPr>
        <w:jc w:val="both"/>
        <w:rPr>
          <w:rFonts w:ascii="Arial" w:hAnsi="Arial" w:cs="Arial"/>
          <w:color w:val="000000"/>
          <w:sz w:val="20"/>
          <w:szCs w:val="20"/>
          <w:lang w:val="pl-PL" w:eastAsia="pl-PL"/>
        </w:rPr>
      </w:pPr>
      <w:r w:rsidRPr="00B11D47">
        <w:rPr>
          <w:rFonts w:ascii="Arial" w:hAnsi="Arial" w:cs="Arial"/>
          <w:color w:val="000000"/>
          <w:sz w:val="20"/>
          <w:szCs w:val="20"/>
          <w:lang w:val="pl-PL" w:eastAsia="pl-PL"/>
        </w:rPr>
        <w:t xml:space="preserve">W przypadku wpłynięcia żądania, o którym mowa w ust. </w:t>
      </w:r>
      <w:r w:rsidR="00B11D47">
        <w:rPr>
          <w:rFonts w:ascii="Arial" w:hAnsi="Arial" w:cs="Arial"/>
          <w:color w:val="000000"/>
          <w:sz w:val="20"/>
          <w:szCs w:val="20"/>
          <w:lang w:val="pl-PL" w:eastAsia="pl-PL"/>
        </w:rPr>
        <w:t>8</w:t>
      </w:r>
      <w:r w:rsidRPr="00B11D47">
        <w:rPr>
          <w:rFonts w:ascii="Arial" w:hAnsi="Arial" w:cs="Arial"/>
          <w:color w:val="000000"/>
          <w:sz w:val="20"/>
          <w:szCs w:val="20"/>
          <w:lang w:val="pl-PL" w:eastAsia="pl-PL"/>
        </w:rPr>
        <w:t>, lub braku zgody, o której mowa w ust. </w:t>
      </w:r>
      <w:r w:rsidR="00B11D47">
        <w:rPr>
          <w:rFonts w:ascii="Arial" w:hAnsi="Arial" w:cs="Arial"/>
          <w:color w:val="000000"/>
          <w:sz w:val="20"/>
          <w:szCs w:val="20"/>
          <w:lang w:val="pl-PL" w:eastAsia="pl-PL"/>
        </w:rPr>
        <w:t>10</w:t>
      </w:r>
      <w:r w:rsidRPr="00B11D47">
        <w:rPr>
          <w:rFonts w:ascii="Arial" w:hAnsi="Arial" w:cs="Arial"/>
          <w:color w:val="000000"/>
          <w:sz w:val="20"/>
          <w:szCs w:val="20"/>
          <w:lang w:val="pl-PL" w:eastAsia="pl-PL"/>
        </w:rPr>
        <w:t xml:space="preserve"> Wykonawca w ciągu 7 dni jest zobowiązany przedstawić nowego kierownika </w:t>
      </w:r>
      <w:r w:rsidR="00B11D47">
        <w:rPr>
          <w:rFonts w:ascii="Arial" w:hAnsi="Arial" w:cs="Arial"/>
          <w:color w:val="000000"/>
          <w:sz w:val="20"/>
          <w:szCs w:val="20"/>
          <w:lang w:val="pl-PL" w:eastAsia="pl-PL"/>
        </w:rPr>
        <w:t>robót</w:t>
      </w:r>
      <w:r w:rsidRPr="00B11D47">
        <w:rPr>
          <w:rFonts w:ascii="Arial" w:hAnsi="Arial" w:cs="Arial"/>
          <w:color w:val="000000"/>
          <w:sz w:val="20"/>
          <w:szCs w:val="20"/>
          <w:lang w:val="pl-PL" w:eastAsia="pl-PL"/>
        </w:rPr>
        <w:t xml:space="preserve">. </w:t>
      </w:r>
    </w:p>
    <w:p w:rsidR="00CE0098" w:rsidRDefault="00CE0098" w:rsidP="00A169F0">
      <w:pPr>
        <w:pStyle w:val="Bezodstpw"/>
        <w:numPr>
          <w:ilvl w:val="0"/>
          <w:numId w:val="100"/>
        </w:numPr>
        <w:jc w:val="both"/>
        <w:rPr>
          <w:rFonts w:ascii="Arial" w:hAnsi="Arial" w:cs="Arial"/>
          <w:color w:val="000000"/>
          <w:sz w:val="20"/>
          <w:szCs w:val="20"/>
          <w:lang w:val="pl-PL" w:eastAsia="pl-PL"/>
        </w:rPr>
      </w:pPr>
      <w:r w:rsidRPr="002C12C2">
        <w:rPr>
          <w:rFonts w:ascii="Arial" w:hAnsi="Arial" w:cs="Arial"/>
          <w:color w:val="000000"/>
          <w:sz w:val="20"/>
          <w:szCs w:val="20"/>
          <w:lang w:val="pl-PL" w:eastAsia="pl-PL"/>
        </w:rPr>
        <w:t>Procedura związana ze zmianą na stanowisku kierownika budowy nie wymaga dokonania zmiany umowy oraz nie stanowi przesłanki do zmiany terminu realizacji przedmiotu umowy.</w:t>
      </w:r>
    </w:p>
    <w:p w:rsidR="005F6FE7" w:rsidRPr="00194186" w:rsidRDefault="005F6FE7" w:rsidP="00A169F0">
      <w:pPr>
        <w:pStyle w:val="Bezodstpw"/>
        <w:numPr>
          <w:ilvl w:val="0"/>
          <w:numId w:val="100"/>
        </w:numPr>
        <w:jc w:val="both"/>
        <w:rPr>
          <w:rFonts w:ascii="Arial" w:hAnsi="Arial" w:cs="Arial"/>
          <w:color w:val="000000"/>
          <w:sz w:val="20"/>
          <w:szCs w:val="20"/>
          <w:lang w:val="pl-PL" w:eastAsia="pl-PL"/>
        </w:rPr>
      </w:pPr>
      <w:r w:rsidRPr="00194186">
        <w:rPr>
          <w:rFonts w:ascii="Arial" w:hAnsi="Arial" w:cs="Arial"/>
          <w:color w:val="000000"/>
          <w:sz w:val="20"/>
          <w:szCs w:val="20"/>
          <w:lang w:val="pl-PL" w:eastAsia="pl-PL"/>
        </w:rPr>
        <w:t xml:space="preserve">Określenie wymagań zatrudnienia na podstawie umowy o pracę na podstawie art. 29 ust. </w:t>
      </w:r>
      <w:proofErr w:type="spellStart"/>
      <w:r w:rsidRPr="00194186">
        <w:rPr>
          <w:rFonts w:ascii="Arial" w:hAnsi="Arial" w:cs="Arial"/>
          <w:color w:val="000000"/>
          <w:sz w:val="20"/>
          <w:szCs w:val="20"/>
          <w:lang w:val="pl-PL" w:eastAsia="pl-PL"/>
        </w:rPr>
        <w:t>3a</w:t>
      </w:r>
      <w:proofErr w:type="spellEnd"/>
      <w:r w:rsidRPr="00194186">
        <w:rPr>
          <w:rFonts w:ascii="Arial" w:hAnsi="Arial" w:cs="Arial"/>
          <w:color w:val="000000"/>
          <w:sz w:val="20"/>
          <w:szCs w:val="20"/>
          <w:lang w:val="pl-PL" w:eastAsia="pl-PL"/>
        </w:rPr>
        <w:t>:</w:t>
      </w:r>
    </w:p>
    <w:p w:rsidR="005A16D1" w:rsidRPr="001328E6" w:rsidRDefault="005A16D1" w:rsidP="00BA47A3">
      <w:pPr>
        <w:numPr>
          <w:ilvl w:val="0"/>
          <w:numId w:val="53"/>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 xml:space="preserve">Zamawiający wymaga zatrudnienia przez wykonawcę lub podwykonawcę na podstawie umowy o pracę w rozumieniu art. 22 § 1 ustawy z dnia 26 czerwca 1974 r. – Kodeks pracy (Dz.U. </w:t>
      </w:r>
      <w:r>
        <w:rPr>
          <w:rFonts w:ascii="Arial" w:hAnsi="Arial" w:cs="Arial"/>
          <w:sz w:val="20"/>
          <w:szCs w:val="20"/>
          <w:lang w:val="pl-PL"/>
        </w:rPr>
        <w:t xml:space="preserve">z 2014 r. poz. 1502, z </w:t>
      </w:r>
      <w:proofErr w:type="spellStart"/>
      <w:r>
        <w:rPr>
          <w:rFonts w:ascii="Arial" w:hAnsi="Arial" w:cs="Arial"/>
          <w:sz w:val="20"/>
          <w:szCs w:val="20"/>
          <w:lang w:val="pl-PL"/>
        </w:rPr>
        <w:t>późn</w:t>
      </w:r>
      <w:proofErr w:type="spellEnd"/>
      <w:r>
        <w:rPr>
          <w:rFonts w:ascii="Arial" w:hAnsi="Arial" w:cs="Arial"/>
          <w:sz w:val="20"/>
          <w:szCs w:val="20"/>
          <w:lang w:val="pl-PL"/>
        </w:rPr>
        <w:t xml:space="preserve"> zm.)</w:t>
      </w:r>
      <w:r w:rsidRPr="00E63243">
        <w:rPr>
          <w:rFonts w:ascii="Arial" w:hAnsi="Arial" w:cs="Arial"/>
          <w:sz w:val="20"/>
          <w:szCs w:val="20"/>
          <w:lang w:val="pl-PL"/>
        </w:rPr>
        <w:t xml:space="preserve"> </w:t>
      </w:r>
      <w:r w:rsidR="00592A31" w:rsidRPr="00E63243">
        <w:rPr>
          <w:rFonts w:ascii="Arial" w:hAnsi="Arial" w:cs="Arial"/>
          <w:sz w:val="20"/>
          <w:szCs w:val="20"/>
          <w:lang w:val="pl-PL"/>
        </w:rPr>
        <w:t xml:space="preserve">osób wykonujących </w:t>
      </w:r>
      <w:r w:rsidR="00C62C21">
        <w:rPr>
          <w:rFonts w:ascii="Arial" w:hAnsi="Arial" w:cs="Arial"/>
          <w:sz w:val="20"/>
          <w:szCs w:val="20"/>
          <w:lang w:val="pl-PL"/>
        </w:rPr>
        <w:t>roboty budowlane</w:t>
      </w:r>
      <w:r w:rsidR="00592A31">
        <w:rPr>
          <w:rFonts w:ascii="Arial" w:hAnsi="Arial" w:cs="Arial"/>
          <w:sz w:val="20"/>
          <w:szCs w:val="20"/>
          <w:lang w:val="pl-PL"/>
        </w:rPr>
        <w:t xml:space="preserve"> </w:t>
      </w:r>
      <w:r w:rsidR="00966D6A">
        <w:rPr>
          <w:rFonts w:ascii="Arial" w:hAnsi="Arial" w:cs="Arial"/>
          <w:sz w:val="20"/>
          <w:szCs w:val="20"/>
          <w:lang w:val="pl-PL"/>
        </w:rPr>
        <w:t>związan</w:t>
      </w:r>
      <w:r w:rsidR="00C62C21">
        <w:rPr>
          <w:rFonts w:ascii="Arial" w:hAnsi="Arial" w:cs="Arial"/>
          <w:sz w:val="20"/>
          <w:szCs w:val="20"/>
          <w:lang w:val="pl-PL"/>
        </w:rPr>
        <w:t>e</w:t>
      </w:r>
      <w:r w:rsidR="00966D6A">
        <w:rPr>
          <w:rFonts w:ascii="Arial" w:hAnsi="Arial" w:cs="Arial"/>
          <w:sz w:val="20"/>
          <w:szCs w:val="20"/>
          <w:lang w:val="pl-PL"/>
        </w:rPr>
        <w:t xml:space="preserve"> z wzmocnieniem </w:t>
      </w:r>
      <w:r w:rsidR="004016BA">
        <w:rPr>
          <w:rFonts w:ascii="Arial" w:hAnsi="Arial" w:cs="Arial"/>
          <w:sz w:val="20"/>
          <w:szCs w:val="20"/>
          <w:lang w:val="pl-PL"/>
        </w:rPr>
        <w:t xml:space="preserve">nawierzchni dróg gminnych destruktem bitumicznym </w:t>
      </w:r>
      <w:r w:rsidR="00592A31">
        <w:rPr>
          <w:rFonts w:ascii="Arial" w:hAnsi="Arial" w:cs="Arial"/>
          <w:sz w:val="20"/>
          <w:szCs w:val="20"/>
          <w:lang w:val="pl-PL"/>
        </w:rPr>
        <w:t xml:space="preserve">zgodnie z warunkami określonymi </w:t>
      </w:r>
      <w:r w:rsidR="00592A31" w:rsidRPr="006F2E74">
        <w:rPr>
          <w:rFonts w:ascii="Arial" w:hAnsi="Arial" w:cs="Arial"/>
          <w:sz w:val="20"/>
          <w:szCs w:val="20"/>
          <w:lang w:val="pl-PL"/>
        </w:rPr>
        <w:t>w umowie z wyłączeniem z tego obowiązku czynności nadzoru nad prowadzonymi robotami związanymi z remontami cząstkowymi przez kierownika robót</w:t>
      </w:r>
      <w:r>
        <w:rPr>
          <w:rFonts w:ascii="Arial" w:hAnsi="Arial" w:cs="Arial"/>
          <w:sz w:val="20"/>
          <w:szCs w:val="20"/>
          <w:lang w:val="pl-PL"/>
        </w:rPr>
        <w:t>;</w:t>
      </w:r>
    </w:p>
    <w:p w:rsidR="005A16D1" w:rsidRPr="00FA4E46" w:rsidRDefault="005A16D1" w:rsidP="00BA47A3">
      <w:pPr>
        <w:numPr>
          <w:ilvl w:val="0"/>
          <w:numId w:val="53"/>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w:t>
      </w:r>
      <w:r w:rsidR="00592A31">
        <w:rPr>
          <w:rFonts w:ascii="Arial" w:hAnsi="Arial" w:cs="Arial"/>
          <w:sz w:val="20"/>
          <w:szCs w:val="20"/>
          <w:lang w:val="pl-PL"/>
        </w:rPr>
        <w:t>umowy</w:t>
      </w:r>
      <w:r w:rsidRPr="00AE059B">
        <w:rPr>
          <w:rFonts w:ascii="Arial" w:hAnsi="Arial" w:cs="Arial"/>
          <w:sz w:val="20"/>
          <w:szCs w:val="20"/>
          <w:lang w:val="pl-PL"/>
        </w:rPr>
        <w:t xml:space="preserve"> zamawiający uprawniony jest do wykonywania czynności kontrolnych wobec wykonawcy odnośnie spełniania przez wykonawcę lub podwykonawcę wymogu zatrudnienia na podstawie umowy o pracę osób wykonujących wskazane w punkcie </w:t>
      </w:r>
      <w:r>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5A16D1" w:rsidRPr="00AE059B" w:rsidRDefault="005A16D1" w:rsidP="00BA47A3">
      <w:pPr>
        <w:pStyle w:val="Akapitzlist"/>
        <w:numPr>
          <w:ilvl w:val="0"/>
          <w:numId w:val="5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Pr>
          <w:rFonts w:ascii="Arial" w:hAnsi="Arial" w:cs="Arial"/>
          <w:sz w:val="20"/>
          <w:szCs w:val="20"/>
          <w:lang w:val="pl-PL"/>
        </w:rPr>
        <w:t> </w:t>
      </w:r>
      <w:r w:rsidRPr="00AE059B">
        <w:rPr>
          <w:rFonts w:ascii="Arial" w:hAnsi="Arial" w:cs="Arial"/>
          <w:sz w:val="20"/>
          <w:szCs w:val="20"/>
          <w:lang w:val="pl-PL"/>
        </w:rPr>
        <w:t xml:space="preserve">dokonywania ich oceny, </w:t>
      </w:r>
    </w:p>
    <w:p w:rsidR="005A16D1" w:rsidRPr="00AE059B" w:rsidRDefault="005A16D1" w:rsidP="00BA47A3">
      <w:pPr>
        <w:pStyle w:val="Akapitzlist"/>
        <w:numPr>
          <w:ilvl w:val="0"/>
          <w:numId w:val="5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wyjaśnień w przypadku wątpliwości w zakresie potwierdzenia spełniania ww.</w:t>
      </w:r>
      <w:r>
        <w:rPr>
          <w:rFonts w:ascii="Arial" w:hAnsi="Arial" w:cs="Arial"/>
          <w:sz w:val="20"/>
          <w:szCs w:val="20"/>
          <w:lang w:val="pl-PL"/>
        </w:rPr>
        <w:t> </w:t>
      </w:r>
      <w:r w:rsidRPr="00AE059B">
        <w:rPr>
          <w:rFonts w:ascii="Arial" w:hAnsi="Arial" w:cs="Arial"/>
          <w:sz w:val="20"/>
          <w:szCs w:val="20"/>
          <w:lang w:val="pl-PL"/>
        </w:rPr>
        <w:t>wymogów,</w:t>
      </w:r>
    </w:p>
    <w:p w:rsidR="005A16D1" w:rsidRPr="005A16D1" w:rsidRDefault="005A16D1" w:rsidP="00BA47A3">
      <w:pPr>
        <w:pStyle w:val="Akapitzlist"/>
        <w:numPr>
          <w:ilvl w:val="0"/>
          <w:numId w:val="54"/>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592A31" w:rsidRDefault="00592A31" w:rsidP="00BA47A3">
      <w:pPr>
        <w:numPr>
          <w:ilvl w:val="0"/>
          <w:numId w:val="53"/>
        </w:numPr>
        <w:suppressAutoHyphens w:val="0"/>
        <w:spacing w:after="0" w:line="240" w:lineRule="auto"/>
        <w:ind w:hanging="357"/>
        <w:jc w:val="both"/>
        <w:rPr>
          <w:rFonts w:ascii="Arial" w:hAnsi="Arial" w:cs="Arial"/>
          <w:sz w:val="20"/>
          <w:szCs w:val="20"/>
          <w:lang w:val="pl-PL"/>
        </w:rPr>
      </w:pPr>
      <w:r w:rsidRPr="00FA4E46">
        <w:rPr>
          <w:rFonts w:ascii="Arial" w:hAnsi="Arial" w:cs="Arial"/>
          <w:sz w:val="20"/>
          <w:szCs w:val="20"/>
          <w:lang w:val="pl-PL"/>
        </w:rPr>
        <w:t xml:space="preserve">W trakcie realizacji </w:t>
      </w:r>
      <w:r>
        <w:rPr>
          <w:rFonts w:ascii="Arial" w:hAnsi="Arial" w:cs="Arial"/>
          <w:sz w:val="20"/>
          <w:szCs w:val="20"/>
          <w:lang w:val="pl-PL"/>
        </w:rPr>
        <w:t>umowy</w:t>
      </w:r>
      <w:r w:rsidRPr="00FA4E46">
        <w:rPr>
          <w:rFonts w:ascii="Arial" w:hAnsi="Arial" w:cs="Arial"/>
          <w:sz w:val="20"/>
          <w:szCs w:val="20"/>
          <w:lang w:val="pl-PL"/>
        </w:rPr>
        <w:t xml:space="preserve"> na każde wezwanie za</w:t>
      </w:r>
      <w:r>
        <w:rPr>
          <w:rFonts w:ascii="Arial" w:hAnsi="Arial" w:cs="Arial"/>
          <w:sz w:val="20"/>
          <w:szCs w:val="20"/>
          <w:lang w:val="pl-PL"/>
        </w:rPr>
        <w:t xml:space="preserve">mawiającego w wyznaczonym w tym </w:t>
      </w:r>
      <w:r w:rsidRPr="00FA4E46">
        <w:rPr>
          <w:rFonts w:ascii="Arial" w:hAnsi="Arial" w:cs="Arial"/>
          <w:sz w:val="20"/>
          <w:szCs w:val="20"/>
          <w:lang w:val="pl-PL"/>
        </w:rPr>
        <w:t>wezwaniu terminie, wykonawca przedłoży zamawiającemu wskazane poniżej dowody w celu potwierdzenia spełnienia wymogu zatrudnienia na podstawie umowy o pracę przez wykonawcę lub podwykonawcę osób</w:t>
      </w:r>
      <w:r>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Pr>
          <w:rFonts w:ascii="Arial" w:hAnsi="Arial" w:cs="Arial"/>
          <w:sz w:val="20"/>
          <w:szCs w:val="20"/>
          <w:lang w:val="pl-PL"/>
        </w:rPr>
        <w:t xml:space="preserve"> powyżej</w:t>
      </w:r>
      <w:r w:rsidRPr="00FA4E46">
        <w:rPr>
          <w:rFonts w:ascii="Arial" w:hAnsi="Arial" w:cs="Arial"/>
          <w:sz w:val="20"/>
          <w:szCs w:val="20"/>
          <w:lang w:val="pl-PL"/>
        </w:rPr>
        <w:t xml:space="preserve"> czynności w</w:t>
      </w:r>
      <w:r>
        <w:rPr>
          <w:rFonts w:ascii="Arial" w:hAnsi="Arial" w:cs="Arial"/>
          <w:sz w:val="20"/>
          <w:szCs w:val="20"/>
          <w:lang w:val="pl-PL"/>
        </w:rPr>
        <w:t> </w:t>
      </w:r>
      <w:r w:rsidRPr="00FA4E46">
        <w:rPr>
          <w:rFonts w:ascii="Arial" w:hAnsi="Arial" w:cs="Arial"/>
          <w:sz w:val="20"/>
          <w:szCs w:val="20"/>
          <w:lang w:val="pl-PL"/>
        </w:rPr>
        <w:t>trakcie realizacji zamówienia:</w:t>
      </w:r>
    </w:p>
    <w:p w:rsidR="00592A31" w:rsidRDefault="00592A31" w:rsidP="00A169F0">
      <w:pPr>
        <w:pStyle w:val="Akapitzlist"/>
        <w:numPr>
          <w:ilvl w:val="0"/>
          <w:numId w:val="71"/>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o </w:t>
      </w:r>
      <w:r>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592A31" w:rsidRPr="00B35D1B" w:rsidRDefault="00592A31" w:rsidP="00A169F0">
      <w:pPr>
        <w:pStyle w:val="Akapitzlist"/>
        <w:numPr>
          <w:ilvl w:val="0"/>
          <w:numId w:val="71"/>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w:t>
      </w:r>
      <w:r w:rsidR="006A2A5B" w:rsidRPr="00B35D1B">
        <w:rPr>
          <w:rFonts w:ascii="Arial" w:hAnsi="Arial" w:cs="Arial"/>
          <w:sz w:val="20"/>
          <w:szCs w:val="20"/>
          <w:lang w:val="pl-PL"/>
        </w:rPr>
        <w:t xml:space="preserve">(tj. w szczególności bez adresów, nr PESEL pracowników). </w:t>
      </w:r>
      <w:r w:rsidR="006A2A5B" w:rsidRPr="00B35D1B">
        <w:rPr>
          <w:rFonts w:ascii="Arial" w:hAnsi="Arial" w:cs="Arial"/>
          <w:sz w:val="20"/>
          <w:szCs w:val="20"/>
          <w:lang w:val="pl-PL"/>
        </w:rPr>
        <w:lastRenderedPageBreak/>
        <w:t xml:space="preserve">Imię i nazwisko pracownika nie </w:t>
      </w:r>
      <w:proofErr w:type="gramStart"/>
      <w:r w:rsidR="006A2A5B" w:rsidRPr="00B35D1B">
        <w:rPr>
          <w:rFonts w:ascii="Arial" w:hAnsi="Arial" w:cs="Arial"/>
          <w:sz w:val="20"/>
          <w:szCs w:val="20"/>
          <w:lang w:val="pl-PL"/>
        </w:rPr>
        <w:t>podlega</w:t>
      </w:r>
      <w:proofErr w:type="gramEnd"/>
      <w:r w:rsidR="006A2A5B" w:rsidRPr="00B35D1B">
        <w:rPr>
          <w:rFonts w:ascii="Arial" w:hAnsi="Arial" w:cs="Arial"/>
          <w:sz w:val="20"/>
          <w:szCs w:val="20"/>
          <w:lang w:val="pl-PL"/>
        </w:rPr>
        <w:t xml:space="preserve"> </w:t>
      </w:r>
      <w:proofErr w:type="spellStart"/>
      <w:r w:rsidR="006A2A5B" w:rsidRPr="00B35D1B">
        <w:rPr>
          <w:rFonts w:ascii="Arial" w:hAnsi="Arial" w:cs="Arial"/>
          <w:sz w:val="20"/>
          <w:szCs w:val="20"/>
          <w:lang w:val="pl-PL"/>
        </w:rPr>
        <w:t>anonimizacji</w:t>
      </w:r>
      <w:proofErr w:type="spellEnd"/>
      <w:r w:rsidR="006A2A5B" w:rsidRPr="00B35D1B">
        <w:rPr>
          <w:rFonts w:ascii="Arial" w:hAnsi="Arial" w:cs="Arial"/>
          <w:sz w:val="20"/>
          <w:szCs w:val="20"/>
          <w:lang w:val="pl-PL"/>
        </w:rPr>
        <w:t>. Informacje takie jak: data zawarcia umowy, rodzaj umowy o pracę i wymiar etatu powinny być możliwe do zidentyfikowania</w:t>
      </w:r>
      <w:r w:rsidRPr="00B35D1B">
        <w:rPr>
          <w:rFonts w:ascii="Arial" w:hAnsi="Arial" w:cs="Arial"/>
          <w:sz w:val="20"/>
          <w:szCs w:val="20"/>
          <w:lang w:val="pl-PL"/>
        </w:rPr>
        <w:t>;</w:t>
      </w:r>
    </w:p>
    <w:p w:rsidR="001328E6" w:rsidRDefault="00592A31" w:rsidP="00592A31">
      <w:pPr>
        <w:pStyle w:val="Stopka"/>
        <w:tabs>
          <w:tab w:val="left" w:pos="708"/>
        </w:tabs>
        <w:spacing w:after="0" w:line="240" w:lineRule="auto"/>
        <w:ind w:left="1068"/>
        <w:jc w:val="both"/>
        <w:rPr>
          <w:rFonts w:ascii="Arial" w:hAnsi="Arial" w:cs="Arial"/>
          <w:b/>
          <w:sz w:val="20"/>
          <w:lang w:val="pl-PL"/>
        </w:rPr>
      </w:pPr>
      <w:r w:rsidRPr="00B35D1B">
        <w:rPr>
          <w:rFonts w:ascii="Arial" w:hAnsi="Arial" w:cs="Arial"/>
          <w:b/>
          <w:sz w:val="20"/>
          <w:szCs w:val="20"/>
          <w:lang w:val="pl-PL"/>
        </w:rPr>
        <w:t>UWAGA!</w:t>
      </w:r>
      <w:r w:rsidRPr="00B35D1B">
        <w:rPr>
          <w:rFonts w:ascii="Arial" w:hAnsi="Arial" w:cs="Arial"/>
          <w:sz w:val="20"/>
          <w:szCs w:val="20"/>
          <w:lang w:val="pl-PL"/>
        </w:rPr>
        <w:t xml:space="preserve"> </w:t>
      </w:r>
      <w:r w:rsidRPr="00B35D1B">
        <w:rPr>
          <w:rFonts w:ascii="Arial" w:hAnsi="Arial" w:cs="Arial"/>
          <w:sz w:val="20"/>
          <w:szCs w:val="20"/>
          <w:u w:val="single"/>
          <w:lang w:val="pl-PL"/>
        </w:rPr>
        <w:t>Wyliczenie ma charakter przykładowy. Umowa o pracę może zawierać również</w:t>
      </w:r>
      <w:r w:rsidRPr="00665FC3">
        <w:rPr>
          <w:rFonts w:ascii="Arial" w:hAnsi="Arial" w:cs="Arial"/>
          <w:sz w:val="20"/>
          <w:szCs w:val="20"/>
          <w:u w:val="single"/>
          <w:lang w:val="pl-PL"/>
        </w:rPr>
        <w:t xml:space="preserve"> inne dane, które podlegają </w:t>
      </w:r>
      <w:proofErr w:type="spellStart"/>
      <w:r w:rsidRPr="00665FC3">
        <w:rPr>
          <w:rFonts w:ascii="Arial" w:hAnsi="Arial" w:cs="Arial"/>
          <w:sz w:val="20"/>
          <w:szCs w:val="20"/>
          <w:u w:val="single"/>
          <w:lang w:val="pl-PL"/>
        </w:rPr>
        <w:t>anonimizacji</w:t>
      </w:r>
      <w:proofErr w:type="spellEnd"/>
      <w:r w:rsidRPr="00665FC3">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665FC3">
        <w:rPr>
          <w:rFonts w:ascii="Arial" w:hAnsi="Arial" w:cs="Arial"/>
          <w:sz w:val="20"/>
          <w:szCs w:val="20"/>
          <w:u w:val="single"/>
          <w:lang w:val="pl-PL"/>
        </w:rPr>
        <w:t>anonimizacji</w:t>
      </w:r>
      <w:proofErr w:type="spellEnd"/>
      <w:r w:rsidRPr="00665FC3">
        <w:rPr>
          <w:rFonts w:ascii="Arial" w:hAnsi="Arial" w:cs="Arial"/>
          <w:sz w:val="20"/>
          <w:szCs w:val="20"/>
          <w:u w:val="single"/>
          <w:lang w:val="pl-PL"/>
        </w:rPr>
        <w:t xml:space="preserve"> umowy musi być zgodny z przepisami ww. ustawy.</w:t>
      </w:r>
    </w:p>
    <w:p w:rsidR="00592A31" w:rsidRDefault="00592A31" w:rsidP="00194186">
      <w:pPr>
        <w:pStyle w:val="Stopka"/>
        <w:tabs>
          <w:tab w:val="left" w:pos="708"/>
        </w:tabs>
        <w:spacing w:after="0" w:line="240" w:lineRule="auto"/>
        <w:rPr>
          <w:rFonts w:ascii="Arial" w:hAnsi="Arial" w:cs="Arial"/>
          <w:b/>
          <w:sz w:val="20"/>
          <w:lang w:val="pl-PL"/>
        </w:rPr>
      </w:pPr>
    </w:p>
    <w:p w:rsidR="001328E6" w:rsidRPr="00E0357E" w:rsidRDefault="001328E6" w:rsidP="001328E6">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5A16D1" w:rsidRDefault="005A16D1" w:rsidP="00BA47A3">
      <w:pPr>
        <w:pStyle w:val="Bezodstpw"/>
        <w:numPr>
          <w:ilvl w:val="0"/>
          <w:numId w:val="55"/>
        </w:numPr>
        <w:jc w:val="both"/>
        <w:rPr>
          <w:rFonts w:ascii="Arial" w:hAnsi="Arial"/>
          <w:sz w:val="20"/>
          <w:szCs w:val="20"/>
          <w:lang w:val="pl-PL"/>
        </w:rPr>
      </w:pPr>
      <w:r w:rsidRPr="00167D2F">
        <w:rPr>
          <w:rFonts w:ascii="Arial" w:hAnsi="Arial"/>
          <w:sz w:val="20"/>
          <w:szCs w:val="20"/>
          <w:lang w:val="pl-PL"/>
        </w:rPr>
        <w:t>Termin wykonania przedmiotu zamówienia</w:t>
      </w:r>
      <w:r>
        <w:rPr>
          <w:rFonts w:ascii="Arial" w:hAnsi="Arial"/>
          <w:sz w:val="20"/>
          <w:szCs w:val="20"/>
          <w:lang w:val="pl-PL"/>
        </w:rPr>
        <w:t xml:space="preserve"> – od daty zawarcia umowy do </w:t>
      </w:r>
      <w:r w:rsidR="004016BA">
        <w:rPr>
          <w:rFonts w:ascii="Arial" w:hAnsi="Arial"/>
          <w:sz w:val="20"/>
          <w:szCs w:val="20"/>
          <w:lang w:val="pl-PL"/>
        </w:rPr>
        <w:t>15.09</w:t>
      </w:r>
      <w:r>
        <w:rPr>
          <w:rFonts w:ascii="Arial" w:hAnsi="Arial"/>
          <w:sz w:val="20"/>
          <w:szCs w:val="20"/>
          <w:lang w:val="pl-PL"/>
        </w:rPr>
        <w:t>.2017 r.</w:t>
      </w:r>
    </w:p>
    <w:p w:rsidR="00640EDF" w:rsidRDefault="00640EDF" w:rsidP="00640EDF">
      <w:pPr>
        <w:pStyle w:val="Bezodstpw"/>
        <w:ind w:left="357"/>
        <w:jc w:val="center"/>
        <w:rPr>
          <w:rFonts w:ascii="Arial" w:hAnsi="Arial" w:cs="Arial"/>
          <w:color w:val="000000"/>
          <w:sz w:val="20"/>
          <w:lang w:val="pl-PL" w:eastAsia="pl-PL"/>
        </w:rPr>
      </w:pPr>
    </w:p>
    <w:p w:rsidR="001328E6" w:rsidRPr="00640EDF" w:rsidRDefault="001328E6" w:rsidP="00D1677E">
      <w:pPr>
        <w:pStyle w:val="Bezodstpw"/>
        <w:jc w:val="center"/>
        <w:rPr>
          <w:rFonts w:ascii="Arial" w:hAnsi="Arial" w:cs="Arial"/>
          <w:sz w:val="20"/>
          <w:szCs w:val="20"/>
          <w:lang w:val="pl-PL"/>
        </w:rPr>
      </w:pPr>
      <w:r w:rsidRPr="00640EDF">
        <w:rPr>
          <w:rFonts w:ascii="Arial" w:hAnsi="Arial" w:cs="Arial"/>
          <w:b/>
          <w:sz w:val="20"/>
        </w:rPr>
        <w:t>§ 3</w:t>
      </w:r>
    </w:p>
    <w:p w:rsidR="00CC2AF3" w:rsidRDefault="00CC2AF3" w:rsidP="00A169F0">
      <w:pPr>
        <w:pStyle w:val="Bezodstpw"/>
        <w:numPr>
          <w:ilvl w:val="0"/>
          <w:numId w:val="79"/>
        </w:numPr>
        <w:jc w:val="both"/>
        <w:rPr>
          <w:rFonts w:ascii="Arial" w:hAnsi="Arial" w:cs="Arial"/>
          <w:sz w:val="20"/>
          <w:szCs w:val="20"/>
          <w:lang w:val="pl-PL"/>
        </w:rPr>
      </w:pPr>
      <w:r w:rsidRPr="005274AD">
        <w:rPr>
          <w:rFonts w:ascii="Arial" w:hAnsi="Arial" w:cs="Arial"/>
          <w:sz w:val="20"/>
          <w:szCs w:val="20"/>
          <w:lang w:val="pl-PL"/>
        </w:rPr>
        <w:t>Obowiązującą formą wynagrodzenia zgodnie ze Specyfikacją Istotnych Warunków Zamówienia oraz ofertą Wykonawcy jest wynagrodzenie wynikające z ilości wykonanych robót oraz cen jednostkowych brutto – za wykonanie robót określonych w § 1 ust. 1</w:t>
      </w:r>
      <w:r>
        <w:rPr>
          <w:rFonts w:ascii="Arial" w:hAnsi="Arial" w:cs="Arial"/>
          <w:sz w:val="20"/>
          <w:szCs w:val="20"/>
          <w:lang w:val="pl-PL"/>
        </w:rPr>
        <w:t xml:space="preserve"> </w:t>
      </w:r>
      <w:r w:rsidRPr="005274AD">
        <w:rPr>
          <w:rFonts w:ascii="Arial" w:hAnsi="Arial" w:cs="Arial"/>
          <w:sz w:val="20"/>
          <w:szCs w:val="20"/>
          <w:lang w:val="pl-PL"/>
        </w:rPr>
        <w:t>na ulicach wymienionych w umowie oraz ulicach, któr</w:t>
      </w:r>
      <w:r>
        <w:rPr>
          <w:rFonts w:ascii="Arial" w:hAnsi="Arial" w:cs="Arial"/>
          <w:sz w:val="20"/>
          <w:szCs w:val="20"/>
          <w:lang w:val="pl-PL"/>
        </w:rPr>
        <w:t>e mogą zostać dodatkowo zlecone</w:t>
      </w:r>
      <w:r w:rsidRPr="005274AD">
        <w:rPr>
          <w:rFonts w:ascii="Arial" w:hAnsi="Arial" w:cs="Arial"/>
          <w:sz w:val="20"/>
          <w:szCs w:val="20"/>
          <w:lang w:val="pl-PL"/>
        </w:rPr>
        <w:t>:</w:t>
      </w:r>
    </w:p>
    <w:p w:rsidR="00CC2AF3" w:rsidRDefault="00CC2AF3" w:rsidP="00CC2AF3">
      <w:pPr>
        <w:pStyle w:val="Bezodstpw"/>
        <w:ind w:left="360"/>
        <w:jc w:val="both"/>
        <w:rPr>
          <w:rFonts w:ascii="Arial" w:hAnsi="Arial" w:cs="Arial"/>
          <w:sz w:val="20"/>
          <w:szCs w:val="20"/>
          <w:lang w:val="pl-PL"/>
        </w:rPr>
      </w:pPr>
      <w:proofErr w:type="spellStart"/>
      <w:r w:rsidRPr="00A158E4">
        <w:rPr>
          <w:rFonts w:ascii="Arial" w:hAnsi="Arial" w:cs="Arial"/>
          <w:b/>
          <w:sz w:val="20"/>
          <w:szCs w:val="20"/>
          <w:lang w:val="pl-PL"/>
        </w:rPr>
        <w:t>C1</w:t>
      </w:r>
      <w:proofErr w:type="spellEnd"/>
      <w:r w:rsidRPr="00A158E4">
        <w:rPr>
          <w:rFonts w:ascii="Arial" w:hAnsi="Arial" w:cs="Arial"/>
          <w:sz w:val="20"/>
          <w:szCs w:val="20"/>
          <w:lang w:val="pl-PL"/>
        </w:rPr>
        <w:t xml:space="preserve"> – cena ofertowa brutto za wykonanie 1 </w:t>
      </w:r>
      <w:proofErr w:type="spellStart"/>
      <w:r w:rsidRPr="00A158E4">
        <w:rPr>
          <w:rFonts w:ascii="Arial" w:hAnsi="Arial" w:cs="Arial"/>
          <w:sz w:val="20"/>
          <w:szCs w:val="20"/>
          <w:lang w:val="pl-PL"/>
        </w:rPr>
        <w:t>m</w:t>
      </w:r>
      <w:r w:rsidRPr="00A158E4">
        <w:rPr>
          <w:rFonts w:ascii="Arial" w:hAnsi="Arial" w:cs="Arial"/>
          <w:sz w:val="20"/>
          <w:szCs w:val="20"/>
          <w:vertAlign w:val="superscript"/>
          <w:lang w:val="pl-PL"/>
        </w:rPr>
        <w:t>2</w:t>
      </w:r>
      <w:proofErr w:type="spellEnd"/>
      <w:r w:rsidRPr="00A158E4">
        <w:rPr>
          <w:rFonts w:ascii="Arial" w:hAnsi="Arial" w:cs="Arial"/>
          <w:sz w:val="20"/>
          <w:szCs w:val="20"/>
          <w:vertAlign w:val="superscript"/>
          <w:lang w:val="pl-PL"/>
        </w:rPr>
        <w:t xml:space="preserve"> </w:t>
      </w:r>
      <w:r w:rsidRPr="00A158E4">
        <w:rPr>
          <w:rFonts w:ascii="Arial" w:hAnsi="Arial" w:cs="Arial"/>
          <w:sz w:val="20"/>
          <w:szCs w:val="20"/>
          <w:lang w:val="pl-PL"/>
        </w:rPr>
        <w:t xml:space="preserve">wszystkich prac związanych z ułożeniem warstwy destruktu 10 cm </w:t>
      </w:r>
      <w:r w:rsidRPr="005B4509">
        <w:rPr>
          <w:rFonts w:ascii="Arial" w:hAnsi="Arial" w:cs="Arial"/>
          <w:sz w:val="20"/>
          <w:szCs w:val="20"/>
          <w:lang w:val="pl-PL"/>
        </w:rPr>
        <w:t>(wraz ze wszystkimi pracami towarzyszącymi)</w:t>
      </w:r>
    </w:p>
    <w:p w:rsidR="00CC2AF3" w:rsidRDefault="00CC2AF3" w:rsidP="00CC2AF3">
      <w:pPr>
        <w:pStyle w:val="Bezodstpw"/>
        <w:ind w:left="360"/>
        <w:jc w:val="both"/>
        <w:rPr>
          <w:rFonts w:ascii="Arial" w:hAnsi="Arial" w:cs="Arial"/>
          <w:sz w:val="20"/>
          <w:szCs w:val="20"/>
          <w:lang w:val="pl-PL"/>
        </w:rPr>
      </w:pPr>
      <w:proofErr w:type="spellStart"/>
      <w:r w:rsidRPr="005274AD">
        <w:rPr>
          <w:rFonts w:ascii="Arial" w:hAnsi="Arial" w:cs="Arial"/>
          <w:b/>
          <w:sz w:val="20"/>
          <w:szCs w:val="20"/>
          <w:lang w:val="pl-PL"/>
        </w:rPr>
        <w:t>C1</w:t>
      </w:r>
      <w:proofErr w:type="spellEnd"/>
      <w:r w:rsidRPr="005274AD">
        <w:rPr>
          <w:rFonts w:ascii="Arial" w:hAnsi="Arial" w:cs="Arial"/>
          <w:b/>
          <w:sz w:val="20"/>
          <w:szCs w:val="20"/>
          <w:lang w:val="pl-PL"/>
        </w:rPr>
        <w:t xml:space="preserve"> </w:t>
      </w:r>
      <w:r w:rsidRPr="005274AD">
        <w:rPr>
          <w:rFonts w:ascii="Arial" w:hAnsi="Arial" w:cs="Arial"/>
          <w:sz w:val="20"/>
          <w:szCs w:val="20"/>
          <w:lang w:val="pl-PL"/>
        </w:rPr>
        <w:t>…………………………….. zł/</w:t>
      </w:r>
      <w:proofErr w:type="spellStart"/>
      <w:r w:rsidRPr="005274AD">
        <w:rPr>
          <w:rFonts w:ascii="Arial" w:hAnsi="Arial" w:cs="Arial"/>
          <w:sz w:val="20"/>
          <w:szCs w:val="20"/>
          <w:lang w:val="pl-PL"/>
        </w:rPr>
        <w:t>m</w:t>
      </w:r>
      <w:r w:rsidRPr="005274AD">
        <w:rPr>
          <w:rFonts w:ascii="Arial" w:hAnsi="Arial" w:cs="Arial"/>
          <w:sz w:val="20"/>
          <w:szCs w:val="20"/>
          <w:vertAlign w:val="superscript"/>
          <w:lang w:val="pl-PL"/>
        </w:rPr>
        <w:t>2</w:t>
      </w:r>
      <w:proofErr w:type="spellEnd"/>
      <w:r w:rsidRPr="005274AD">
        <w:rPr>
          <w:rFonts w:ascii="Arial" w:hAnsi="Arial" w:cs="Arial"/>
          <w:sz w:val="20"/>
          <w:szCs w:val="20"/>
          <w:lang w:val="pl-PL"/>
        </w:rPr>
        <w:t xml:space="preserve"> brutto (słownie: ……………………………….......... zł/</w:t>
      </w:r>
      <w:proofErr w:type="spellStart"/>
      <w:r w:rsidRPr="005274AD">
        <w:rPr>
          <w:rFonts w:ascii="Arial" w:hAnsi="Arial" w:cs="Arial"/>
          <w:sz w:val="20"/>
          <w:szCs w:val="20"/>
          <w:lang w:val="pl-PL"/>
        </w:rPr>
        <w:t>m</w:t>
      </w:r>
      <w:r w:rsidRPr="005274AD">
        <w:rPr>
          <w:rFonts w:ascii="Arial" w:hAnsi="Arial" w:cs="Arial"/>
          <w:sz w:val="20"/>
          <w:szCs w:val="20"/>
          <w:vertAlign w:val="superscript"/>
          <w:lang w:val="pl-PL"/>
        </w:rPr>
        <w:t>2</w:t>
      </w:r>
      <w:proofErr w:type="spellEnd"/>
      <w:r w:rsidRPr="005274AD">
        <w:rPr>
          <w:rFonts w:ascii="Arial" w:hAnsi="Arial" w:cs="Arial"/>
          <w:sz w:val="20"/>
          <w:szCs w:val="20"/>
          <w:lang w:val="pl-PL"/>
        </w:rPr>
        <w:t xml:space="preserve"> brutto)</w:t>
      </w:r>
    </w:p>
    <w:p w:rsidR="00CC2AF3" w:rsidRDefault="00CC2AF3" w:rsidP="00CC2AF3">
      <w:pPr>
        <w:pStyle w:val="Bezodstpw"/>
        <w:ind w:left="360"/>
        <w:jc w:val="both"/>
        <w:rPr>
          <w:rFonts w:ascii="Arial" w:hAnsi="Arial" w:cs="Arial"/>
          <w:sz w:val="20"/>
          <w:szCs w:val="20"/>
          <w:lang w:val="pl-PL"/>
        </w:rPr>
      </w:pPr>
      <w:r w:rsidRPr="005274AD">
        <w:rPr>
          <w:rFonts w:ascii="Arial" w:hAnsi="Arial" w:cs="Arial"/>
          <w:sz w:val="20"/>
          <w:szCs w:val="20"/>
          <w:lang w:val="pl-PL"/>
        </w:rPr>
        <w:t>w tym netto …….......... zł (słownie: ............................................) + podatek VAT ….% w wysokości .................. zł (słownie: ........................................................)</w:t>
      </w:r>
    </w:p>
    <w:p w:rsidR="00CC2AF3" w:rsidRDefault="00CC2AF3" w:rsidP="00CC2AF3">
      <w:pPr>
        <w:pStyle w:val="Bezodstpw"/>
        <w:ind w:left="360"/>
        <w:jc w:val="both"/>
        <w:rPr>
          <w:rFonts w:ascii="Arial" w:hAnsi="Arial" w:cs="Arial"/>
          <w:sz w:val="20"/>
          <w:szCs w:val="20"/>
          <w:lang w:val="pl-PL"/>
        </w:rPr>
      </w:pPr>
    </w:p>
    <w:p w:rsidR="00CC2AF3" w:rsidRDefault="00CC2AF3" w:rsidP="00CC2AF3">
      <w:pPr>
        <w:pStyle w:val="Bezodstpw"/>
        <w:ind w:left="360"/>
        <w:jc w:val="both"/>
        <w:rPr>
          <w:rFonts w:ascii="Arial" w:hAnsi="Arial" w:cs="Arial"/>
          <w:sz w:val="20"/>
          <w:szCs w:val="20"/>
          <w:lang w:val="pl-PL"/>
        </w:rPr>
      </w:pPr>
      <w:proofErr w:type="spellStart"/>
      <w:r w:rsidRPr="005274AD">
        <w:rPr>
          <w:rFonts w:ascii="Arial" w:hAnsi="Arial" w:cs="Arial"/>
          <w:b/>
          <w:sz w:val="20"/>
          <w:szCs w:val="20"/>
          <w:lang w:val="pl-PL"/>
        </w:rPr>
        <w:t>C2</w:t>
      </w:r>
      <w:proofErr w:type="spellEnd"/>
      <w:r w:rsidRPr="005274AD">
        <w:rPr>
          <w:rFonts w:ascii="Arial" w:hAnsi="Arial" w:cs="Arial"/>
          <w:sz w:val="20"/>
          <w:szCs w:val="20"/>
          <w:lang w:val="pl-PL"/>
        </w:rPr>
        <w:t xml:space="preserve"> – cena ofertowa brutto za wykonanie 1 </w:t>
      </w:r>
      <w:proofErr w:type="spellStart"/>
      <w:r w:rsidRPr="005274AD">
        <w:rPr>
          <w:rFonts w:ascii="Arial" w:hAnsi="Arial" w:cs="Arial"/>
          <w:sz w:val="20"/>
          <w:szCs w:val="20"/>
          <w:lang w:val="pl-PL"/>
        </w:rPr>
        <w:t>m</w:t>
      </w:r>
      <w:r w:rsidRPr="005274AD">
        <w:rPr>
          <w:rFonts w:ascii="Arial" w:hAnsi="Arial" w:cs="Arial"/>
          <w:sz w:val="20"/>
          <w:szCs w:val="20"/>
          <w:vertAlign w:val="superscript"/>
          <w:lang w:val="pl-PL"/>
        </w:rPr>
        <w:t>2</w:t>
      </w:r>
      <w:proofErr w:type="spellEnd"/>
      <w:r w:rsidRPr="005274AD">
        <w:rPr>
          <w:rFonts w:ascii="Arial" w:hAnsi="Arial" w:cs="Arial"/>
          <w:sz w:val="20"/>
          <w:szCs w:val="20"/>
          <w:vertAlign w:val="superscript"/>
          <w:lang w:val="pl-PL"/>
        </w:rPr>
        <w:t xml:space="preserve"> </w:t>
      </w:r>
      <w:r w:rsidRPr="005274AD">
        <w:rPr>
          <w:rFonts w:ascii="Arial" w:hAnsi="Arial" w:cs="Arial"/>
          <w:sz w:val="20"/>
          <w:szCs w:val="20"/>
          <w:lang w:val="pl-PL"/>
        </w:rPr>
        <w:t xml:space="preserve">wszystkich prac związanych z wykonaniem dwukrotnego utrwalenia powierzchniowego </w:t>
      </w:r>
      <w:r w:rsidRPr="005B4509">
        <w:rPr>
          <w:rFonts w:ascii="Arial" w:hAnsi="Arial" w:cs="Arial"/>
          <w:sz w:val="20"/>
          <w:szCs w:val="20"/>
          <w:lang w:val="pl-PL"/>
        </w:rPr>
        <w:t>(wraz ze wszystkimi pracami towarzyszącymi)</w:t>
      </w:r>
    </w:p>
    <w:p w:rsidR="00CC2AF3" w:rsidRPr="00243E20" w:rsidRDefault="00CC2AF3" w:rsidP="00CC2AF3">
      <w:pPr>
        <w:pStyle w:val="Bezodstpw"/>
        <w:ind w:left="360"/>
        <w:jc w:val="both"/>
        <w:rPr>
          <w:rFonts w:ascii="Arial" w:hAnsi="Arial" w:cs="Arial"/>
          <w:sz w:val="20"/>
          <w:szCs w:val="20"/>
          <w:lang w:val="pl-PL"/>
        </w:rPr>
      </w:pPr>
      <w:proofErr w:type="spellStart"/>
      <w:r w:rsidRPr="00243E20">
        <w:rPr>
          <w:rFonts w:ascii="Arial" w:hAnsi="Arial" w:cs="Arial"/>
          <w:b/>
          <w:sz w:val="20"/>
          <w:szCs w:val="20"/>
          <w:lang w:val="pl-PL"/>
        </w:rPr>
        <w:t>C2</w:t>
      </w:r>
      <w:proofErr w:type="spellEnd"/>
      <w:r w:rsidRPr="00243E20">
        <w:rPr>
          <w:rFonts w:ascii="Arial" w:hAnsi="Arial" w:cs="Arial"/>
          <w:sz w:val="20"/>
          <w:szCs w:val="20"/>
          <w:lang w:val="pl-PL"/>
        </w:rPr>
        <w:t xml:space="preserve"> …………………………….. zł/</w:t>
      </w:r>
      <w:proofErr w:type="spellStart"/>
      <w:r w:rsidRPr="00243E20">
        <w:rPr>
          <w:rFonts w:ascii="Arial" w:hAnsi="Arial" w:cs="Arial"/>
          <w:sz w:val="20"/>
          <w:szCs w:val="20"/>
          <w:lang w:val="pl-PL"/>
        </w:rPr>
        <w:t>m2</w:t>
      </w:r>
      <w:proofErr w:type="spellEnd"/>
      <w:r w:rsidRPr="00243E20">
        <w:rPr>
          <w:rFonts w:ascii="Arial" w:hAnsi="Arial" w:cs="Arial"/>
          <w:sz w:val="20"/>
          <w:szCs w:val="20"/>
          <w:lang w:val="pl-PL"/>
        </w:rPr>
        <w:t xml:space="preserve"> brutto (słownie: ……………………………….......... zł/</w:t>
      </w:r>
      <w:proofErr w:type="spellStart"/>
      <w:r w:rsidRPr="00243E20">
        <w:rPr>
          <w:rFonts w:ascii="Arial" w:hAnsi="Arial" w:cs="Arial"/>
          <w:sz w:val="20"/>
          <w:szCs w:val="20"/>
          <w:lang w:val="pl-PL"/>
        </w:rPr>
        <w:t>m2</w:t>
      </w:r>
      <w:proofErr w:type="spellEnd"/>
      <w:r w:rsidRPr="00243E20">
        <w:rPr>
          <w:rFonts w:ascii="Arial" w:hAnsi="Arial" w:cs="Arial"/>
          <w:sz w:val="20"/>
          <w:szCs w:val="20"/>
          <w:lang w:val="pl-PL"/>
        </w:rPr>
        <w:t xml:space="preserve"> brutto)</w:t>
      </w:r>
    </w:p>
    <w:p w:rsidR="00CC2AF3" w:rsidRPr="00243E20" w:rsidRDefault="00CC2AF3" w:rsidP="00CC2AF3">
      <w:pPr>
        <w:pStyle w:val="Bezodstpw"/>
        <w:ind w:left="360"/>
        <w:jc w:val="both"/>
        <w:rPr>
          <w:rFonts w:ascii="Arial" w:hAnsi="Arial" w:cs="Arial"/>
          <w:sz w:val="20"/>
          <w:szCs w:val="20"/>
          <w:lang w:val="pl-PL"/>
        </w:rPr>
      </w:pPr>
      <w:r w:rsidRPr="00243E20">
        <w:rPr>
          <w:rFonts w:ascii="Arial" w:hAnsi="Arial" w:cs="Arial"/>
          <w:sz w:val="20"/>
          <w:szCs w:val="20"/>
          <w:lang w:val="pl-PL"/>
        </w:rPr>
        <w:t>w tym netto …….......... zł (słownie: ............................................) + podatek VAT ….% w wysokości .................. zł (słownie: ........................................................)</w:t>
      </w:r>
    </w:p>
    <w:p w:rsidR="00CC2AF3" w:rsidRPr="00170D8A" w:rsidRDefault="00CC2AF3" w:rsidP="00A169F0">
      <w:pPr>
        <w:pStyle w:val="Bezodstpw"/>
        <w:numPr>
          <w:ilvl w:val="0"/>
          <w:numId w:val="79"/>
        </w:numPr>
        <w:jc w:val="both"/>
        <w:rPr>
          <w:rFonts w:ascii="Arial" w:hAnsi="Arial" w:cs="Arial"/>
          <w:sz w:val="20"/>
          <w:szCs w:val="20"/>
          <w:lang w:val="pl-PL"/>
        </w:rPr>
      </w:pPr>
      <w:r w:rsidRPr="005274AD">
        <w:rPr>
          <w:rFonts w:ascii="Arial" w:hAnsi="Arial" w:cs="Arial"/>
          <w:sz w:val="20"/>
          <w:szCs w:val="20"/>
          <w:lang w:val="pl-PL"/>
        </w:rPr>
        <w:t>Sposób zapłaty i rozliczenia za wykonanie robót określonych w § 1 na ulicach wymienionych w umowie oraz na ulicach, które</w:t>
      </w:r>
      <w:r>
        <w:rPr>
          <w:rFonts w:ascii="Arial" w:hAnsi="Arial" w:cs="Arial"/>
          <w:sz w:val="20"/>
          <w:szCs w:val="20"/>
          <w:lang w:val="pl-PL"/>
        </w:rPr>
        <w:t xml:space="preserve"> mogą zostać dodatkowo zlecone </w:t>
      </w:r>
      <w:r w:rsidRPr="005274AD">
        <w:rPr>
          <w:rFonts w:ascii="Arial" w:hAnsi="Arial" w:cs="Arial"/>
          <w:sz w:val="20"/>
          <w:szCs w:val="20"/>
          <w:lang w:val="pl-PL"/>
        </w:rPr>
        <w:t xml:space="preserve">będą </w:t>
      </w:r>
      <w:r w:rsidR="002D4C6B">
        <w:rPr>
          <w:rFonts w:ascii="Arial" w:hAnsi="Arial" w:cs="Arial"/>
          <w:sz w:val="20"/>
          <w:szCs w:val="20"/>
          <w:lang w:val="pl-PL"/>
        </w:rPr>
        <w:t>dokonywane w następujący sposób</w:t>
      </w:r>
      <w:r w:rsidRPr="00170D8A">
        <w:rPr>
          <w:rFonts w:ascii="Arial" w:hAnsi="Arial" w:cs="Arial"/>
          <w:sz w:val="20"/>
          <w:szCs w:val="20"/>
          <w:lang w:val="pl-PL"/>
        </w:rPr>
        <w:t>:</w:t>
      </w:r>
    </w:p>
    <w:p w:rsidR="002D4C6B" w:rsidRPr="005B4509" w:rsidRDefault="002D4C6B" w:rsidP="00A169F0">
      <w:pPr>
        <w:pStyle w:val="Bezodstpw"/>
        <w:numPr>
          <w:ilvl w:val="0"/>
          <w:numId w:val="89"/>
        </w:numPr>
        <w:jc w:val="both"/>
        <w:rPr>
          <w:rFonts w:ascii="Arial" w:hAnsi="Arial" w:cs="Arial"/>
          <w:sz w:val="20"/>
          <w:szCs w:val="20"/>
          <w:lang w:val="pl-PL"/>
        </w:rPr>
      </w:pPr>
      <w:r w:rsidRPr="005B4509">
        <w:rPr>
          <w:rFonts w:ascii="Arial" w:hAnsi="Arial" w:cs="Arial"/>
          <w:sz w:val="20"/>
          <w:szCs w:val="20"/>
          <w:lang w:val="pl-PL"/>
        </w:rPr>
        <w:t>dla robót na ulicach określonych w pkt. 4.1 SIWZ we</w:t>
      </w:r>
      <w:r w:rsidR="00EA08A7">
        <w:rPr>
          <w:rFonts w:ascii="Arial" w:hAnsi="Arial" w:cs="Arial"/>
          <w:sz w:val="20"/>
          <w:szCs w:val="20"/>
          <w:lang w:val="pl-PL"/>
        </w:rPr>
        <w:t>dług technologii opisanej w pkt</w:t>
      </w:r>
      <w:r w:rsidRPr="005B4509">
        <w:rPr>
          <w:rFonts w:ascii="Arial" w:hAnsi="Arial" w:cs="Arial"/>
          <w:sz w:val="20"/>
          <w:szCs w:val="20"/>
          <w:lang w:val="pl-PL"/>
        </w:rPr>
        <w:t xml:space="preserve"> 4.2 SIWZ wynagrodzenie wynikające z ilości robót wykonanych oraz sumy cen ofertowych brutto </w:t>
      </w: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i </w:t>
      </w: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xml:space="preserve"> podanych w ofercie Wykonawcy wyliczone według wzoru:</w:t>
      </w:r>
    </w:p>
    <w:p w:rsidR="002D4C6B" w:rsidRPr="005B4509" w:rsidRDefault="002D4C6B" w:rsidP="002D4C6B">
      <w:pPr>
        <w:pStyle w:val="Bezodstpw"/>
        <w:ind w:left="720"/>
        <w:jc w:val="center"/>
        <w:rPr>
          <w:rFonts w:ascii="Arial" w:hAnsi="Arial" w:cs="Arial"/>
          <w:sz w:val="20"/>
          <w:szCs w:val="20"/>
          <w:lang w:val="pl-PL"/>
        </w:rPr>
      </w:pPr>
      <w:r w:rsidRPr="005B4509">
        <w:rPr>
          <w:rFonts w:ascii="Arial" w:hAnsi="Arial" w:cs="Arial"/>
          <w:sz w:val="20"/>
          <w:szCs w:val="20"/>
          <w:lang w:val="pl-PL"/>
        </w:rPr>
        <w:t>(C1+C2) x I</w:t>
      </w:r>
      <w:r w:rsidRPr="005B4509">
        <w:rPr>
          <w:rFonts w:ascii="Arial" w:hAnsi="Arial" w:cs="Arial"/>
          <w:b/>
          <w:sz w:val="20"/>
          <w:szCs w:val="20"/>
          <w:lang w:val="pl-PL"/>
        </w:rPr>
        <w:t>,</w:t>
      </w:r>
      <w:r w:rsidRPr="005B4509">
        <w:rPr>
          <w:rFonts w:ascii="Arial" w:hAnsi="Arial" w:cs="Arial"/>
          <w:sz w:val="20"/>
          <w:szCs w:val="20"/>
          <w:lang w:val="pl-PL"/>
        </w:rPr>
        <w:t xml:space="preserve"> gdzie</w:t>
      </w:r>
    </w:p>
    <w:p w:rsidR="002D4C6B" w:rsidRPr="005B4509" w:rsidRDefault="002D4C6B" w:rsidP="002D4C6B">
      <w:pPr>
        <w:pStyle w:val="Bezodstpw"/>
        <w:ind w:left="720"/>
        <w:jc w:val="both"/>
        <w:rPr>
          <w:rFonts w:ascii="Arial" w:hAnsi="Arial" w:cs="Arial"/>
          <w:sz w:val="20"/>
          <w:szCs w:val="20"/>
          <w:lang w:val="pl-PL"/>
        </w:rPr>
      </w:pP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 cena ofertowa brutto podana w ofercie Wykonawcy za wykonanie 1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vertAlign w:val="superscript"/>
          <w:lang w:val="pl-PL"/>
        </w:rPr>
        <w:t xml:space="preserve"> </w:t>
      </w:r>
      <w:r w:rsidRPr="005B4509">
        <w:rPr>
          <w:rFonts w:ascii="Arial" w:hAnsi="Arial" w:cs="Arial"/>
          <w:sz w:val="20"/>
          <w:szCs w:val="20"/>
          <w:lang w:val="pl-PL"/>
        </w:rPr>
        <w:t>wszystkich prac związanych z ułożeniem warstwy destruktu 10 cm (wraz ze wszystkimi pracami towarzyszącymi);</w:t>
      </w:r>
    </w:p>
    <w:p w:rsidR="002D4C6B" w:rsidRPr="005B4509" w:rsidRDefault="002D4C6B" w:rsidP="002D4C6B">
      <w:pPr>
        <w:pStyle w:val="Bezodstpw"/>
        <w:ind w:left="720"/>
        <w:jc w:val="both"/>
        <w:rPr>
          <w:rFonts w:ascii="Arial" w:hAnsi="Arial" w:cs="Arial"/>
          <w:sz w:val="20"/>
          <w:szCs w:val="20"/>
          <w:lang w:val="pl-PL"/>
        </w:rPr>
      </w:pP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xml:space="preserve"> – cena ofertowa brutto podana w ofercie Wykonawcy brutto za wykonanie 1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vertAlign w:val="superscript"/>
          <w:lang w:val="pl-PL"/>
        </w:rPr>
        <w:t xml:space="preserve"> </w:t>
      </w:r>
      <w:r w:rsidRPr="005B4509">
        <w:rPr>
          <w:rFonts w:ascii="Arial" w:hAnsi="Arial" w:cs="Arial"/>
          <w:sz w:val="20"/>
          <w:szCs w:val="20"/>
          <w:lang w:val="pl-PL"/>
        </w:rPr>
        <w:t>wszystkich prac związanych z wykonaniem dwukrotnego utrwalenia powierzchniowego (wraz ze wszystkimi pracami towarzyszącymi)</w:t>
      </w:r>
    </w:p>
    <w:p w:rsidR="002D4C6B" w:rsidRPr="005B4509" w:rsidRDefault="002D4C6B" w:rsidP="002D4C6B">
      <w:pPr>
        <w:pStyle w:val="Bezodstpw"/>
        <w:ind w:left="720"/>
        <w:jc w:val="both"/>
        <w:rPr>
          <w:rFonts w:ascii="Arial" w:hAnsi="Arial" w:cs="Arial"/>
          <w:sz w:val="20"/>
          <w:szCs w:val="20"/>
          <w:lang w:val="pl-PL"/>
        </w:rPr>
      </w:pPr>
      <w:r w:rsidRPr="005B4509">
        <w:rPr>
          <w:rFonts w:ascii="Arial" w:hAnsi="Arial" w:cs="Arial"/>
          <w:sz w:val="20"/>
          <w:szCs w:val="20"/>
          <w:lang w:val="pl-PL"/>
        </w:rPr>
        <w:t>I – ilość wykonanych robót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lang w:val="pl-PL"/>
        </w:rPr>
        <w:t>]</w:t>
      </w:r>
    </w:p>
    <w:p w:rsidR="002D4C6B" w:rsidRPr="005B4509" w:rsidRDefault="002D4C6B" w:rsidP="00A169F0">
      <w:pPr>
        <w:pStyle w:val="Bezodstpw"/>
        <w:numPr>
          <w:ilvl w:val="0"/>
          <w:numId w:val="89"/>
        </w:numPr>
        <w:jc w:val="both"/>
        <w:rPr>
          <w:rFonts w:ascii="Arial" w:hAnsi="Arial" w:cs="Arial"/>
          <w:sz w:val="20"/>
          <w:szCs w:val="20"/>
          <w:lang w:val="pl-PL"/>
        </w:rPr>
      </w:pPr>
      <w:r w:rsidRPr="005B4509">
        <w:rPr>
          <w:rFonts w:ascii="Arial" w:hAnsi="Arial" w:cs="Arial"/>
          <w:sz w:val="20"/>
          <w:szCs w:val="20"/>
          <w:lang w:val="pl-PL"/>
        </w:rPr>
        <w:t xml:space="preserve">w przypadku zlecenia przez Zamawiającego wykonania powierzchniowego utrwalenia (jednokrotne lub dwukrotne) istniejących nawierzchni z destruktu bitumicznego, o którym mowa w pkt. </w:t>
      </w:r>
      <w:r w:rsidR="001C701D">
        <w:rPr>
          <w:rFonts w:ascii="Arial" w:hAnsi="Arial" w:cs="Arial"/>
          <w:sz w:val="20"/>
          <w:szCs w:val="20"/>
          <w:lang w:val="pl-PL"/>
        </w:rPr>
        <w:t>4.4</w:t>
      </w:r>
      <w:r w:rsidRPr="005B4509">
        <w:rPr>
          <w:rFonts w:ascii="Arial" w:hAnsi="Arial" w:cs="Arial"/>
          <w:sz w:val="20"/>
          <w:szCs w:val="20"/>
          <w:lang w:val="pl-PL"/>
        </w:rPr>
        <w:t xml:space="preserve"> SIWZ wynagrodzenie wynikające z ilości robót wykonanych oraz sumy cen ofertowych brutto </w:t>
      </w: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 i </w:t>
      </w: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xml:space="preserve"> podanych w ofercie Wykonawcy wyliczone według wzoru:</w:t>
      </w:r>
    </w:p>
    <w:p w:rsidR="002D4C6B" w:rsidRPr="005B4509" w:rsidRDefault="002D4C6B" w:rsidP="002D4C6B">
      <w:pPr>
        <w:pStyle w:val="Bezodstpw"/>
        <w:ind w:left="1068"/>
        <w:jc w:val="center"/>
        <w:rPr>
          <w:rFonts w:ascii="Arial" w:hAnsi="Arial" w:cs="Arial"/>
          <w:sz w:val="20"/>
          <w:szCs w:val="20"/>
          <w:lang w:val="pl-PL"/>
        </w:rPr>
      </w:pPr>
      <w:r w:rsidRPr="005B4509">
        <w:rPr>
          <w:rFonts w:ascii="Arial" w:hAnsi="Arial" w:cs="Arial"/>
          <w:sz w:val="20"/>
          <w:szCs w:val="20"/>
          <w:lang w:val="pl-PL"/>
        </w:rPr>
        <w:t>(</w:t>
      </w: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/10 x D + </w:t>
      </w: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/2) x I, gdzie</w:t>
      </w:r>
    </w:p>
    <w:p w:rsidR="002D4C6B" w:rsidRPr="005B4509" w:rsidRDefault="002D4C6B" w:rsidP="002D4C6B">
      <w:pPr>
        <w:pStyle w:val="Bezodstpw"/>
        <w:ind w:left="708"/>
        <w:jc w:val="both"/>
        <w:rPr>
          <w:rFonts w:ascii="Arial" w:hAnsi="Arial" w:cs="Arial"/>
          <w:sz w:val="20"/>
          <w:szCs w:val="20"/>
          <w:lang w:val="pl-PL"/>
        </w:rPr>
      </w:pPr>
      <w:proofErr w:type="spellStart"/>
      <w:r w:rsidRPr="005B4509">
        <w:rPr>
          <w:rFonts w:ascii="Arial" w:hAnsi="Arial" w:cs="Arial"/>
          <w:sz w:val="20"/>
          <w:szCs w:val="20"/>
          <w:lang w:val="pl-PL"/>
        </w:rPr>
        <w:t>C1</w:t>
      </w:r>
      <w:proofErr w:type="spellEnd"/>
      <w:r w:rsidRPr="005B4509">
        <w:rPr>
          <w:rFonts w:ascii="Arial" w:hAnsi="Arial" w:cs="Arial"/>
          <w:sz w:val="20"/>
          <w:szCs w:val="20"/>
          <w:lang w:val="pl-PL"/>
        </w:rPr>
        <w:t xml:space="preserve">/10 – cena ofertowa brutto podana w ofercie Wykonawcy za wykonanie 1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vertAlign w:val="superscript"/>
          <w:lang w:val="pl-PL"/>
        </w:rPr>
        <w:t xml:space="preserve"> </w:t>
      </w:r>
      <w:r w:rsidRPr="005B4509">
        <w:rPr>
          <w:rFonts w:ascii="Arial" w:hAnsi="Arial" w:cs="Arial"/>
          <w:sz w:val="20"/>
          <w:szCs w:val="20"/>
          <w:lang w:val="pl-PL"/>
        </w:rPr>
        <w:t>wszystkich prac związanych z ułożeniem warstwy destruktu 10 cm (prace określone w pkt. 4.4.1 -3 i 4.4.8-9 SIWZ) w przeliczeniu na wykonanie 1 cm;</w:t>
      </w:r>
    </w:p>
    <w:p w:rsidR="002D4C6B" w:rsidRPr="005B4509" w:rsidRDefault="002D4C6B" w:rsidP="002D4C6B">
      <w:pPr>
        <w:pStyle w:val="Bezodstpw"/>
        <w:ind w:left="708"/>
        <w:jc w:val="both"/>
        <w:rPr>
          <w:rFonts w:ascii="Arial" w:hAnsi="Arial" w:cs="Arial"/>
          <w:sz w:val="20"/>
          <w:szCs w:val="20"/>
          <w:lang w:val="pl-PL"/>
        </w:rPr>
      </w:pPr>
      <w:r w:rsidRPr="005B4509">
        <w:rPr>
          <w:rFonts w:ascii="Arial" w:hAnsi="Arial" w:cs="Arial"/>
          <w:sz w:val="20"/>
          <w:szCs w:val="20"/>
          <w:lang w:val="pl-PL"/>
        </w:rPr>
        <w:t>D – warstwa ułożonego destruktu w celu wyrównania nierówności [cm]</w:t>
      </w:r>
    </w:p>
    <w:p w:rsidR="002D4C6B" w:rsidRPr="005B4509" w:rsidRDefault="002D4C6B" w:rsidP="002D4C6B">
      <w:pPr>
        <w:pStyle w:val="Bezodstpw"/>
        <w:ind w:left="708"/>
        <w:jc w:val="both"/>
        <w:rPr>
          <w:rFonts w:ascii="Arial" w:hAnsi="Arial" w:cs="Arial"/>
          <w:sz w:val="20"/>
          <w:szCs w:val="20"/>
          <w:lang w:val="pl-PL"/>
        </w:rPr>
      </w:pPr>
      <w:proofErr w:type="spellStart"/>
      <w:r w:rsidRPr="005B4509">
        <w:rPr>
          <w:rFonts w:ascii="Arial" w:hAnsi="Arial" w:cs="Arial"/>
          <w:sz w:val="20"/>
          <w:szCs w:val="20"/>
          <w:lang w:val="pl-PL"/>
        </w:rPr>
        <w:t>C2</w:t>
      </w:r>
      <w:proofErr w:type="spellEnd"/>
      <w:r w:rsidRPr="005B4509">
        <w:rPr>
          <w:rFonts w:ascii="Arial" w:hAnsi="Arial" w:cs="Arial"/>
          <w:sz w:val="20"/>
          <w:szCs w:val="20"/>
          <w:lang w:val="pl-PL"/>
        </w:rPr>
        <w:t xml:space="preserve">/2 – cena ofertowa brutto podana w ofercie Wykonawcy za wykonanie 1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vertAlign w:val="superscript"/>
          <w:lang w:val="pl-PL"/>
        </w:rPr>
        <w:t xml:space="preserve"> </w:t>
      </w:r>
      <w:r w:rsidRPr="005B4509">
        <w:rPr>
          <w:rFonts w:ascii="Arial" w:hAnsi="Arial" w:cs="Arial"/>
          <w:sz w:val="20"/>
          <w:szCs w:val="20"/>
          <w:lang w:val="pl-PL"/>
        </w:rPr>
        <w:t>wszystkich prac związanych z wykonaniem dwukrotnego utrwalenia powierzchniowego (prace określone w pkt. 4.4.4 – 7 SIWZ) w przeliczeniu na wykonanie jednokrotnego utrwalenia powierzchniowego;</w:t>
      </w:r>
    </w:p>
    <w:p w:rsidR="00CC2AF3" w:rsidRPr="005274AD" w:rsidRDefault="002D4C6B" w:rsidP="002D4C6B">
      <w:pPr>
        <w:pStyle w:val="Bezodstpw"/>
        <w:ind w:left="708"/>
        <w:rPr>
          <w:rFonts w:ascii="Arial" w:hAnsi="Arial" w:cs="Arial"/>
          <w:sz w:val="20"/>
          <w:szCs w:val="20"/>
          <w:lang w:val="pl-PL"/>
        </w:rPr>
      </w:pPr>
      <w:r w:rsidRPr="005B4509">
        <w:rPr>
          <w:rFonts w:ascii="Arial" w:hAnsi="Arial" w:cs="Arial"/>
          <w:sz w:val="20"/>
          <w:szCs w:val="20"/>
          <w:lang w:val="pl-PL"/>
        </w:rPr>
        <w:t>I – ilość wykonanych robót [</w:t>
      </w:r>
      <w:proofErr w:type="spellStart"/>
      <w:r w:rsidRPr="005B4509">
        <w:rPr>
          <w:rFonts w:ascii="Arial" w:hAnsi="Arial" w:cs="Arial"/>
          <w:sz w:val="20"/>
          <w:szCs w:val="20"/>
          <w:lang w:val="pl-PL"/>
        </w:rPr>
        <w:t>m</w:t>
      </w:r>
      <w:r w:rsidRPr="005B4509">
        <w:rPr>
          <w:rFonts w:ascii="Arial" w:hAnsi="Arial" w:cs="Arial"/>
          <w:sz w:val="20"/>
          <w:szCs w:val="20"/>
          <w:vertAlign w:val="superscript"/>
          <w:lang w:val="pl-PL"/>
        </w:rPr>
        <w:t>2</w:t>
      </w:r>
      <w:proofErr w:type="spellEnd"/>
      <w:r w:rsidRPr="005B4509">
        <w:rPr>
          <w:rFonts w:ascii="Arial" w:hAnsi="Arial" w:cs="Arial"/>
          <w:sz w:val="20"/>
          <w:szCs w:val="20"/>
          <w:lang w:val="pl-PL"/>
        </w:rPr>
        <w:t>]</w:t>
      </w:r>
    </w:p>
    <w:p w:rsidR="00CC2AF3" w:rsidRPr="005274AD" w:rsidRDefault="00CC2AF3" w:rsidP="00A169F0">
      <w:pPr>
        <w:pStyle w:val="Bezodstpw"/>
        <w:numPr>
          <w:ilvl w:val="0"/>
          <w:numId w:val="79"/>
        </w:numPr>
        <w:jc w:val="both"/>
        <w:rPr>
          <w:rFonts w:ascii="Arial" w:hAnsi="Arial" w:cs="Arial"/>
          <w:sz w:val="20"/>
          <w:szCs w:val="20"/>
          <w:lang w:val="pl-PL"/>
        </w:rPr>
      </w:pPr>
      <w:r w:rsidRPr="005274AD">
        <w:rPr>
          <w:rFonts w:ascii="Arial" w:hAnsi="Arial" w:cs="Arial"/>
          <w:sz w:val="20"/>
          <w:szCs w:val="20"/>
          <w:lang w:val="pl-PL"/>
        </w:rPr>
        <w:t>Wynagrodzenie, o którym mowa w ust. 1 obejmuje także opłaty związane z wykonaniem, utrzyman</w:t>
      </w:r>
      <w:r w:rsidR="005B4509">
        <w:rPr>
          <w:rFonts w:ascii="Arial" w:hAnsi="Arial" w:cs="Arial"/>
          <w:sz w:val="20"/>
          <w:szCs w:val="20"/>
          <w:lang w:val="pl-PL"/>
        </w:rPr>
        <w:t xml:space="preserve">iem i likwidacją terenu budowy </w:t>
      </w:r>
      <w:r w:rsidRPr="005274AD">
        <w:rPr>
          <w:rFonts w:ascii="Arial" w:hAnsi="Arial" w:cs="Arial"/>
          <w:sz w:val="20"/>
          <w:szCs w:val="20"/>
          <w:lang w:val="pl-PL"/>
        </w:rPr>
        <w:t>oraz z wszystkimi innymi usługami i robotami koniecznymi do prawidłowego wykonania przedmiotu umowy.</w:t>
      </w:r>
    </w:p>
    <w:p w:rsidR="007B09DA" w:rsidRPr="007A4D72" w:rsidRDefault="007B09DA" w:rsidP="00A169F0">
      <w:pPr>
        <w:pStyle w:val="Bezodstpw"/>
        <w:numPr>
          <w:ilvl w:val="0"/>
          <w:numId w:val="79"/>
        </w:numPr>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2017 r.</w:t>
      </w:r>
      <w:r w:rsidRPr="00CF613C">
        <w:rPr>
          <w:rFonts w:ascii="Arial" w:hAnsi="Arial" w:cs="Arial"/>
          <w:sz w:val="20"/>
          <w:szCs w:val="20"/>
          <w:lang w:val="pl-PL"/>
        </w:rPr>
        <w:t xml:space="preserve"> nie przekroczy kwoty …………zł brutto (słownie: ……………………………………………….zł).</w:t>
      </w:r>
      <w:r w:rsidRPr="007A4D72">
        <w:rPr>
          <w:rFonts w:ascii="Arial" w:hAnsi="Arial" w:cs="Arial"/>
          <w:sz w:val="20"/>
          <w:szCs w:val="20"/>
          <w:lang w:val="pl-PL"/>
        </w:rPr>
        <w:t xml:space="preserve"> </w:t>
      </w:r>
    </w:p>
    <w:p w:rsidR="00D1677E" w:rsidRDefault="00D1677E" w:rsidP="00A169F0">
      <w:pPr>
        <w:pStyle w:val="Bezodstpw"/>
        <w:numPr>
          <w:ilvl w:val="0"/>
          <w:numId w:val="79"/>
        </w:numPr>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D1677E" w:rsidRPr="005B4509" w:rsidRDefault="00D1677E" w:rsidP="00A169F0">
      <w:pPr>
        <w:pStyle w:val="Bezodstpw"/>
        <w:numPr>
          <w:ilvl w:val="0"/>
          <w:numId w:val="79"/>
        </w:numPr>
        <w:jc w:val="both"/>
        <w:rPr>
          <w:rFonts w:ascii="Arial" w:hAnsi="Arial" w:cs="Arial"/>
          <w:sz w:val="20"/>
          <w:szCs w:val="20"/>
          <w:lang w:val="pl-PL"/>
        </w:rPr>
      </w:pPr>
      <w:r w:rsidRPr="005B4509">
        <w:rPr>
          <w:rFonts w:ascii="Arial" w:hAnsi="Arial" w:cs="Arial"/>
          <w:sz w:val="20"/>
          <w:szCs w:val="20"/>
          <w:lang w:val="pl-PL"/>
        </w:rPr>
        <w:lastRenderedPageBreak/>
        <w:t xml:space="preserve">W przypadku wyczerpania całości środków, o których mowa w § 3 </w:t>
      </w:r>
      <w:r w:rsidR="003E2660" w:rsidRPr="005B4509">
        <w:rPr>
          <w:rFonts w:ascii="Arial" w:hAnsi="Arial" w:cs="Arial"/>
          <w:sz w:val="20"/>
          <w:szCs w:val="20"/>
          <w:lang w:val="pl-PL"/>
        </w:rPr>
        <w:t>ust.</w:t>
      </w:r>
      <w:r w:rsidRPr="005B4509">
        <w:rPr>
          <w:rFonts w:ascii="Arial" w:hAnsi="Arial" w:cs="Arial"/>
          <w:sz w:val="20"/>
          <w:szCs w:val="20"/>
          <w:lang w:val="pl-PL"/>
        </w:rPr>
        <w:t xml:space="preserve"> 4 umowa automatycznie wygasa.</w:t>
      </w:r>
    </w:p>
    <w:p w:rsidR="00592A31" w:rsidRDefault="00592A31" w:rsidP="00D1677E">
      <w:pPr>
        <w:pStyle w:val="Bezodstpw"/>
        <w:jc w:val="center"/>
        <w:rPr>
          <w:rFonts w:ascii="Arial" w:hAnsi="Arial" w:cs="Arial"/>
          <w:b/>
          <w:sz w:val="20"/>
          <w:szCs w:val="20"/>
          <w:lang w:val="pl-PL"/>
        </w:rPr>
      </w:pPr>
    </w:p>
    <w:p w:rsidR="00BF7DC4" w:rsidRDefault="00D1677E" w:rsidP="00BF7DC4">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4</w:t>
      </w:r>
    </w:p>
    <w:p w:rsidR="008C5663" w:rsidRPr="001C701D" w:rsidRDefault="004F707A" w:rsidP="00A169F0">
      <w:pPr>
        <w:pStyle w:val="Bezodstpw"/>
        <w:numPr>
          <w:ilvl w:val="0"/>
          <w:numId w:val="106"/>
        </w:numPr>
        <w:ind w:left="426" w:hanging="426"/>
        <w:jc w:val="both"/>
        <w:rPr>
          <w:rFonts w:ascii="Arial" w:hAnsi="Arial" w:cs="Arial"/>
          <w:sz w:val="20"/>
          <w:szCs w:val="20"/>
          <w:lang w:val="pl-PL"/>
        </w:rPr>
      </w:pPr>
      <w:r w:rsidRPr="001C701D">
        <w:rPr>
          <w:rFonts w:ascii="Arial" w:hAnsi="Arial" w:cs="Arial"/>
          <w:sz w:val="20"/>
          <w:szCs w:val="20"/>
          <w:lang w:val="pl-PL"/>
        </w:rPr>
        <w:t>Strony postanawiają, że rozliczenie przedmiotu umowy odbędzie się</w:t>
      </w:r>
      <w:r w:rsidR="006A7720" w:rsidRPr="001C701D">
        <w:rPr>
          <w:rFonts w:ascii="Arial" w:hAnsi="Arial" w:cs="Arial"/>
          <w:sz w:val="20"/>
          <w:szCs w:val="20"/>
          <w:lang w:val="pl-PL"/>
        </w:rPr>
        <w:t xml:space="preserve"> </w:t>
      </w:r>
      <w:r w:rsidRPr="001C701D">
        <w:rPr>
          <w:rFonts w:ascii="Arial" w:hAnsi="Arial" w:cs="Arial"/>
          <w:sz w:val="20"/>
          <w:szCs w:val="20"/>
          <w:lang w:val="pl-PL"/>
        </w:rPr>
        <w:t>fakturą końcową, po wykonaniu zakresu przedmiotu umowy</w:t>
      </w:r>
      <w:r w:rsidR="001C701D">
        <w:rPr>
          <w:rFonts w:ascii="Arial" w:hAnsi="Arial" w:cs="Arial"/>
          <w:sz w:val="20"/>
          <w:szCs w:val="20"/>
          <w:lang w:val="pl-PL"/>
        </w:rPr>
        <w:t xml:space="preserve">, określonego w </w:t>
      </w:r>
      <w:r w:rsidR="001C701D" w:rsidRPr="001C701D">
        <w:rPr>
          <w:rFonts w:ascii="Arial" w:hAnsi="Arial" w:cs="Arial"/>
          <w:sz w:val="20"/>
          <w:szCs w:val="20"/>
          <w:lang w:val="pl-PL"/>
        </w:rPr>
        <w:t>§</w:t>
      </w:r>
      <w:r w:rsidR="001C701D">
        <w:rPr>
          <w:rFonts w:ascii="Arial" w:hAnsi="Arial" w:cs="Arial"/>
          <w:sz w:val="20"/>
          <w:szCs w:val="20"/>
          <w:lang w:val="pl-PL"/>
        </w:rPr>
        <w:t xml:space="preserve"> 1 ust. </w:t>
      </w:r>
      <w:r w:rsidR="00A169F0">
        <w:rPr>
          <w:rFonts w:ascii="Arial" w:hAnsi="Arial" w:cs="Arial"/>
          <w:sz w:val="20"/>
          <w:szCs w:val="20"/>
          <w:lang w:val="pl-PL"/>
        </w:rPr>
        <w:t>2 lub 4</w:t>
      </w:r>
      <w:r w:rsidR="001C701D" w:rsidRPr="001C701D">
        <w:rPr>
          <w:rFonts w:ascii="Arial" w:hAnsi="Arial" w:cs="Arial"/>
          <w:sz w:val="20"/>
          <w:szCs w:val="20"/>
          <w:lang w:val="pl-PL"/>
        </w:rPr>
        <w:t>.</w:t>
      </w:r>
    </w:p>
    <w:p w:rsidR="00D1677E" w:rsidRDefault="00D1677E" w:rsidP="00A169F0">
      <w:pPr>
        <w:pStyle w:val="Bezodstpw"/>
        <w:numPr>
          <w:ilvl w:val="0"/>
          <w:numId w:val="106"/>
        </w:numPr>
        <w:ind w:left="426" w:hanging="426"/>
        <w:jc w:val="both"/>
        <w:rPr>
          <w:rFonts w:ascii="Arial" w:hAnsi="Arial" w:cs="Arial"/>
          <w:sz w:val="20"/>
          <w:szCs w:val="20"/>
          <w:lang w:val="pl-PL"/>
        </w:rPr>
      </w:pPr>
      <w:r w:rsidRPr="001C701D">
        <w:rPr>
          <w:rFonts w:ascii="Arial" w:hAnsi="Arial" w:cs="Arial"/>
          <w:sz w:val="20"/>
          <w:szCs w:val="20"/>
          <w:lang w:val="pl-PL"/>
        </w:rPr>
        <w:t>Podstawą wystawienia faktur jest podpisany</w:t>
      </w:r>
      <w:r w:rsidRPr="007A4D72">
        <w:rPr>
          <w:rFonts w:ascii="Arial" w:hAnsi="Arial" w:cs="Arial"/>
          <w:sz w:val="20"/>
          <w:szCs w:val="20"/>
          <w:lang w:val="pl-PL"/>
        </w:rPr>
        <w:t xml:space="preserve"> przez uprawnionego pracownika Zamawiającego protokół odbioru potwierdzający wykonanie </w:t>
      </w:r>
      <w:r>
        <w:rPr>
          <w:rFonts w:ascii="Arial" w:hAnsi="Arial" w:cs="Arial"/>
          <w:sz w:val="20"/>
          <w:szCs w:val="20"/>
          <w:lang w:val="pl-PL"/>
        </w:rPr>
        <w:t>robót</w:t>
      </w:r>
      <w:r w:rsidRPr="007A4D72">
        <w:rPr>
          <w:rFonts w:ascii="Arial" w:hAnsi="Arial" w:cs="Arial"/>
          <w:sz w:val="20"/>
          <w:szCs w:val="20"/>
          <w:lang w:val="pl-PL"/>
        </w:rPr>
        <w:t>.</w:t>
      </w:r>
    </w:p>
    <w:p w:rsidR="00D1677E" w:rsidRPr="00A1162F" w:rsidRDefault="00D1677E" w:rsidP="00A169F0">
      <w:pPr>
        <w:pStyle w:val="Bezodstpw"/>
        <w:numPr>
          <w:ilvl w:val="0"/>
          <w:numId w:val="106"/>
        </w:numPr>
        <w:ind w:left="426" w:hanging="426"/>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D1677E" w:rsidRPr="00A1162F" w:rsidRDefault="00D1677E" w:rsidP="00A169F0">
      <w:pPr>
        <w:pStyle w:val="Bezodstpw"/>
        <w:numPr>
          <w:ilvl w:val="0"/>
          <w:numId w:val="106"/>
        </w:numPr>
        <w:ind w:left="426" w:hanging="426"/>
        <w:jc w:val="both"/>
        <w:rPr>
          <w:rFonts w:ascii="Arial" w:hAnsi="Arial" w:cs="Arial"/>
          <w:sz w:val="20"/>
          <w:szCs w:val="20"/>
          <w:lang w:val="pl-PL"/>
        </w:rPr>
      </w:pPr>
      <w:r w:rsidRPr="00A1162F">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D1677E" w:rsidRPr="00A1162F" w:rsidRDefault="00D1677E" w:rsidP="00A169F0">
      <w:pPr>
        <w:pStyle w:val="Bezodstpw"/>
        <w:numPr>
          <w:ilvl w:val="0"/>
          <w:numId w:val="106"/>
        </w:numPr>
        <w:ind w:left="426" w:hanging="426"/>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D1677E" w:rsidRPr="00A1162F" w:rsidRDefault="00D1677E" w:rsidP="00A169F0">
      <w:pPr>
        <w:pStyle w:val="Bezodstpw"/>
        <w:numPr>
          <w:ilvl w:val="0"/>
          <w:numId w:val="106"/>
        </w:numPr>
        <w:ind w:left="426" w:hanging="426"/>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1677E" w:rsidRPr="00A1162F" w:rsidRDefault="00D1677E" w:rsidP="00A169F0">
      <w:pPr>
        <w:pStyle w:val="Bezodstpw"/>
        <w:numPr>
          <w:ilvl w:val="0"/>
          <w:numId w:val="106"/>
        </w:numPr>
        <w:ind w:left="426" w:hanging="426"/>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D1677E" w:rsidRPr="00A1162F" w:rsidRDefault="00D1677E" w:rsidP="00A169F0">
      <w:pPr>
        <w:pStyle w:val="Bezodstpw"/>
        <w:numPr>
          <w:ilvl w:val="0"/>
          <w:numId w:val="106"/>
        </w:numPr>
        <w:ind w:left="426" w:hanging="426"/>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w:t>
      </w:r>
      <w:r w:rsidR="00E46544">
        <w:rPr>
          <w:rFonts w:ascii="Arial" w:hAnsi="Arial" w:cs="Arial"/>
          <w:sz w:val="20"/>
          <w:szCs w:val="20"/>
          <w:lang w:val="pl-PL"/>
        </w:rPr>
        <w:t>w formie pisemnej</w:t>
      </w:r>
      <w:r w:rsidRPr="00A1162F">
        <w:rPr>
          <w:rFonts w:ascii="Arial" w:hAnsi="Arial" w:cs="Arial"/>
          <w:sz w:val="20"/>
          <w:szCs w:val="20"/>
          <w:lang w:val="pl-PL"/>
        </w:rPr>
        <w:t xml:space="preserve"> uwag dotyczących zasadności bezpośredniej zapłaty wynagrodzenia Podwykonawcy lub dalszemu Podwykonawcy, o których mowa w ust. 5. Zamawiający informuje o terminie zgłaszania uwag, nie krótszym niż 7 dni od dnia doręczenia tej informacji. </w:t>
      </w:r>
    </w:p>
    <w:p w:rsidR="00D1677E" w:rsidRPr="00A1162F" w:rsidRDefault="00D1677E" w:rsidP="00A169F0">
      <w:pPr>
        <w:pStyle w:val="Bezodstpw"/>
        <w:numPr>
          <w:ilvl w:val="0"/>
          <w:numId w:val="106"/>
        </w:numPr>
        <w:ind w:left="426" w:hanging="426"/>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D1677E" w:rsidRPr="002104FA" w:rsidRDefault="00D1677E" w:rsidP="00A169F0">
      <w:pPr>
        <w:pStyle w:val="Bezodstpw"/>
        <w:numPr>
          <w:ilvl w:val="0"/>
          <w:numId w:val="59"/>
        </w:numPr>
        <w:jc w:val="both"/>
        <w:rPr>
          <w:rFonts w:ascii="Arial" w:hAnsi="Arial" w:cs="Arial"/>
          <w:sz w:val="20"/>
          <w:szCs w:val="20"/>
          <w:lang w:val="pl-PL"/>
        </w:rPr>
      </w:pPr>
      <w:r w:rsidRPr="002104FA">
        <w:rPr>
          <w:rFonts w:ascii="Arial" w:hAnsi="Arial" w:cs="Arial"/>
          <w:sz w:val="20"/>
          <w:szCs w:val="20"/>
          <w:lang w:val="pl-PL"/>
        </w:rPr>
        <w:t xml:space="preserve">Nie dokonać bezpośredniej zapłaty wynagrodzenia Podwykonawcy lub dalszemu Podwykonawcy, jeżeli wykonawca wykaże niezasadność takiej zapłaty. </w:t>
      </w:r>
    </w:p>
    <w:p w:rsidR="00D1677E" w:rsidRPr="00A1162F" w:rsidRDefault="00D1677E" w:rsidP="00A169F0">
      <w:pPr>
        <w:pStyle w:val="Bezodstpw"/>
        <w:numPr>
          <w:ilvl w:val="0"/>
          <w:numId w:val="59"/>
        </w:numPr>
        <w:jc w:val="both"/>
        <w:rPr>
          <w:rFonts w:ascii="Arial" w:hAnsi="Arial" w:cs="Arial"/>
          <w:sz w:val="20"/>
          <w:szCs w:val="20"/>
          <w:lang w:val="pl-PL"/>
        </w:rPr>
      </w:pPr>
      <w:r w:rsidRPr="00A1162F">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1677E" w:rsidRPr="00A1162F" w:rsidRDefault="00D1677E" w:rsidP="00A169F0">
      <w:pPr>
        <w:pStyle w:val="Bezodstpw"/>
        <w:numPr>
          <w:ilvl w:val="0"/>
          <w:numId w:val="59"/>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D1677E" w:rsidRPr="00A1162F" w:rsidRDefault="00D1677E" w:rsidP="00A169F0">
      <w:pPr>
        <w:pStyle w:val="Bezodstpw"/>
        <w:numPr>
          <w:ilvl w:val="0"/>
          <w:numId w:val="106"/>
        </w:numPr>
        <w:ind w:left="426" w:hanging="426"/>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D1677E" w:rsidRPr="005274AD" w:rsidRDefault="00D1677E" w:rsidP="00A169F0">
      <w:pPr>
        <w:pStyle w:val="Bezodstpw"/>
        <w:numPr>
          <w:ilvl w:val="0"/>
          <w:numId w:val="106"/>
        </w:numPr>
        <w:ind w:left="426" w:hanging="426"/>
        <w:jc w:val="both"/>
        <w:rPr>
          <w:rFonts w:ascii="Arial" w:hAnsi="Arial" w:cs="Arial"/>
          <w:sz w:val="20"/>
          <w:szCs w:val="20"/>
          <w:lang w:val="pl-PL"/>
        </w:rPr>
      </w:pPr>
      <w:r w:rsidRPr="005274AD">
        <w:rPr>
          <w:rFonts w:ascii="Arial" w:hAnsi="Arial" w:cs="Arial"/>
          <w:sz w:val="20"/>
          <w:szCs w:val="20"/>
          <w:lang w:val="pl-PL"/>
        </w:rPr>
        <w:t>Zamawiający ma obowiązek zapłaty faktur w terminie 30 dni licząc od daty doręczenia do siedziby Zamawiającego prawidłowo wystawionych faktur.</w:t>
      </w:r>
    </w:p>
    <w:p w:rsidR="00D1677E" w:rsidRPr="005274AD" w:rsidRDefault="00D1677E" w:rsidP="00A169F0">
      <w:pPr>
        <w:pStyle w:val="Bezodstpw"/>
        <w:numPr>
          <w:ilvl w:val="0"/>
          <w:numId w:val="106"/>
        </w:numPr>
        <w:ind w:left="426" w:hanging="426"/>
        <w:jc w:val="both"/>
        <w:rPr>
          <w:rFonts w:ascii="Arial" w:hAnsi="Arial" w:cs="Arial"/>
          <w:sz w:val="20"/>
          <w:szCs w:val="20"/>
          <w:lang w:val="pl-PL"/>
        </w:rPr>
      </w:pPr>
      <w:r w:rsidRPr="005274AD">
        <w:rPr>
          <w:rFonts w:ascii="Arial" w:hAnsi="Arial" w:cs="Arial"/>
          <w:sz w:val="20"/>
          <w:szCs w:val="20"/>
          <w:lang w:val="pl-PL"/>
        </w:rPr>
        <w:t>Za dzień zapłaty uznaje się datę złożenia polecenia przelewu w banku Zamawiającego.</w:t>
      </w:r>
    </w:p>
    <w:p w:rsidR="00D1677E" w:rsidRDefault="00D1677E" w:rsidP="00D1677E">
      <w:pPr>
        <w:pStyle w:val="Bezodstpw"/>
        <w:jc w:val="center"/>
        <w:rPr>
          <w:rFonts w:ascii="Arial" w:hAnsi="Arial" w:cs="Arial"/>
          <w:sz w:val="20"/>
          <w:szCs w:val="20"/>
          <w:lang w:val="pl-PL"/>
        </w:rPr>
      </w:pPr>
    </w:p>
    <w:p w:rsidR="00D1677E" w:rsidRPr="005274AD" w:rsidRDefault="00D1677E" w:rsidP="00D1677E">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Pr>
          <w:rFonts w:ascii="Arial" w:hAnsi="Arial" w:cs="Arial"/>
          <w:b/>
          <w:sz w:val="20"/>
          <w:szCs w:val="20"/>
          <w:lang w:val="pl-PL"/>
        </w:rPr>
        <w:t>5</w:t>
      </w:r>
    </w:p>
    <w:p w:rsidR="002D4C6B" w:rsidRPr="00592B9F" w:rsidRDefault="002D4C6B" w:rsidP="00A169F0">
      <w:pPr>
        <w:pStyle w:val="Bezodstpw"/>
        <w:numPr>
          <w:ilvl w:val="0"/>
          <w:numId w:val="60"/>
        </w:numPr>
        <w:jc w:val="both"/>
        <w:rPr>
          <w:rFonts w:ascii="Arial" w:hAnsi="Arial" w:cs="Arial"/>
          <w:sz w:val="20"/>
          <w:szCs w:val="20"/>
          <w:lang w:val="pl-PL"/>
        </w:rPr>
      </w:pPr>
      <w:r w:rsidRPr="00592B9F">
        <w:rPr>
          <w:rFonts w:ascii="Arial" w:hAnsi="Arial" w:cs="Arial"/>
          <w:sz w:val="20"/>
          <w:szCs w:val="20"/>
          <w:lang w:val="pl-PL"/>
        </w:rPr>
        <w:t xml:space="preserve">Wykonawca może wykonać przedmiot umowy przy udziale Podwykonawców, zawierając z nimi stosowne umowy w formie pisemnej pod rygorem nieważności. </w:t>
      </w:r>
    </w:p>
    <w:p w:rsidR="002D4C6B" w:rsidRPr="00592B9F" w:rsidRDefault="002D4C6B" w:rsidP="00A169F0">
      <w:pPr>
        <w:pStyle w:val="Bezodstpw"/>
        <w:numPr>
          <w:ilvl w:val="0"/>
          <w:numId w:val="60"/>
        </w:numPr>
        <w:jc w:val="both"/>
        <w:rPr>
          <w:rFonts w:ascii="Arial" w:hAnsi="Arial" w:cs="Arial"/>
          <w:sz w:val="20"/>
          <w:szCs w:val="20"/>
          <w:lang w:val="pl-PL"/>
        </w:rPr>
      </w:pPr>
      <w:r w:rsidRPr="00592B9F">
        <w:rPr>
          <w:rFonts w:ascii="Arial" w:hAnsi="Arial" w:cs="Arial"/>
          <w:sz w:val="20"/>
          <w:szCs w:val="20"/>
          <w:lang w:val="pl-PL"/>
        </w:rPr>
        <w:t xml:space="preserve">Wykonawca na żądanie Zamawiającego zobowiązuje się udzielić wszelkich informacji dotyczących Podwykonawców. </w:t>
      </w:r>
    </w:p>
    <w:p w:rsidR="002D4C6B" w:rsidRPr="00592B9F" w:rsidRDefault="002D4C6B" w:rsidP="00A169F0">
      <w:pPr>
        <w:pStyle w:val="Bezodstpw"/>
        <w:numPr>
          <w:ilvl w:val="0"/>
          <w:numId w:val="60"/>
        </w:numPr>
        <w:jc w:val="both"/>
        <w:rPr>
          <w:rFonts w:ascii="Arial" w:hAnsi="Arial" w:cs="Arial"/>
          <w:sz w:val="20"/>
          <w:szCs w:val="20"/>
          <w:lang w:val="pl-PL"/>
        </w:rPr>
      </w:pPr>
      <w:r w:rsidRPr="00592B9F">
        <w:rPr>
          <w:rFonts w:ascii="Arial" w:hAnsi="Arial" w:cs="Arial"/>
          <w:sz w:val="20"/>
          <w:szCs w:val="20"/>
          <w:lang w:val="pl-PL"/>
        </w:rPr>
        <w:t xml:space="preserve">Wykonawca ponosi wobec Zamawiającego pełną odpowiedzialność za roboty wykonywane przez Podwykonawców. </w:t>
      </w:r>
    </w:p>
    <w:p w:rsidR="002D4C6B" w:rsidRPr="00592B9F" w:rsidRDefault="002D4C6B" w:rsidP="00A169F0">
      <w:pPr>
        <w:pStyle w:val="Bezodstpw"/>
        <w:numPr>
          <w:ilvl w:val="0"/>
          <w:numId w:val="60"/>
        </w:numPr>
        <w:jc w:val="both"/>
        <w:rPr>
          <w:rFonts w:ascii="Arial" w:hAnsi="Arial" w:cs="Arial"/>
          <w:sz w:val="20"/>
          <w:szCs w:val="20"/>
          <w:lang w:val="pl-PL"/>
        </w:rPr>
      </w:pPr>
      <w:r w:rsidRPr="00592B9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2D4C6B" w:rsidRPr="00592B9F" w:rsidRDefault="002D4C6B" w:rsidP="00A169F0">
      <w:pPr>
        <w:pStyle w:val="Bezodstpw"/>
        <w:numPr>
          <w:ilvl w:val="0"/>
          <w:numId w:val="60"/>
        </w:numPr>
        <w:jc w:val="both"/>
        <w:rPr>
          <w:rFonts w:ascii="Arial" w:hAnsi="Arial" w:cs="Arial"/>
          <w:sz w:val="20"/>
          <w:szCs w:val="20"/>
          <w:lang w:val="pl-PL"/>
        </w:rPr>
      </w:pPr>
      <w:r w:rsidRPr="00592B9F">
        <w:rPr>
          <w:rFonts w:ascii="Arial" w:hAnsi="Arial" w:cs="Arial"/>
          <w:sz w:val="20"/>
          <w:szCs w:val="20"/>
          <w:lang w:val="pl-PL"/>
        </w:rPr>
        <w:lastRenderedPageBreak/>
        <w:t xml:space="preserve">Zamawiający, w terminie 14 dni od dnia otrzymania projektu umowy o podwykonawstwo lub projektu jej zmiany, której przedmiotem są roboty budowlane, zgłosi do niego w formie pisemnej zastrzeżenia, w przypadku, gdy: </w:t>
      </w:r>
    </w:p>
    <w:p w:rsidR="002D4C6B" w:rsidRPr="00592B9F" w:rsidRDefault="002D4C6B" w:rsidP="002D4C6B">
      <w:pPr>
        <w:pStyle w:val="Bezodstpw"/>
        <w:numPr>
          <w:ilvl w:val="0"/>
          <w:numId w:val="57"/>
        </w:numPr>
        <w:ind w:hanging="357"/>
        <w:jc w:val="both"/>
        <w:rPr>
          <w:rFonts w:ascii="Arial" w:hAnsi="Arial" w:cs="Arial"/>
          <w:sz w:val="20"/>
          <w:lang w:val="pl-PL"/>
        </w:rPr>
      </w:pPr>
      <w:r w:rsidRPr="00592B9F">
        <w:rPr>
          <w:rFonts w:ascii="Arial" w:hAnsi="Arial" w:cs="Arial"/>
          <w:sz w:val="20"/>
          <w:lang w:val="pl-PL"/>
        </w:rPr>
        <w:t xml:space="preserve">nie spełnia wymagań określonych w specyfikacji istotnych warunków zamówienia, </w:t>
      </w:r>
    </w:p>
    <w:p w:rsidR="002D4C6B" w:rsidRPr="00592B9F" w:rsidRDefault="002D4C6B" w:rsidP="002D4C6B">
      <w:pPr>
        <w:pStyle w:val="Bezodstpw"/>
        <w:numPr>
          <w:ilvl w:val="0"/>
          <w:numId w:val="57"/>
        </w:numPr>
        <w:ind w:hanging="357"/>
        <w:jc w:val="both"/>
        <w:rPr>
          <w:rFonts w:ascii="Arial" w:hAnsi="Arial" w:cs="Arial"/>
          <w:sz w:val="20"/>
          <w:lang w:val="pl-PL"/>
        </w:rPr>
      </w:pPr>
      <w:r w:rsidRPr="00592B9F">
        <w:rPr>
          <w:rFonts w:ascii="Arial" w:hAnsi="Arial" w:cs="Arial"/>
          <w:sz w:val="20"/>
          <w:lang w:val="pl-PL"/>
        </w:rPr>
        <w:t xml:space="preserve">przewiduje termin zapłaty wynagrodzenia dłuższy niż określony w ust. 10. </w:t>
      </w:r>
    </w:p>
    <w:p w:rsidR="002D4C6B" w:rsidRPr="00592B9F" w:rsidRDefault="002D4C6B" w:rsidP="00A169F0">
      <w:pPr>
        <w:pStyle w:val="Bezodstpw"/>
        <w:numPr>
          <w:ilvl w:val="0"/>
          <w:numId w:val="60"/>
        </w:numPr>
        <w:jc w:val="both"/>
        <w:rPr>
          <w:rFonts w:ascii="Arial" w:hAnsi="Arial" w:cs="Arial"/>
          <w:sz w:val="20"/>
          <w:szCs w:val="20"/>
          <w:lang w:val="pl-PL"/>
        </w:rPr>
      </w:pPr>
      <w:r w:rsidRPr="00592B9F">
        <w:rPr>
          <w:rFonts w:ascii="Arial" w:hAnsi="Arial" w:cs="Arial"/>
          <w:sz w:val="20"/>
          <w:szCs w:val="20"/>
          <w:lang w:val="pl-PL"/>
        </w:rPr>
        <w:t xml:space="preserve">Niezgłoszenie przez Zamawiającego w terminie 14 dni w formie pisemnej zastrzeżeń, uważa się za akceptację projektu umowy o podwykonawstwo lub projektu jej zmiany. </w:t>
      </w:r>
    </w:p>
    <w:p w:rsidR="002D4C6B" w:rsidRPr="00592B9F" w:rsidRDefault="002D4C6B" w:rsidP="00A169F0">
      <w:pPr>
        <w:pStyle w:val="Bezodstpw"/>
        <w:numPr>
          <w:ilvl w:val="0"/>
          <w:numId w:val="60"/>
        </w:numPr>
        <w:jc w:val="both"/>
        <w:rPr>
          <w:rFonts w:ascii="Arial" w:hAnsi="Arial" w:cs="Arial"/>
          <w:sz w:val="20"/>
          <w:szCs w:val="20"/>
          <w:lang w:val="pl-PL"/>
        </w:rPr>
      </w:pPr>
      <w:r w:rsidRPr="00592B9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2D4C6B" w:rsidRPr="00592B9F" w:rsidRDefault="002D4C6B" w:rsidP="00A169F0">
      <w:pPr>
        <w:pStyle w:val="Bezodstpw"/>
        <w:numPr>
          <w:ilvl w:val="0"/>
          <w:numId w:val="60"/>
        </w:numPr>
        <w:jc w:val="both"/>
        <w:rPr>
          <w:rFonts w:ascii="Arial" w:hAnsi="Arial" w:cs="Arial"/>
          <w:sz w:val="20"/>
          <w:szCs w:val="20"/>
          <w:lang w:val="pl-PL"/>
        </w:rPr>
      </w:pPr>
      <w:r w:rsidRPr="00592B9F">
        <w:rPr>
          <w:rFonts w:ascii="Arial" w:hAnsi="Arial" w:cs="Arial"/>
          <w:sz w:val="20"/>
          <w:szCs w:val="20"/>
          <w:lang w:val="pl-PL"/>
        </w:rPr>
        <w:t xml:space="preserve">Zamawiający, w terminie 14 dni od dnia otrzymania umowy o podwykonawstwo lub jej zmiany, której przedmiotem są roboty budowlane, zgłosi do niej w formie pisemnej sprzeciw, w przypadku, gdy: </w:t>
      </w:r>
    </w:p>
    <w:p w:rsidR="002D4C6B" w:rsidRPr="00592B9F" w:rsidRDefault="002D4C6B" w:rsidP="002D4C6B">
      <w:pPr>
        <w:pStyle w:val="Bezodstpw"/>
        <w:numPr>
          <w:ilvl w:val="0"/>
          <w:numId w:val="58"/>
        </w:numPr>
        <w:ind w:hanging="357"/>
        <w:jc w:val="both"/>
        <w:rPr>
          <w:rFonts w:ascii="Arial" w:hAnsi="Arial" w:cs="Arial"/>
          <w:sz w:val="20"/>
          <w:lang w:val="pl-PL"/>
        </w:rPr>
      </w:pPr>
      <w:r w:rsidRPr="00592B9F">
        <w:rPr>
          <w:rFonts w:ascii="Arial" w:hAnsi="Arial" w:cs="Arial"/>
          <w:sz w:val="20"/>
          <w:lang w:val="pl-PL"/>
        </w:rPr>
        <w:t xml:space="preserve">nie spełnia wymagań określonych w specyfikacji istotnych warunków zamówienia, </w:t>
      </w:r>
    </w:p>
    <w:p w:rsidR="002D4C6B" w:rsidRPr="00592B9F" w:rsidRDefault="002D4C6B" w:rsidP="002D4C6B">
      <w:pPr>
        <w:pStyle w:val="Bezodstpw"/>
        <w:numPr>
          <w:ilvl w:val="0"/>
          <w:numId w:val="58"/>
        </w:numPr>
        <w:ind w:hanging="357"/>
        <w:jc w:val="both"/>
        <w:rPr>
          <w:rFonts w:ascii="Arial" w:hAnsi="Arial" w:cs="Arial"/>
          <w:sz w:val="20"/>
          <w:lang w:val="pl-PL"/>
        </w:rPr>
      </w:pPr>
      <w:r w:rsidRPr="00592B9F">
        <w:rPr>
          <w:rFonts w:ascii="Arial" w:hAnsi="Arial" w:cs="Arial"/>
          <w:sz w:val="20"/>
          <w:lang w:val="pl-PL"/>
        </w:rPr>
        <w:t xml:space="preserve">przewiduje termin zapłaty wynagrodzenia dłuższy niż określony w ust. 10. </w:t>
      </w:r>
    </w:p>
    <w:p w:rsidR="002D4C6B" w:rsidRPr="00592B9F" w:rsidRDefault="002D4C6B" w:rsidP="00A169F0">
      <w:pPr>
        <w:pStyle w:val="Bezodstpw"/>
        <w:numPr>
          <w:ilvl w:val="0"/>
          <w:numId w:val="60"/>
        </w:numPr>
        <w:jc w:val="both"/>
        <w:rPr>
          <w:rFonts w:ascii="Arial" w:hAnsi="Arial" w:cs="Arial"/>
          <w:sz w:val="20"/>
          <w:szCs w:val="20"/>
          <w:lang w:val="pl-PL"/>
        </w:rPr>
      </w:pPr>
      <w:r w:rsidRPr="00592B9F">
        <w:rPr>
          <w:rFonts w:ascii="Arial" w:hAnsi="Arial" w:cs="Arial"/>
          <w:sz w:val="20"/>
          <w:szCs w:val="20"/>
          <w:lang w:val="pl-PL"/>
        </w:rPr>
        <w:t xml:space="preserve">Niezgłoszenie przez Zamawiającego w terminie 14 dni sprzeciwu w formie pisemnej, uważa się za akceptację umowy o podwykonawstwo lub jej zmiany. </w:t>
      </w:r>
    </w:p>
    <w:p w:rsidR="002D4C6B" w:rsidRPr="00592B9F" w:rsidRDefault="002D4C6B" w:rsidP="00A169F0">
      <w:pPr>
        <w:pStyle w:val="Bezodstpw"/>
        <w:numPr>
          <w:ilvl w:val="0"/>
          <w:numId w:val="60"/>
        </w:numPr>
        <w:jc w:val="both"/>
        <w:rPr>
          <w:rFonts w:ascii="Arial" w:hAnsi="Arial" w:cs="Arial"/>
          <w:sz w:val="20"/>
          <w:szCs w:val="20"/>
          <w:lang w:val="pl-PL"/>
        </w:rPr>
      </w:pPr>
      <w:r w:rsidRPr="00592B9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D4C6B" w:rsidRPr="00592B9F" w:rsidRDefault="002D4C6B" w:rsidP="00A169F0">
      <w:pPr>
        <w:pStyle w:val="Bezodstpw"/>
        <w:numPr>
          <w:ilvl w:val="0"/>
          <w:numId w:val="60"/>
        </w:numPr>
        <w:jc w:val="both"/>
        <w:rPr>
          <w:rFonts w:ascii="Arial" w:hAnsi="Arial" w:cs="Arial"/>
          <w:sz w:val="20"/>
          <w:szCs w:val="20"/>
          <w:lang w:val="pl-PL"/>
        </w:rPr>
      </w:pPr>
      <w:r w:rsidRPr="00592B9F">
        <w:rPr>
          <w:rFonts w:ascii="Arial" w:hAnsi="Arial" w:cs="Arial"/>
          <w:sz w:val="20"/>
          <w:szCs w:val="20"/>
          <w:lang w:val="pl-PL"/>
        </w:rPr>
        <w:t xml:space="preserve">Jeżeli termin zapłaty wynagrodzenia jest dłuższy niż określony w ust. 10, Zamawiający informuje o tym Wykonawcę i wzywa go do doprowadzenia do zmiany tej umowy pod rygorem wystąpienia o zapłatę kary umownej. </w:t>
      </w:r>
    </w:p>
    <w:p w:rsidR="002D4C6B" w:rsidRPr="00592B9F" w:rsidRDefault="002D4C6B" w:rsidP="00A169F0">
      <w:pPr>
        <w:pStyle w:val="Bezodstpw"/>
        <w:numPr>
          <w:ilvl w:val="0"/>
          <w:numId w:val="60"/>
        </w:numPr>
        <w:jc w:val="both"/>
        <w:rPr>
          <w:rFonts w:ascii="Arial" w:hAnsi="Arial" w:cs="Arial"/>
          <w:sz w:val="20"/>
          <w:lang w:val="pl-PL"/>
        </w:rPr>
      </w:pPr>
      <w:r w:rsidRPr="00592B9F">
        <w:rPr>
          <w:rFonts w:ascii="Arial" w:hAnsi="Arial" w:cs="Arial"/>
          <w:sz w:val="20"/>
          <w:szCs w:val="20"/>
          <w:lang w:val="pl-PL"/>
        </w:rPr>
        <w:t xml:space="preserve">Przepisy ust. 3 – 10 stosuje się odpowiednio do zmian tej umowy o podwykonawstwo. </w:t>
      </w:r>
    </w:p>
    <w:p w:rsidR="002D4C6B" w:rsidRPr="00592B9F" w:rsidRDefault="002D4C6B" w:rsidP="00A169F0">
      <w:pPr>
        <w:pStyle w:val="Bezodstpw"/>
        <w:numPr>
          <w:ilvl w:val="0"/>
          <w:numId w:val="60"/>
        </w:numPr>
        <w:jc w:val="both"/>
        <w:rPr>
          <w:sz w:val="20"/>
          <w:szCs w:val="20"/>
        </w:rPr>
      </w:pPr>
      <w:r w:rsidRPr="00592B9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t>
      </w:r>
    </w:p>
    <w:p w:rsidR="002D4C6B" w:rsidRPr="00592B9F" w:rsidRDefault="002D4C6B" w:rsidP="00A169F0">
      <w:pPr>
        <w:pStyle w:val="Bezodstpw"/>
        <w:numPr>
          <w:ilvl w:val="0"/>
          <w:numId w:val="60"/>
        </w:numPr>
        <w:jc w:val="both"/>
        <w:rPr>
          <w:sz w:val="20"/>
          <w:szCs w:val="20"/>
        </w:rPr>
      </w:pPr>
      <w:r w:rsidRPr="00592B9F">
        <w:rPr>
          <w:rFonts w:ascii="Arial" w:hAnsi="Arial" w:cs="Arial"/>
          <w:sz w:val="20"/>
          <w:szCs w:val="20"/>
          <w:lang w:val="pl-PL"/>
        </w:rPr>
        <w:t xml:space="preserve">Jeżeli powierzenie Podwykonawcy lub dalszemu Podwykonawcy wykonania części zamówienia następuje w trakcie jego realizacji, Wykonawca na żądanie Zamawiającego przedstawia oświadczenie, o którym mowa w art. </w:t>
      </w:r>
      <w:proofErr w:type="spellStart"/>
      <w:r w:rsidRPr="00592B9F">
        <w:rPr>
          <w:rFonts w:ascii="Arial" w:hAnsi="Arial" w:cs="Arial"/>
          <w:sz w:val="20"/>
          <w:szCs w:val="20"/>
          <w:lang w:val="pl-PL"/>
        </w:rPr>
        <w:t>25a</w:t>
      </w:r>
      <w:proofErr w:type="spellEnd"/>
      <w:r w:rsidRPr="00592B9F">
        <w:rPr>
          <w:rFonts w:ascii="Arial" w:hAnsi="Arial" w:cs="Arial"/>
          <w:sz w:val="20"/>
          <w:szCs w:val="20"/>
          <w:lang w:val="pl-PL"/>
        </w:rPr>
        <w:t xml:space="preserve"> ust. 1 </w:t>
      </w:r>
      <w:proofErr w:type="spellStart"/>
      <w:r w:rsidRPr="00592B9F">
        <w:rPr>
          <w:rFonts w:ascii="Arial" w:hAnsi="Arial" w:cs="Arial"/>
          <w:sz w:val="20"/>
          <w:szCs w:val="20"/>
          <w:lang w:val="pl-PL"/>
        </w:rPr>
        <w:t>Pzp</w:t>
      </w:r>
      <w:proofErr w:type="spellEnd"/>
      <w:r w:rsidRPr="00592B9F">
        <w:rPr>
          <w:rFonts w:ascii="Arial" w:hAnsi="Arial" w:cs="Arial"/>
          <w:sz w:val="20"/>
          <w:szCs w:val="20"/>
          <w:lang w:val="pl-PL"/>
        </w:rPr>
        <w:t xml:space="preserve">, lub oświadczenia lub dokumenty potwierdzające brak podstaw </w:t>
      </w:r>
      <w:proofErr w:type="gramStart"/>
      <w:r w:rsidRPr="00592B9F">
        <w:rPr>
          <w:rFonts w:ascii="Arial" w:hAnsi="Arial" w:cs="Arial"/>
          <w:sz w:val="20"/>
          <w:szCs w:val="20"/>
          <w:lang w:val="pl-PL"/>
        </w:rPr>
        <w:t>wykluczenia</w:t>
      </w:r>
      <w:proofErr w:type="gramEnd"/>
      <w:r w:rsidRPr="00592B9F">
        <w:rPr>
          <w:rFonts w:ascii="Arial" w:hAnsi="Arial" w:cs="Arial"/>
          <w:sz w:val="20"/>
          <w:szCs w:val="20"/>
          <w:lang w:val="pl-PL"/>
        </w:rPr>
        <w:t xml:space="preserve"> wobec tego Podwykonawcy lub dalszego Podwykonawcy. </w:t>
      </w:r>
    </w:p>
    <w:p w:rsidR="002D4C6B" w:rsidRPr="00592B9F" w:rsidRDefault="002D4C6B" w:rsidP="00A169F0">
      <w:pPr>
        <w:pStyle w:val="Bezodstpw"/>
        <w:numPr>
          <w:ilvl w:val="0"/>
          <w:numId w:val="60"/>
        </w:numPr>
        <w:jc w:val="both"/>
        <w:rPr>
          <w:sz w:val="20"/>
          <w:szCs w:val="20"/>
        </w:rPr>
      </w:pPr>
      <w:r w:rsidRPr="00592B9F">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2D4C6B" w:rsidRPr="00592B9F" w:rsidRDefault="002D4C6B" w:rsidP="00A169F0">
      <w:pPr>
        <w:pStyle w:val="Bezodstpw"/>
        <w:numPr>
          <w:ilvl w:val="0"/>
          <w:numId w:val="60"/>
        </w:numPr>
        <w:jc w:val="both"/>
        <w:rPr>
          <w:sz w:val="20"/>
          <w:szCs w:val="20"/>
        </w:rPr>
      </w:pPr>
      <w:r w:rsidRPr="00592B9F">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592B9F">
        <w:rPr>
          <w:rFonts w:ascii="Arial" w:hAnsi="Arial" w:cs="Arial"/>
          <w:sz w:val="20"/>
          <w:szCs w:val="20"/>
          <w:lang w:val="pl-PL"/>
        </w:rPr>
        <w:t>22a</w:t>
      </w:r>
      <w:proofErr w:type="spellEnd"/>
      <w:r w:rsidRPr="00592B9F">
        <w:rPr>
          <w:rFonts w:ascii="Arial" w:hAnsi="Arial" w:cs="Arial"/>
          <w:sz w:val="20"/>
          <w:szCs w:val="20"/>
          <w:lang w:val="pl-PL"/>
        </w:rPr>
        <w:t xml:space="preserve"> ust. 1 ustawy </w:t>
      </w:r>
      <w:proofErr w:type="spellStart"/>
      <w:r w:rsidRPr="00592B9F">
        <w:rPr>
          <w:rFonts w:ascii="Arial" w:hAnsi="Arial" w:cs="Arial"/>
          <w:sz w:val="20"/>
          <w:szCs w:val="20"/>
          <w:lang w:val="pl-PL"/>
        </w:rPr>
        <w:t>pzp</w:t>
      </w:r>
      <w:proofErr w:type="spellEnd"/>
      <w:r w:rsidRPr="00592B9F">
        <w:rPr>
          <w:rFonts w:ascii="Arial" w:hAnsi="Arial" w:cs="Arial"/>
          <w:sz w:val="20"/>
          <w:szCs w:val="20"/>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2D4C6B" w:rsidRPr="00592B9F" w:rsidRDefault="002D4C6B" w:rsidP="00A169F0">
      <w:pPr>
        <w:pStyle w:val="Bezodstpw"/>
        <w:numPr>
          <w:ilvl w:val="0"/>
          <w:numId w:val="60"/>
        </w:numPr>
        <w:jc w:val="both"/>
        <w:rPr>
          <w:sz w:val="20"/>
          <w:szCs w:val="20"/>
        </w:rPr>
      </w:pPr>
      <w:r w:rsidRPr="00592B9F">
        <w:rPr>
          <w:rFonts w:ascii="Arial" w:hAnsi="Arial" w:cs="Arial"/>
          <w:sz w:val="20"/>
          <w:szCs w:val="20"/>
          <w:lang w:val="pl-PL"/>
        </w:rPr>
        <w:t xml:space="preserve">Umowa o podwykonawstwo musi zawierać w szczególności: </w:t>
      </w:r>
    </w:p>
    <w:p w:rsidR="002D4C6B" w:rsidRPr="00592B9F" w:rsidRDefault="002D4C6B" w:rsidP="00A169F0">
      <w:pPr>
        <w:pStyle w:val="Default"/>
        <w:numPr>
          <w:ilvl w:val="0"/>
          <w:numId w:val="90"/>
        </w:numPr>
        <w:spacing w:after="47"/>
        <w:jc w:val="both"/>
        <w:rPr>
          <w:sz w:val="20"/>
          <w:szCs w:val="20"/>
        </w:rPr>
      </w:pPr>
      <w:r w:rsidRPr="00592B9F">
        <w:rPr>
          <w:sz w:val="20"/>
          <w:szCs w:val="20"/>
        </w:rPr>
        <w:t xml:space="preserve">Zakres robót budowlanych, dostaw lub usług powierzonych Podwykonawcy, </w:t>
      </w:r>
    </w:p>
    <w:p w:rsidR="002D4C6B" w:rsidRPr="00592B9F" w:rsidRDefault="002D4C6B" w:rsidP="00A169F0">
      <w:pPr>
        <w:pStyle w:val="Default"/>
        <w:numPr>
          <w:ilvl w:val="0"/>
          <w:numId w:val="90"/>
        </w:numPr>
        <w:spacing w:after="47"/>
        <w:jc w:val="both"/>
        <w:rPr>
          <w:sz w:val="20"/>
          <w:szCs w:val="20"/>
        </w:rPr>
      </w:pPr>
      <w:r w:rsidRPr="00592B9F">
        <w:rPr>
          <w:sz w:val="20"/>
          <w:szCs w:val="20"/>
        </w:rPr>
        <w:t xml:space="preserve">Kwotę wynagrodzenia, która nie może być wyższa niż wartość tego zakresu robót wynikająca z oferty Wykonawcy, </w:t>
      </w:r>
    </w:p>
    <w:p w:rsidR="002D4C6B" w:rsidRPr="00592B9F" w:rsidRDefault="002D4C6B" w:rsidP="00A169F0">
      <w:pPr>
        <w:pStyle w:val="Default"/>
        <w:numPr>
          <w:ilvl w:val="0"/>
          <w:numId w:val="90"/>
        </w:numPr>
        <w:spacing w:after="47"/>
        <w:jc w:val="both"/>
        <w:rPr>
          <w:sz w:val="20"/>
          <w:szCs w:val="20"/>
        </w:rPr>
      </w:pPr>
      <w:r w:rsidRPr="00592B9F">
        <w:rPr>
          <w:sz w:val="20"/>
          <w:szCs w:val="20"/>
        </w:rPr>
        <w:t xml:space="preserve">Termin wykonania zakresu przedmiotu zamówienia powierzonego Podwykonawcy wraz z harmonogramem. Termin ten nie może być dłuższy niż wynikający z harmonogramu Wykonawcy. </w:t>
      </w:r>
    </w:p>
    <w:p w:rsidR="002D4C6B" w:rsidRPr="00592B9F" w:rsidRDefault="002D4C6B" w:rsidP="00A169F0">
      <w:pPr>
        <w:pStyle w:val="Default"/>
        <w:numPr>
          <w:ilvl w:val="0"/>
          <w:numId w:val="90"/>
        </w:numPr>
        <w:spacing w:after="47"/>
        <w:jc w:val="both"/>
        <w:rPr>
          <w:sz w:val="20"/>
          <w:szCs w:val="20"/>
        </w:rPr>
      </w:pPr>
      <w:r w:rsidRPr="00592B9F">
        <w:rPr>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2D4C6B" w:rsidRPr="00592B9F" w:rsidRDefault="002D4C6B" w:rsidP="00A169F0">
      <w:pPr>
        <w:pStyle w:val="Bezodstpw"/>
        <w:numPr>
          <w:ilvl w:val="0"/>
          <w:numId w:val="60"/>
        </w:numPr>
        <w:jc w:val="both"/>
        <w:rPr>
          <w:sz w:val="20"/>
          <w:szCs w:val="20"/>
        </w:rPr>
      </w:pPr>
      <w:r w:rsidRPr="00592B9F">
        <w:rPr>
          <w:rFonts w:ascii="Arial" w:hAnsi="Arial" w:cs="Arial"/>
          <w:sz w:val="20"/>
          <w:szCs w:val="20"/>
          <w:lang w:val="pl-PL"/>
        </w:rPr>
        <w:lastRenderedPageBreak/>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2D4C6B" w:rsidRPr="00592B9F" w:rsidRDefault="002D4C6B" w:rsidP="00A169F0">
      <w:pPr>
        <w:pStyle w:val="Default"/>
        <w:numPr>
          <w:ilvl w:val="0"/>
          <w:numId w:val="91"/>
        </w:numPr>
        <w:jc w:val="both"/>
        <w:rPr>
          <w:sz w:val="20"/>
          <w:szCs w:val="20"/>
        </w:rPr>
      </w:pPr>
      <w:r w:rsidRPr="00592B9F">
        <w:rPr>
          <w:sz w:val="20"/>
          <w:szCs w:val="20"/>
        </w:rPr>
        <w:t xml:space="preserve">nieprzestrzegania przepisów BHP i ppoż., </w:t>
      </w:r>
    </w:p>
    <w:p w:rsidR="002D4C6B" w:rsidRPr="00592B9F" w:rsidRDefault="002D4C6B" w:rsidP="00A169F0">
      <w:pPr>
        <w:pStyle w:val="Default"/>
        <w:numPr>
          <w:ilvl w:val="0"/>
          <w:numId w:val="91"/>
        </w:numPr>
        <w:jc w:val="both"/>
        <w:rPr>
          <w:sz w:val="20"/>
          <w:szCs w:val="20"/>
        </w:rPr>
      </w:pPr>
      <w:r w:rsidRPr="00592B9F">
        <w:rPr>
          <w:sz w:val="20"/>
          <w:szCs w:val="20"/>
        </w:rPr>
        <w:t xml:space="preserve">realizacji robót niezgodnie z zasadami wiedzy technicznej, </w:t>
      </w:r>
    </w:p>
    <w:p w:rsidR="002D4C6B" w:rsidRPr="00592B9F" w:rsidRDefault="002D4C6B" w:rsidP="00A169F0">
      <w:pPr>
        <w:pStyle w:val="Default"/>
        <w:numPr>
          <w:ilvl w:val="0"/>
          <w:numId w:val="91"/>
        </w:numPr>
        <w:jc w:val="both"/>
        <w:rPr>
          <w:sz w:val="20"/>
          <w:szCs w:val="20"/>
        </w:rPr>
      </w:pPr>
      <w:r w:rsidRPr="00592B9F">
        <w:rPr>
          <w:sz w:val="20"/>
          <w:szCs w:val="20"/>
        </w:rPr>
        <w:t xml:space="preserve">zwłoki robót względem harmonogramu rzeczowo-finansowego i terminów umownych. </w:t>
      </w:r>
    </w:p>
    <w:p w:rsidR="00D1677E" w:rsidRPr="00592B9F" w:rsidRDefault="002D4C6B" w:rsidP="00A169F0">
      <w:pPr>
        <w:pStyle w:val="Bezodstpw"/>
        <w:numPr>
          <w:ilvl w:val="0"/>
          <w:numId w:val="60"/>
        </w:numPr>
        <w:jc w:val="both"/>
        <w:rPr>
          <w:rFonts w:ascii="Arial" w:hAnsi="Arial" w:cs="Arial"/>
          <w:sz w:val="20"/>
          <w:szCs w:val="20"/>
          <w:lang w:val="pl-PL"/>
        </w:rPr>
      </w:pPr>
      <w:r w:rsidRPr="00592B9F">
        <w:rPr>
          <w:rFonts w:ascii="Arial" w:hAnsi="Arial" w:cs="Arial"/>
          <w:sz w:val="20"/>
          <w:szCs w:val="20"/>
          <w:lang w:val="pl-PL"/>
        </w:rPr>
        <w:t>Zamawiający ma prawo żądać usunięcia z terenu budowy każdego z pracowników i współpracowników Wykonawcy lub podwykonawców i dalszych podwykonawców, których zachowanie lub jakość wykonywanej pracy uważa za niewłaściwe.</w:t>
      </w:r>
    </w:p>
    <w:p w:rsidR="00D1677E" w:rsidRPr="00256001" w:rsidRDefault="00D1677E" w:rsidP="00D1677E">
      <w:pPr>
        <w:pStyle w:val="Nagwek"/>
        <w:tabs>
          <w:tab w:val="left" w:pos="708"/>
        </w:tabs>
        <w:spacing w:after="0" w:line="240" w:lineRule="auto"/>
        <w:rPr>
          <w:rFonts w:ascii="Arial" w:hAnsi="Arial" w:cs="Arial"/>
          <w:b/>
          <w:sz w:val="20"/>
          <w:lang w:val="pl-PL"/>
        </w:rPr>
      </w:pPr>
    </w:p>
    <w:p w:rsidR="00E46544" w:rsidRPr="00E46544" w:rsidRDefault="00E46544" w:rsidP="00E46544">
      <w:pPr>
        <w:pStyle w:val="Bezodstpw"/>
        <w:jc w:val="center"/>
        <w:rPr>
          <w:rFonts w:ascii="Arial" w:hAnsi="Arial" w:cs="Arial"/>
          <w:b/>
          <w:sz w:val="20"/>
          <w:szCs w:val="20"/>
        </w:rPr>
      </w:pPr>
      <w:r w:rsidRPr="00E46544">
        <w:rPr>
          <w:rFonts w:ascii="Arial" w:hAnsi="Arial" w:cs="Arial"/>
          <w:b/>
          <w:sz w:val="20"/>
          <w:szCs w:val="20"/>
        </w:rPr>
        <w:t>§ 6</w:t>
      </w:r>
    </w:p>
    <w:p w:rsidR="00E46544" w:rsidRPr="00291E26" w:rsidRDefault="00E46544" w:rsidP="00A169F0">
      <w:pPr>
        <w:pStyle w:val="Bezodstpw"/>
        <w:numPr>
          <w:ilvl w:val="0"/>
          <w:numId w:val="72"/>
        </w:numPr>
        <w:jc w:val="both"/>
        <w:rPr>
          <w:rFonts w:ascii="Arial" w:hAnsi="Arial" w:cs="Arial"/>
          <w:sz w:val="20"/>
          <w:szCs w:val="20"/>
          <w:lang w:val="pl-PL"/>
        </w:rPr>
      </w:pPr>
      <w:r w:rsidRPr="00291E26">
        <w:rPr>
          <w:rFonts w:ascii="Arial" w:hAnsi="Arial" w:cs="Arial"/>
          <w:sz w:val="20"/>
          <w:szCs w:val="20"/>
          <w:lang w:val="pl-PL"/>
        </w:rPr>
        <w:t>Wykonawca wniósł przed podpisaniem umowy zabezpieczenie należytego wykonania umowy w wysokości 10 % wynagrodzenia umownego brutto, tj.:</w:t>
      </w:r>
    </w:p>
    <w:p w:rsidR="00E46544" w:rsidRPr="00291E26" w:rsidRDefault="00E46544" w:rsidP="00E46544">
      <w:pPr>
        <w:pStyle w:val="Bezodstpw"/>
        <w:ind w:left="360"/>
        <w:jc w:val="both"/>
        <w:rPr>
          <w:rFonts w:ascii="Arial" w:hAnsi="Arial" w:cs="Arial"/>
          <w:sz w:val="20"/>
          <w:lang w:val="pl-PL"/>
        </w:rPr>
      </w:pPr>
      <w:r w:rsidRPr="00291E26">
        <w:rPr>
          <w:rFonts w:ascii="Arial" w:hAnsi="Arial" w:cs="Arial"/>
          <w:sz w:val="20"/>
          <w:lang w:val="pl-PL"/>
        </w:rPr>
        <w:t>słownie: …………………………………………………………….. zł</w:t>
      </w:r>
    </w:p>
    <w:p w:rsidR="00E46544" w:rsidRPr="00291E26" w:rsidRDefault="00E46544" w:rsidP="00E46544">
      <w:pPr>
        <w:pStyle w:val="Bezodstpw"/>
        <w:ind w:left="360"/>
        <w:jc w:val="both"/>
        <w:rPr>
          <w:rFonts w:ascii="Arial" w:hAnsi="Arial" w:cs="Arial"/>
          <w:sz w:val="20"/>
          <w:lang w:val="pl-PL"/>
        </w:rPr>
      </w:pPr>
      <w:r w:rsidRPr="00291E26">
        <w:rPr>
          <w:rFonts w:ascii="Arial" w:hAnsi="Arial" w:cs="Arial"/>
          <w:sz w:val="20"/>
          <w:lang w:val="pl-PL"/>
        </w:rPr>
        <w:t>w formie: …………………………………………………</w:t>
      </w:r>
    </w:p>
    <w:p w:rsidR="00E46544" w:rsidRPr="00291E26" w:rsidRDefault="00E46544" w:rsidP="00A169F0">
      <w:pPr>
        <w:pStyle w:val="Bezodstpw"/>
        <w:numPr>
          <w:ilvl w:val="0"/>
          <w:numId w:val="72"/>
        </w:numPr>
        <w:jc w:val="both"/>
        <w:rPr>
          <w:rFonts w:ascii="Arial" w:hAnsi="Arial" w:cs="Arial"/>
          <w:sz w:val="20"/>
          <w:szCs w:val="20"/>
          <w:lang w:val="pl-PL"/>
        </w:rPr>
      </w:pPr>
      <w:r w:rsidRPr="00291E26">
        <w:rPr>
          <w:rFonts w:ascii="Arial" w:hAnsi="Arial" w:cs="Arial"/>
          <w:sz w:val="20"/>
          <w:szCs w:val="20"/>
          <w:lang w:val="pl-PL"/>
        </w:rPr>
        <w:t>Strony postanawiają, że:</w:t>
      </w:r>
    </w:p>
    <w:p w:rsidR="00E46544" w:rsidRPr="00291E26" w:rsidRDefault="00E46544" w:rsidP="00A169F0">
      <w:pPr>
        <w:pStyle w:val="Bezodstpw"/>
        <w:numPr>
          <w:ilvl w:val="0"/>
          <w:numId w:val="73"/>
        </w:numPr>
        <w:jc w:val="both"/>
        <w:rPr>
          <w:rFonts w:ascii="Arial" w:hAnsi="Arial" w:cs="Arial"/>
          <w:sz w:val="20"/>
          <w:szCs w:val="20"/>
          <w:lang w:val="pl-PL"/>
        </w:rPr>
      </w:pPr>
      <w:r w:rsidRPr="00291E26">
        <w:rPr>
          <w:rFonts w:ascii="Arial" w:hAnsi="Arial" w:cs="Arial"/>
          <w:sz w:val="20"/>
          <w:szCs w:val="20"/>
          <w:lang w:val="pl-PL"/>
        </w:rPr>
        <w:t xml:space="preserve">70% kwoty zabezpieczenia określonej w § </w:t>
      </w:r>
      <w:r w:rsidR="00291E26" w:rsidRPr="00291E26">
        <w:rPr>
          <w:rFonts w:ascii="Arial" w:hAnsi="Arial" w:cs="Arial"/>
          <w:sz w:val="20"/>
          <w:szCs w:val="20"/>
          <w:lang w:val="pl-PL"/>
        </w:rPr>
        <w:t>6</w:t>
      </w:r>
      <w:r w:rsidRPr="00291E26">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E46544" w:rsidRPr="00291E26" w:rsidRDefault="00E46544" w:rsidP="00A169F0">
      <w:pPr>
        <w:pStyle w:val="Bezodstpw"/>
        <w:numPr>
          <w:ilvl w:val="0"/>
          <w:numId w:val="73"/>
        </w:numPr>
        <w:jc w:val="both"/>
        <w:rPr>
          <w:rFonts w:ascii="Arial" w:hAnsi="Arial" w:cs="Arial"/>
          <w:sz w:val="20"/>
          <w:szCs w:val="20"/>
          <w:lang w:val="pl-PL"/>
        </w:rPr>
      </w:pPr>
      <w:r w:rsidRPr="00291E26">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E46544" w:rsidRPr="00291E26" w:rsidRDefault="00E46544" w:rsidP="00A169F0">
      <w:pPr>
        <w:pStyle w:val="Bezodstpw"/>
        <w:numPr>
          <w:ilvl w:val="0"/>
          <w:numId w:val="72"/>
        </w:numPr>
        <w:jc w:val="both"/>
        <w:rPr>
          <w:rFonts w:ascii="Arial" w:hAnsi="Arial" w:cs="Arial"/>
          <w:sz w:val="20"/>
          <w:szCs w:val="20"/>
          <w:lang w:val="pl-PL"/>
        </w:rPr>
      </w:pPr>
      <w:r w:rsidRPr="00291E26">
        <w:rPr>
          <w:rFonts w:ascii="Arial" w:hAnsi="Arial" w:cs="Arial"/>
          <w:sz w:val="20"/>
          <w:szCs w:val="20"/>
          <w:lang w:val="pl-PL"/>
        </w:rPr>
        <w:t xml:space="preserve">Zabezpieczenie należytego wykonania umowy, zostanie zwrócone w terminach i na zasadach określonych powyżej, z zastrzeżeniem § </w:t>
      </w:r>
      <w:r w:rsidR="00841DCA">
        <w:rPr>
          <w:rFonts w:ascii="Arial" w:hAnsi="Arial" w:cs="Arial"/>
          <w:sz w:val="20"/>
          <w:szCs w:val="20"/>
          <w:lang w:val="pl-PL"/>
        </w:rPr>
        <w:t>10</w:t>
      </w:r>
      <w:r w:rsidRPr="00291E26">
        <w:rPr>
          <w:rFonts w:ascii="Arial" w:hAnsi="Arial" w:cs="Arial"/>
          <w:sz w:val="20"/>
          <w:szCs w:val="20"/>
          <w:lang w:val="pl-PL"/>
        </w:rPr>
        <w:t>.</w:t>
      </w:r>
    </w:p>
    <w:p w:rsidR="00E46544" w:rsidRPr="00291E26" w:rsidRDefault="00E46544" w:rsidP="00A169F0">
      <w:pPr>
        <w:pStyle w:val="Bezodstpw"/>
        <w:numPr>
          <w:ilvl w:val="0"/>
          <w:numId w:val="72"/>
        </w:numPr>
        <w:jc w:val="both"/>
        <w:rPr>
          <w:rFonts w:ascii="Arial" w:hAnsi="Arial" w:cs="Arial"/>
          <w:sz w:val="20"/>
          <w:szCs w:val="20"/>
          <w:lang w:val="pl-PL"/>
        </w:rPr>
      </w:pPr>
      <w:r w:rsidRPr="00291E26">
        <w:rPr>
          <w:rFonts w:ascii="Arial" w:hAnsi="Arial" w:cs="Arial"/>
          <w:sz w:val="20"/>
          <w:szCs w:val="20"/>
          <w:lang w:val="pl-PL"/>
        </w:rPr>
        <w:t>W przypadku przekroczenia/zmiany terminu realizacji umowy Wykonawca przedłuży zabezpieczenie należytego wykonania umowy o czas przekroczenia/zmiany.</w:t>
      </w:r>
    </w:p>
    <w:p w:rsidR="00E46544" w:rsidRPr="00291E26" w:rsidRDefault="00E46544" w:rsidP="00A169F0">
      <w:pPr>
        <w:pStyle w:val="Bezodstpw"/>
        <w:numPr>
          <w:ilvl w:val="0"/>
          <w:numId w:val="72"/>
        </w:numPr>
        <w:jc w:val="both"/>
        <w:rPr>
          <w:rFonts w:ascii="Arial" w:hAnsi="Arial" w:cs="Arial"/>
          <w:sz w:val="20"/>
          <w:szCs w:val="20"/>
          <w:lang w:val="pl-PL"/>
        </w:rPr>
      </w:pPr>
      <w:r w:rsidRPr="00291E26">
        <w:rPr>
          <w:rFonts w:ascii="Arial" w:hAnsi="Arial" w:cs="Arial"/>
          <w:sz w:val="20"/>
          <w:szCs w:val="20"/>
          <w:lang w:val="pl-PL"/>
        </w:rPr>
        <w:t xml:space="preserve">Wykonawca przedłuży również okres obowiązywania zabezpieczenia należytego wykonania umowy o czas określony w § </w:t>
      </w:r>
      <w:r w:rsidR="00841DCA">
        <w:rPr>
          <w:rFonts w:ascii="Arial" w:hAnsi="Arial" w:cs="Arial"/>
          <w:sz w:val="20"/>
          <w:szCs w:val="20"/>
          <w:lang w:val="pl-PL"/>
        </w:rPr>
        <w:t>10</w:t>
      </w:r>
      <w:r w:rsidRPr="00291E26">
        <w:rPr>
          <w:rFonts w:ascii="Arial" w:hAnsi="Arial" w:cs="Arial"/>
          <w:sz w:val="20"/>
          <w:szCs w:val="20"/>
          <w:lang w:val="pl-PL"/>
        </w:rPr>
        <w:t>.</w:t>
      </w:r>
    </w:p>
    <w:p w:rsidR="00291E26" w:rsidRPr="00291E26" w:rsidRDefault="00291E26" w:rsidP="00A169F0">
      <w:pPr>
        <w:pStyle w:val="Bezodstpw"/>
        <w:numPr>
          <w:ilvl w:val="0"/>
          <w:numId w:val="72"/>
        </w:numPr>
        <w:jc w:val="both"/>
        <w:rPr>
          <w:rFonts w:ascii="Arial" w:hAnsi="Arial" w:cs="Arial"/>
          <w:sz w:val="20"/>
          <w:szCs w:val="20"/>
          <w:lang w:val="pl-PL"/>
        </w:rPr>
      </w:pPr>
      <w:r w:rsidRPr="00291E26">
        <w:rPr>
          <w:rFonts w:ascii="Arial" w:hAnsi="Arial" w:cs="Arial"/>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E46544" w:rsidRPr="00645B3A" w:rsidRDefault="00291E26" w:rsidP="00A169F0">
      <w:pPr>
        <w:pStyle w:val="Bezodstpw"/>
        <w:numPr>
          <w:ilvl w:val="0"/>
          <w:numId w:val="72"/>
        </w:numPr>
        <w:jc w:val="both"/>
        <w:rPr>
          <w:rFonts w:ascii="Arial" w:hAnsi="Arial" w:cs="Arial"/>
          <w:sz w:val="20"/>
          <w:szCs w:val="20"/>
          <w:lang w:val="pl-PL"/>
        </w:rPr>
      </w:pPr>
      <w:r w:rsidRPr="00645B3A">
        <w:rPr>
          <w:rFonts w:ascii="Arial" w:hAnsi="Arial" w:cs="Arial"/>
          <w:sz w:val="20"/>
          <w:szCs w:val="20"/>
          <w:lang w:val="pl-PL"/>
        </w:rPr>
        <w:t xml:space="preserve">Wypłata, o której mowa w ust. </w:t>
      </w:r>
      <w:r w:rsidR="00645B3A">
        <w:rPr>
          <w:rFonts w:ascii="Arial" w:hAnsi="Arial" w:cs="Arial"/>
          <w:sz w:val="20"/>
          <w:szCs w:val="20"/>
          <w:lang w:val="pl-PL"/>
        </w:rPr>
        <w:t>6</w:t>
      </w:r>
      <w:r w:rsidRPr="00645B3A">
        <w:rPr>
          <w:rFonts w:ascii="Arial" w:hAnsi="Arial" w:cs="Arial"/>
          <w:sz w:val="20"/>
          <w:szCs w:val="20"/>
          <w:lang w:val="pl-PL"/>
        </w:rPr>
        <w:t>, następuje nie później niż w ostatnim dniu ważności dotychczasowego zabezpieczenia.</w:t>
      </w:r>
    </w:p>
    <w:p w:rsidR="00E46544" w:rsidRDefault="00E46544" w:rsidP="00D1677E">
      <w:pPr>
        <w:pStyle w:val="Nagwek"/>
        <w:tabs>
          <w:tab w:val="left" w:pos="708"/>
        </w:tabs>
        <w:spacing w:after="0" w:line="240" w:lineRule="auto"/>
        <w:jc w:val="center"/>
        <w:rPr>
          <w:rFonts w:ascii="Arial" w:hAnsi="Arial" w:cs="Arial"/>
          <w:b/>
          <w:sz w:val="20"/>
        </w:rPr>
      </w:pPr>
    </w:p>
    <w:p w:rsidR="00841DCA" w:rsidRDefault="00841DCA" w:rsidP="00D1677E">
      <w:pPr>
        <w:pStyle w:val="Nagwek"/>
        <w:tabs>
          <w:tab w:val="left" w:pos="708"/>
        </w:tabs>
        <w:spacing w:after="0" w:line="240" w:lineRule="auto"/>
        <w:jc w:val="center"/>
        <w:rPr>
          <w:rFonts w:ascii="Arial" w:hAnsi="Arial" w:cs="Arial"/>
          <w:b/>
          <w:sz w:val="20"/>
        </w:rPr>
      </w:pPr>
      <w:r>
        <w:rPr>
          <w:rFonts w:ascii="Arial" w:hAnsi="Arial" w:cs="Arial"/>
          <w:b/>
          <w:sz w:val="20"/>
        </w:rPr>
        <w:t>§ 7</w:t>
      </w:r>
    </w:p>
    <w:p w:rsidR="00841DCA" w:rsidRPr="00592B9F" w:rsidRDefault="00841DCA" w:rsidP="00A169F0">
      <w:pPr>
        <w:numPr>
          <w:ilvl w:val="0"/>
          <w:numId w:val="94"/>
        </w:numPr>
        <w:spacing w:after="0" w:line="240" w:lineRule="auto"/>
        <w:jc w:val="both"/>
        <w:rPr>
          <w:rFonts w:ascii="Arial" w:hAnsi="Arial" w:cs="Arial"/>
          <w:sz w:val="20"/>
          <w:szCs w:val="20"/>
          <w:lang w:val="pl-PL"/>
        </w:rPr>
      </w:pPr>
      <w:r w:rsidRPr="00592B9F">
        <w:rPr>
          <w:rFonts w:ascii="Arial" w:hAnsi="Arial" w:cs="Arial"/>
          <w:sz w:val="20"/>
          <w:szCs w:val="20"/>
          <w:lang w:val="pl-PL"/>
        </w:rPr>
        <w:t>Strony postanawiają, że z czynności odbior</w:t>
      </w:r>
      <w:r w:rsidR="009E6F5D" w:rsidRPr="00592B9F">
        <w:rPr>
          <w:rFonts w:ascii="Arial" w:hAnsi="Arial" w:cs="Arial"/>
          <w:sz w:val="20"/>
          <w:szCs w:val="20"/>
          <w:lang w:val="pl-PL"/>
        </w:rPr>
        <w:t>u zostanie sporządzony protokół</w:t>
      </w:r>
      <w:r w:rsidRPr="00592B9F">
        <w:rPr>
          <w:rFonts w:ascii="Arial" w:hAnsi="Arial" w:cs="Arial"/>
          <w:sz w:val="20"/>
          <w:szCs w:val="20"/>
          <w:lang w:val="pl-PL"/>
        </w:rPr>
        <w:t xml:space="preserve"> zawierający wszelkie ustalenia dokonane w toku odbioru, jak też terminy na usunięcie stwierdzonych w trakcie odbioru wad. Protokół odbioru będzie wskazywał roboty wykonane przez Wykonawcę oraz Podwykonawców, o których mowa w § 5.</w:t>
      </w:r>
    </w:p>
    <w:p w:rsidR="008C5663" w:rsidRPr="001C701D" w:rsidRDefault="00841DCA" w:rsidP="00A169F0">
      <w:pPr>
        <w:numPr>
          <w:ilvl w:val="0"/>
          <w:numId w:val="94"/>
        </w:numPr>
        <w:spacing w:after="0" w:line="240" w:lineRule="auto"/>
        <w:jc w:val="both"/>
        <w:rPr>
          <w:rFonts w:ascii="Arial" w:hAnsi="Arial" w:cs="Arial"/>
          <w:sz w:val="20"/>
          <w:szCs w:val="20"/>
          <w:lang w:val="pl-PL"/>
        </w:rPr>
      </w:pPr>
      <w:r w:rsidRPr="001C701D">
        <w:rPr>
          <w:rFonts w:ascii="Arial" w:hAnsi="Arial" w:cs="Arial"/>
          <w:sz w:val="20"/>
          <w:szCs w:val="20"/>
          <w:lang w:val="pl-PL"/>
        </w:rPr>
        <w:t>Zamawiający przystąpi do czynności odbioru w terminie do 6 dni od dnia zgłoszenia gotowości do odbioru zawiadamiając o tym Wykonawcę.</w:t>
      </w:r>
      <w:r w:rsidR="00AE0486" w:rsidRPr="001C701D">
        <w:rPr>
          <w:rFonts w:ascii="Arial" w:hAnsi="Arial" w:cs="Arial"/>
          <w:sz w:val="20"/>
          <w:szCs w:val="20"/>
          <w:lang w:val="pl-PL"/>
        </w:rPr>
        <w:t xml:space="preserve"> </w:t>
      </w:r>
    </w:p>
    <w:p w:rsidR="00CB7D53" w:rsidRPr="001C701D" w:rsidRDefault="00841DCA" w:rsidP="00A169F0">
      <w:pPr>
        <w:numPr>
          <w:ilvl w:val="0"/>
          <w:numId w:val="94"/>
        </w:numPr>
        <w:spacing w:after="0" w:line="240" w:lineRule="auto"/>
        <w:jc w:val="both"/>
        <w:rPr>
          <w:rFonts w:ascii="Arial" w:hAnsi="Arial" w:cs="Arial"/>
          <w:sz w:val="20"/>
          <w:szCs w:val="20"/>
          <w:lang w:val="pl-PL"/>
        </w:rPr>
      </w:pPr>
      <w:r w:rsidRPr="001C701D">
        <w:rPr>
          <w:rFonts w:ascii="Arial" w:hAnsi="Arial" w:cs="Arial"/>
          <w:sz w:val="20"/>
          <w:szCs w:val="20"/>
          <w:lang w:val="pl-PL"/>
        </w:rPr>
        <w:t>Wykonawca zgłosi Zamawiającemu gotowość do odbioru w formie pisemnej</w:t>
      </w:r>
      <w:r w:rsidR="00CB7D53" w:rsidRPr="001C701D">
        <w:rPr>
          <w:rFonts w:ascii="Arial" w:hAnsi="Arial" w:cs="Arial"/>
          <w:sz w:val="20"/>
          <w:szCs w:val="20"/>
          <w:lang w:val="pl-PL"/>
        </w:rPr>
        <w:t>:</w:t>
      </w:r>
    </w:p>
    <w:p w:rsidR="00841DCA" w:rsidRPr="001C701D" w:rsidRDefault="00841DCA" w:rsidP="00A169F0">
      <w:pPr>
        <w:numPr>
          <w:ilvl w:val="0"/>
          <w:numId w:val="94"/>
        </w:numPr>
        <w:spacing w:after="0" w:line="240" w:lineRule="auto"/>
        <w:jc w:val="both"/>
        <w:rPr>
          <w:rFonts w:ascii="Arial" w:hAnsi="Arial" w:cs="Arial"/>
          <w:sz w:val="20"/>
          <w:szCs w:val="20"/>
          <w:lang w:val="pl-PL"/>
        </w:rPr>
      </w:pPr>
      <w:r w:rsidRPr="001C701D">
        <w:rPr>
          <w:rFonts w:ascii="Arial" w:hAnsi="Arial" w:cs="Arial"/>
          <w:sz w:val="20"/>
          <w:szCs w:val="20"/>
          <w:lang w:val="pl-PL"/>
        </w:rPr>
        <w:t>Odbiór nastąpi po zrealizowaniu przez Wykonawcę</w:t>
      </w:r>
      <w:r w:rsidR="001C701D" w:rsidRPr="001C701D">
        <w:rPr>
          <w:rFonts w:ascii="Arial" w:hAnsi="Arial" w:cs="Arial"/>
          <w:sz w:val="20"/>
          <w:szCs w:val="20"/>
          <w:lang w:val="pl-PL"/>
        </w:rPr>
        <w:t xml:space="preserve"> </w:t>
      </w:r>
      <w:r w:rsidRPr="001C701D">
        <w:rPr>
          <w:rFonts w:ascii="Arial" w:hAnsi="Arial" w:cs="Arial"/>
          <w:sz w:val="20"/>
          <w:szCs w:val="20"/>
          <w:lang w:val="pl-PL"/>
        </w:rPr>
        <w:t>zakresu prac stanowiącego przedmiot niniejszej umowy</w:t>
      </w:r>
      <w:r w:rsidR="009E6F5D" w:rsidRPr="001C701D">
        <w:rPr>
          <w:rFonts w:ascii="Arial" w:hAnsi="Arial" w:cs="Arial"/>
          <w:sz w:val="20"/>
          <w:szCs w:val="20"/>
          <w:lang w:val="pl-PL"/>
        </w:rPr>
        <w:t>, o którym</w:t>
      </w:r>
      <w:r w:rsidR="009B2B53" w:rsidRPr="001C701D">
        <w:rPr>
          <w:rFonts w:ascii="Arial" w:hAnsi="Arial" w:cs="Arial"/>
          <w:sz w:val="20"/>
          <w:szCs w:val="20"/>
          <w:lang w:val="pl-PL"/>
        </w:rPr>
        <w:t xml:space="preserve"> mowa </w:t>
      </w:r>
      <w:r w:rsidR="00CB7D53" w:rsidRPr="001C701D">
        <w:rPr>
          <w:rFonts w:ascii="Arial" w:hAnsi="Arial" w:cs="Arial"/>
          <w:sz w:val="20"/>
          <w:szCs w:val="20"/>
          <w:lang w:val="pl-PL"/>
        </w:rPr>
        <w:t xml:space="preserve">w § 1 ust. </w:t>
      </w:r>
      <w:r w:rsidR="009B2B53" w:rsidRPr="001C701D">
        <w:rPr>
          <w:rFonts w:ascii="Arial" w:hAnsi="Arial" w:cs="Arial"/>
          <w:sz w:val="20"/>
          <w:szCs w:val="20"/>
          <w:lang w:val="pl-PL"/>
        </w:rPr>
        <w:t>2</w:t>
      </w:r>
      <w:r w:rsidR="001C701D" w:rsidRPr="001C701D">
        <w:rPr>
          <w:rFonts w:ascii="Arial" w:hAnsi="Arial" w:cs="Arial"/>
          <w:sz w:val="20"/>
          <w:szCs w:val="20"/>
          <w:lang w:val="pl-PL"/>
        </w:rPr>
        <w:t xml:space="preserve"> lub </w:t>
      </w:r>
      <w:r w:rsidR="009B2B53" w:rsidRPr="001C701D">
        <w:rPr>
          <w:rFonts w:ascii="Arial" w:hAnsi="Arial" w:cs="Arial"/>
          <w:sz w:val="20"/>
          <w:szCs w:val="20"/>
          <w:lang w:val="pl-PL"/>
        </w:rPr>
        <w:t xml:space="preserve">4 </w:t>
      </w:r>
      <w:r w:rsidR="001C701D" w:rsidRPr="001C701D">
        <w:rPr>
          <w:rFonts w:ascii="Arial" w:hAnsi="Arial" w:cs="Arial"/>
          <w:sz w:val="20"/>
          <w:szCs w:val="20"/>
          <w:lang w:val="pl-PL"/>
        </w:rPr>
        <w:t>umowy.</w:t>
      </w:r>
    </w:p>
    <w:p w:rsidR="00841DCA" w:rsidRPr="00592B9F" w:rsidRDefault="00841DCA" w:rsidP="00A169F0">
      <w:pPr>
        <w:numPr>
          <w:ilvl w:val="0"/>
          <w:numId w:val="94"/>
        </w:numPr>
        <w:spacing w:after="0" w:line="240" w:lineRule="auto"/>
        <w:jc w:val="both"/>
        <w:rPr>
          <w:rFonts w:ascii="Arial" w:hAnsi="Arial" w:cs="Arial"/>
          <w:b/>
          <w:sz w:val="20"/>
        </w:rPr>
      </w:pPr>
      <w:r w:rsidRPr="001C701D">
        <w:rPr>
          <w:rFonts w:ascii="Arial" w:hAnsi="Arial" w:cs="Arial"/>
          <w:sz w:val="20"/>
          <w:szCs w:val="20"/>
          <w:lang w:val="pl-PL"/>
        </w:rPr>
        <w:t>Wykonawca ma obowiązek poinformowania Zamawiającego</w:t>
      </w:r>
      <w:r w:rsidRPr="00592B9F">
        <w:rPr>
          <w:rFonts w:ascii="Arial" w:hAnsi="Arial" w:cs="Arial"/>
          <w:sz w:val="20"/>
          <w:szCs w:val="20"/>
          <w:lang w:val="pl-PL"/>
        </w:rPr>
        <w:t xml:space="preserve">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841DCA" w:rsidRDefault="00841DCA" w:rsidP="00D1677E">
      <w:pPr>
        <w:pStyle w:val="Nagwek"/>
        <w:tabs>
          <w:tab w:val="left" w:pos="708"/>
        </w:tabs>
        <w:spacing w:after="0" w:line="240" w:lineRule="auto"/>
        <w:jc w:val="center"/>
        <w:rPr>
          <w:rFonts w:ascii="Arial" w:hAnsi="Arial" w:cs="Arial"/>
          <w:b/>
          <w:sz w:val="20"/>
        </w:rPr>
      </w:pPr>
    </w:p>
    <w:p w:rsidR="00841DCA" w:rsidRDefault="00841DCA" w:rsidP="00D1677E">
      <w:pPr>
        <w:pStyle w:val="Nagwek"/>
        <w:tabs>
          <w:tab w:val="left" w:pos="708"/>
        </w:tabs>
        <w:spacing w:after="0" w:line="240" w:lineRule="auto"/>
        <w:jc w:val="center"/>
        <w:rPr>
          <w:rFonts w:ascii="Arial" w:hAnsi="Arial" w:cs="Arial"/>
          <w:b/>
          <w:sz w:val="20"/>
        </w:rPr>
      </w:pPr>
      <w:r w:rsidRPr="00E46544">
        <w:rPr>
          <w:rFonts w:ascii="Arial" w:hAnsi="Arial" w:cs="Arial"/>
          <w:b/>
          <w:sz w:val="20"/>
        </w:rPr>
        <w:t xml:space="preserve">§ </w:t>
      </w:r>
      <w:r>
        <w:rPr>
          <w:rFonts w:ascii="Arial" w:hAnsi="Arial" w:cs="Arial"/>
          <w:b/>
          <w:sz w:val="20"/>
        </w:rPr>
        <w:t>8</w:t>
      </w:r>
    </w:p>
    <w:p w:rsidR="007A06FB" w:rsidRPr="00592B9F" w:rsidRDefault="007A06FB" w:rsidP="00A169F0">
      <w:pPr>
        <w:numPr>
          <w:ilvl w:val="0"/>
          <w:numId w:val="92"/>
        </w:numPr>
        <w:spacing w:after="0" w:line="240" w:lineRule="auto"/>
        <w:jc w:val="both"/>
        <w:rPr>
          <w:rFonts w:ascii="Arial" w:hAnsi="Arial" w:cs="Arial"/>
          <w:sz w:val="20"/>
          <w:szCs w:val="20"/>
          <w:lang w:val="pl-PL"/>
        </w:rPr>
      </w:pPr>
      <w:r w:rsidRPr="00592B9F">
        <w:rPr>
          <w:rFonts w:ascii="Arial" w:hAnsi="Arial" w:cs="Arial"/>
          <w:sz w:val="20"/>
          <w:szCs w:val="20"/>
          <w:lang w:val="pl-PL"/>
        </w:rPr>
        <w:t>Jeżeli w toku czynności odbioru zostaną stwierdzone wady, to Zamawiającemu przysługują uprawnienia przewidziane w Kodeksie cywilnym z tym, że:</w:t>
      </w:r>
    </w:p>
    <w:p w:rsidR="007A06FB" w:rsidRPr="00592B9F" w:rsidRDefault="007A06FB" w:rsidP="00A169F0">
      <w:pPr>
        <w:numPr>
          <w:ilvl w:val="0"/>
          <w:numId w:val="93"/>
        </w:numPr>
        <w:spacing w:after="0" w:line="240" w:lineRule="auto"/>
        <w:jc w:val="both"/>
        <w:rPr>
          <w:rFonts w:ascii="Arial" w:hAnsi="Arial" w:cs="Arial"/>
          <w:sz w:val="20"/>
          <w:szCs w:val="20"/>
          <w:lang w:val="pl-PL"/>
        </w:rPr>
      </w:pPr>
      <w:r w:rsidRPr="00592B9F">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7A06FB" w:rsidRPr="00592B9F" w:rsidRDefault="007A06FB" w:rsidP="00A169F0">
      <w:pPr>
        <w:numPr>
          <w:ilvl w:val="0"/>
          <w:numId w:val="93"/>
        </w:numPr>
        <w:spacing w:after="0" w:line="240" w:lineRule="auto"/>
        <w:jc w:val="both"/>
        <w:rPr>
          <w:rFonts w:ascii="Arial" w:hAnsi="Arial" w:cs="Arial"/>
          <w:sz w:val="20"/>
          <w:szCs w:val="20"/>
          <w:lang w:val="pl-PL"/>
        </w:rPr>
      </w:pPr>
      <w:r w:rsidRPr="00592B9F">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7A06FB" w:rsidRPr="00592B9F" w:rsidRDefault="007A06FB" w:rsidP="00A169F0">
      <w:pPr>
        <w:numPr>
          <w:ilvl w:val="0"/>
          <w:numId w:val="93"/>
        </w:numPr>
        <w:spacing w:after="0" w:line="240" w:lineRule="auto"/>
        <w:jc w:val="both"/>
        <w:rPr>
          <w:rFonts w:ascii="Arial" w:hAnsi="Arial" w:cs="Arial"/>
          <w:sz w:val="20"/>
          <w:szCs w:val="20"/>
          <w:lang w:val="pl-PL"/>
        </w:rPr>
      </w:pPr>
      <w:r w:rsidRPr="00592B9F">
        <w:rPr>
          <w:rFonts w:ascii="Arial" w:hAnsi="Arial" w:cs="Arial"/>
          <w:sz w:val="20"/>
          <w:szCs w:val="20"/>
          <w:lang w:val="pl-PL"/>
        </w:rPr>
        <w:lastRenderedPageBreak/>
        <w:t>jeżeli wady, nadają się do usunięcia, Zamawiający może odmówić odbioru do czasu ich usunięcia,</w:t>
      </w:r>
    </w:p>
    <w:p w:rsidR="007A06FB" w:rsidRPr="00592B9F" w:rsidRDefault="007A06FB" w:rsidP="00A169F0">
      <w:pPr>
        <w:numPr>
          <w:ilvl w:val="0"/>
          <w:numId w:val="93"/>
        </w:numPr>
        <w:spacing w:after="0" w:line="240" w:lineRule="auto"/>
        <w:jc w:val="both"/>
        <w:rPr>
          <w:rFonts w:ascii="Arial" w:hAnsi="Arial" w:cs="Arial"/>
          <w:sz w:val="20"/>
          <w:szCs w:val="20"/>
          <w:lang w:val="pl-PL"/>
        </w:rPr>
      </w:pPr>
      <w:r w:rsidRPr="00592B9F">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7A06FB" w:rsidRPr="00592B9F" w:rsidRDefault="007A06FB" w:rsidP="00A169F0">
      <w:pPr>
        <w:numPr>
          <w:ilvl w:val="0"/>
          <w:numId w:val="93"/>
        </w:numPr>
        <w:spacing w:after="0" w:line="240" w:lineRule="auto"/>
        <w:jc w:val="both"/>
        <w:rPr>
          <w:rFonts w:ascii="Arial" w:hAnsi="Arial" w:cs="Arial"/>
          <w:sz w:val="20"/>
          <w:szCs w:val="20"/>
          <w:lang w:val="pl-PL"/>
        </w:rPr>
      </w:pPr>
      <w:r w:rsidRPr="00592B9F">
        <w:rPr>
          <w:rFonts w:ascii="Arial" w:hAnsi="Arial" w:cs="Arial"/>
          <w:sz w:val="20"/>
          <w:szCs w:val="20"/>
          <w:lang w:val="pl-PL"/>
        </w:rPr>
        <w:t>o kwalifikowaniu wad określonych w niniejszym ustępie rozstrzyga Zamawiający.</w:t>
      </w:r>
    </w:p>
    <w:p w:rsidR="007A06FB" w:rsidRPr="00592B9F" w:rsidRDefault="007A06FB" w:rsidP="00A169F0">
      <w:pPr>
        <w:numPr>
          <w:ilvl w:val="0"/>
          <w:numId w:val="92"/>
        </w:numPr>
        <w:spacing w:after="0" w:line="240" w:lineRule="auto"/>
        <w:jc w:val="both"/>
        <w:rPr>
          <w:rFonts w:ascii="Arial" w:hAnsi="Arial" w:cs="Arial"/>
          <w:sz w:val="20"/>
          <w:szCs w:val="20"/>
          <w:lang w:val="pl-PL"/>
        </w:rPr>
      </w:pPr>
      <w:r w:rsidRPr="00592B9F">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7A06FB" w:rsidRPr="00592B9F" w:rsidRDefault="007A06FB" w:rsidP="00A169F0">
      <w:pPr>
        <w:numPr>
          <w:ilvl w:val="0"/>
          <w:numId w:val="92"/>
        </w:numPr>
        <w:spacing w:after="0" w:line="240" w:lineRule="auto"/>
        <w:jc w:val="both"/>
        <w:rPr>
          <w:rFonts w:ascii="Arial" w:hAnsi="Arial" w:cs="Arial"/>
          <w:sz w:val="20"/>
          <w:szCs w:val="20"/>
          <w:lang w:val="pl-PL"/>
        </w:rPr>
      </w:pPr>
      <w:r w:rsidRPr="00592B9F">
        <w:rPr>
          <w:rFonts w:ascii="Arial" w:hAnsi="Arial" w:cs="Arial"/>
          <w:sz w:val="20"/>
          <w:szCs w:val="20"/>
          <w:lang w:val="pl-PL"/>
        </w:rPr>
        <w:t>Wszystkie wady, nadające się do usunięcia Wykonawca usunie w wyznaczonym przez Zamawiającego terminie i na własny koszt niezależnie od jego wysokości.</w:t>
      </w:r>
    </w:p>
    <w:p w:rsidR="007A06FB" w:rsidRPr="00592B9F" w:rsidRDefault="007A06FB" w:rsidP="00A169F0">
      <w:pPr>
        <w:numPr>
          <w:ilvl w:val="0"/>
          <w:numId w:val="92"/>
        </w:numPr>
        <w:spacing w:after="0" w:line="240" w:lineRule="auto"/>
        <w:jc w:val="both"/>
        <w:rPr>
          <w:rFonts w:ascii="Arial" w:hAnsi="Arial" w:cs="Arial"/>
          <w:b/>
          <w:sz w:val="20"/>
        </w:rPr>
      </w:pPr>
      <w:r w:rsidRPr="00592B9F">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7A06FB" w:rsidRDefault="007A06FB" w:rsidP="00D1677E">
      <w:pPr>
        <w:pStyle w:val="Nagwek"/>
        <w:tabs>
          <w:tab w:val="left" w:pos="708"/>
        </w:tabs>
        <w:spacing w:after="0" w:line="240" w:lineRule="auto"/>
        <w:jc w:val="center"/>
        <w:rPr>
          <w:rFonts w:ascii="Arial" w:hAnsi="Arial" w:cs="Arial"/>
          <w:b/>
          <w:sz w:val="20"/>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841DCA">
        <w:rPr>
          <w:rFonts w:ascii="Arial" w:hAnsi="Arial" w:cs="Arial"/>
          <w:b/>
          <w:sz w:val="20"/>
        </w:rPr>
        <w:t>9</w:t>
      </w:r>
    </w:p>
    <w:p w:rsidR="00D1677E" w:rsidRPr="00E0357E" w:rsidRDefault="00D1677E" w:rsidP="00BA47A3">
      <w:pPr>
        <w:numPr>
          <w:ilvl w:val="3"/>
          <w:numId w:val="38"/>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D1677E" w:rsidRPr="00E0357E" w:rsidRDefault="00D1677E" w:rsidP="00BA47A3">
      <w:pPr>
        <w:numPr>
          <w:ilvl w:val="3"/>
          <w:numId w:val="38"/>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90300E" w:rsidRPr="00643058" w:rsidRDefault="0090300E" w:rsidP="00A169F0">
      <w:pPr>
        <w:pStyle w:val="Bezodstpw"/>
        <w:numPr>
          <w:ilvl w:val="0"/>
          <w:numId w:val="80"/>
        </w:numPr>
        <w:jc w:val="both"/>
        <w:rPr>
          <w:rFonts w:ascii="Arial" w:hAnsi="Arial"/>
          <w:sz w:val="20"/>
          <w:lang w:val="pl-PL"/>
        </w:rPr>
      </w:pPr>
      <w:r w:rsidRPr="00643058">
        <w:rPr>
          <w:rFonts w:ascii="Arial" w:hAnsi="Arial" w:cs="Arial"/>
          <w:sz w:val="20"/>
          <w:szCs w:val="20"/>
          <w:lang w:val="pl-PL"/>
        </w:rPr>
        <w:t>za każdorazowe stwierdzone wykonywani</w:t>
      </w:r>
      <w:r w:rsidR="00DE49EA">
        <w:rPr>
          <w:rFonts w:ascii="Arial" w:hAnsi="Arial" w:cs="Arial"/>
          <w:sz w:val="20"/>
          <w:szCs w:val="20"/>
          <w:lang w:val="pl-PL"/>
        </w:rPr>
        <w:t>e</w:t>
      </w:r>
      <w:r w:rsidRPr="00643058">
        <w:rPr>
          <w:rFonts w:ascii="Arial" w:hAnsi="Arial" w:cs="Arial"/>
          <w:sz w:val="20"/>
          <w:szCs w:val="20"/>
          <w:lang w:val="pl-PL"/>
        </w:rPr>
        <w:t xml:space="preserve"> robót niezgod</w:t>
      </w:r>
      <w:r w:rsidR="00643058" w:rsidRPr="00643058">
        <w:rPr>
          <w:rFonts w:ascii="Arial" w:hAnsi="Arial" w:cs="Arial"/>
          <w:sz w:val="20"/>
          <w:szCs w:val="20"/>
          <w:lang w:val="pl-PL"/>
        </w:rPr>
        <w:t xml:space="preserve">ne z zasadami określonymi </w:t>
      </w:r>
      <w:r w:rsidR="00DE49EA">
        <w:rPr>
          <w:rFonts w:ascii="Arial" w:hAnsi="Arial" w:cs="Arial"/>
          <w:sz w:val="20"/>
          <w:szCs w:val="20"/>
          <w:lang w:val="pl-PL"/>
        </w:rPr>
        <w:t xml:space="preserve">w umowie, a w szczególności </w:t>
      </w:r>
      <w:r w:rsidR="00643058" w:rsidRPr="00643058">
        <w:rPr>
          <w:rFonts w:ascii="Arial" w:hAnsi="Arial" w:cs="Arial"/>
          <w:sz w:val="20"/>
          <w:szCs w:val="20"/>
          <w:lang w:val="pl-PL"/>
        </w:rPr>
        <w:t xml:space="preserve">w § 1 ust. 2 </w:t>
      </w:r>
      <w:r w:rsidRPr="00643058">
        <w:rPr>
          <w:rFonts w:ascii="Arial" w:hAnsi="Arial" w:cs="Arial"/>
          <w:sz w:val="20"/>
          <w:szCs w:val="20"/>
          <w:lang w:val="pl-PL"/>
        </w:rPr>
        <w:t>w wysokości 500 zł (słownie: pięćset zł)</w:t>
      </w:r>
      <w:r w:rsidR="00DE49EA">
        <w:rPr>
          <w:rFonts w:ascii="Arial" w:hAnsi="Arial" w:cs="Arial"/>
          <w:sz w:val="20"/>
          <w:szCs w:val="20"/>
          <w:lang w:val="pl-PL"/>
        </w:rPr>
        <w:t xml:space="preserve"> za każdorazowe stwierdzenie wykonywania robót niezgodnie z zasadami</w:t>
      </w:r>
      <w:r w:rsidRPr="00643058">
        <w:rPr>
          <w:rFonts w:ascii="Arial" w:hAnsi="Arial" w:cs="Arial"/>
          <w:sz w:val="20"/>
          <w:szCs w:val="20"/>
          <w:lang w:val="pl-PL"/>
        </w:rPr>
        <w:t>;</w:t>
      </w:r>
    </w:p>
    <w:p w:rsidR="0090300E" w:rsidRPr="001C701D" w:rsidRDefault="0090300E" w:rsidP="00A169F0">
      <w:pPr>
        <w:pStyle w:val="Bezodstpw"/>
        <w:numPr>
          <w:ilvl w:val="0"/>
          <w:numId w:val="80"/>
        </w:numPr>
        <w:jc w:val="both"/>
        <w:rPr>
          <w:rFonts w:ascii="Arial" w:hAnsi="Arial"/>
          <w:sz w:val="20"/>
          <w:lang w:val="pl-PL"/>
        </w:rPr>
      </w:pPr>
      <w:r w:rsidRPr="00AD49D8">
        <w:rPr>
          <w:rFonts w:ascii="Arial" w:hAnsi="Arial"/>
          <w:sz w:val="20"/>
          <w:lang w:val="pl-PL"/>
        </w:rPr>
        <w:t xml:space="preserve">za opóźnienie w wykonaniu przedmiotu umowy określonego w </w:t>
      </w:r>
      <w:r w:rsidRPr="00AD49D8">
        <w:rPr>
          <w:rFonts w:ascii="Arial" w:hAnsi="Arial" w:cs="Arial"/>
          <w:sz w:val="20"/>
          <w:szCs w:val="20"/>
          <w:lang w:val="pl-PL"/>
        </w:rPr>
        <w:t xml:space="preserve">§ 1 </w:t>
      </w:r>
      <w:r w:rsidRPr="00AD49D8">
        <w:rPr>
          <w:rFonts w:ascii="Arial" w:hAnsi="Arial"/>
          <w:sz w:val="20"/>
          <w:lang w:val="pl-PL"/>
        </w:rPr>
        <w:t xml:space="preserve">w wysokości 500 zł </w:t>
      </w:r>
      <w:r w:rsidRPr="00AD49D8">
        <w:rPr>
          <w:rFonts w:ascii="Arial" w:hAnsi="Arial" w:cs="Arial"/>
          <w:sz w:val="20"/>
          <w:szCs w:val="20"/>
          <w:lang w:val="pl-PL"/>
        </w:rPr>
        <w:t xml:space="preserve">(słownie: pięćset zł) </w:t>
      </w:r>
      <w:r w:rsidRPr="00AD49D8">
        <w:rPr>
          <w:rFonts w:ascii="Arial" w:hAnsi="Arial"/>
          <w:sz w:val="20"/>
          <w:lang w:val="pl-PL"/>
        </w:rPr>
        <w:t>za każdy dzie</w:t>
      </w:r>
      <w:r w:rsidR="00122265">
        <w:rPr>
          <w:rFonts w:ascii="Arial" w:hAnsi="Arial"/>
          <w:sz w:val="20"/>
          <w:lang w:val="pl-PL"/>
        </w:rPr>
        <w:t>ń opóźnienia liczony od terminu</w:t>
      </w:r>
      <w:r w:rsidRPr="00AD49D8">
        <w:rPr>
          <w:rFonts w:ascii="Arial" w:hAnsi="Arial"/>
          <w:sz w:val="20"/>
          <w:lang w:val="pl-PL"/>
        </w:rPr>
        <w:t xml:space="preserve"> realizacji przedmiotu umowy </w:t>
      </w:r>
      <w:r w:rsidR="00122265" w:rsidRPr="001C701D">
        <w:rPr>
          <w:rFonts w:ascii="Arial" w:hAnsi="Arial"/>
          <w:sz w:val="20"/>
          <w:lang w:val="pl-PL"/>
        </w:rPr>
        <w:t>określonego w</w:t>
      </w:r>
      <w:r w:rsidRPr="001C701D">
        <w:rPr>
          <w:rFonts w:ascii="Arial" w:hAnsi="Arial"/>
          <w:sz w:val="20"/>
          <w:lang w:val="pl-PL"/>
        </w:rPr>
        <w:t xml:space="preserve"> </w:t>
      </w:r>
      <w:r w:rsidRPr="001C701D">
        <w:rPr>
          <w:rFonts w:ascii="Arial" w:hAnsi="Arial" w:cs="Arial"/>
          <w:sz w:val="20"/>
          <w:lang w:val="pl-PL"/>
        </w:rPr>
        <w:t>§</w:t>
      </w:r>
      <w:r w:rsidR="00122265" w:rsidRPr="001C701D">
        <w:rPr>
          <w:rFonts w:ascii="Arial" w:hAnsi="Arial"/>
          <w:sz w:val="20"/>
          <w:lang w:val="pl-PL"/>
        </w:rPr>
        <w:t xml:space="preserve"> 2</w:t>
      </w:r>
      <w:r w:rsidR="009B2B53" w:rsidRPr="001C701D">
        <w:rPr>
          <w:rFonts w:ascii="Arial" w:hAnsi="Arial"/>
          <w:sz w:val="20"/>
          <w:lang w:val="pl-PL"/>
        </w:rPr>
        <w:t xml:space="preserve"> ust. 1</w:t>
      </w:r>
      <w:r w:rsidRPr="001C701D">
        <w:rPr>
          <w:rFonts w:ascii="Arial" w:hAnsi="Arial"/>
          <w:sz w:val="20"/>
          <w:lang w:val="pl-PL"/>
        </w:rPr>
        <w:t>;</w:t>
      </w:r>
    </w:p>
    <w:p w:rsidR="0090300E" w:rsidRPr="00EE64B5" w:rsidRDefault="0090300E" w:rsidP="00A169F0">
      <w:pPr>
        <w:pStyle w:val="Bezodstpw"/>
        <w:numPr>
          <w:ilvl w:val="0"/>
          <w:numId w:val="80"/>
        </w:numPr>
        <w:jc w:val="both"/>
        <w:rPr>
          <w:rFonts w:ascii="Arial" w:hAnsi="Arial"/>
          <w:sz w:val="20"/>
          <w:lang w:val="pl-PL"/>
        </w:rPr>
      </w:pPr>
      <w:r w:rsidRPr="00EE64B5">
        <w:rPr>
          <w:rFonts w:ascii="Arial" w:hAnsi="Arial"/>
          <w:sz w:val="20"/>
          <w:lang w:val="pl-PL"/>
        </w:rPr>
        <w:t xml:space="preserve">za opóźnienie w usunięciu wady w wysokości 500 zł </w:t>
      </w:r>
      <w:r w:rsidRPr="00EE64B5">
        <w:rPr>
          <w:rFonts w:ascii="Arial" w:hAnsi="Arial" w:cs="Arial"/>
          <w:sz w:val="20"/>
          <w:szCs w:val="20"/>
          <w:lang w:val="pl-PL"/>
        </w:rPr>
        <w:t xml:space="preserve">(słownie: pięćset zł) </w:t>
      </w:r>
      <w:r w:rsidRPr="00EE64B5">
        <w:rPr>
          <w:rFonts w:ascii="Arial" w:hAnsi="Arial"/>
          <w:sz w:val="20"/>
          <w:lang w:val="pl-PL"/>
        </w:rPr>
        <w:t>za każdy dzień opóźnienia liczonego od dnia wyznaczonego na usuniecie wad;</w:t>
      </w:r>
    </w:p>
    <w:p w:rsidR="0090300E" w:rsidRPr="00EE64B5" w:rsidRDefault="0090300E" w:rsidP="00A169F0">
      <w:pPr>
        <w:pStyle w:val="Bezodstpw"/>
        <w:numPr>
          <w:ilvl w:val="0"/>
          <w:numId w:val="80"/>
        </w:numPr>
        <w:jc w:val="both"/>
        <w:rPr>
          <w:rFonts w:ascii="Arial" w:hAnsi="Arial"/>
          <w:sz w:val="20"/>
          <w:lang w:val="pl-PL"/>
        </w:rPr>
      </w:pPr>
      <w:r w:rsidRPr="00EE64B5">
        <w:rPr>
          <w:rFonts w:ascii="Arial" w:hAnsi="Arial"/>
          <w:sz w:val="20"/>
          <w:lang w:val="pl-PL"/>
        </w:rPr>
        <w:t>Za odstąpienie od umowy z przyczyn zależnych od Wykonawcy w wysokości 15 000 zł (słownie: piętnaście tysięcy zł).</w:t>
      </w:r>
    </w:p>
    <w:p w:rsidR="0090300E" w:rsidRPr="00EE64B5" w:rsidRDefault="0090300E" w:rsidP="00A169F0">
      <w:pPr>
        <w:pStyle w:val="Bezodstpw"/>
        <w:numPr>
          <w:ilvl w:val="0"/>
          <w:numId w:val="80"/>
        </w:numPr>
        <w:jc w:val="both"/>
        <w:rPr>
          <w:rFonts w:ascii="Arial" w:hAnsi="Arial" w:cs="Arial"/>
          <w:sz w:val="20"/>
          <w:szCs w:val="20"/>
          <w:lang w:val="pl-PL"/>
        </w:rPr>
      </w:pPr>
      <w:r w:rsidRPr="00EE64B5">
        <w:rPr>
          <w:rFonts w:ascii="Arial" w:hAnsi="Arial" w:cs="Arial"/>
          <w:sz w:val="20"/>
          <w:szCs w:val="20"/>
          <w:lang w:val="pl-PL"/>
        </w:rPr>
        <w:t xml:space="preserve">Za brak zapłaty lub nieterminową zapłatę wynagrodzenia należnego Podwykonawcom lub dalszym Podwykonawcom – w wysokości 500,00 zł (słownie: pięćset zł) za każdy rozpoczęty dzień zwłoki. </w:t>
      </w:r>
    </w:p>
    <w:p w:rsidR="0090300E" w:rsidRPr="00EE64B5" w:rsidRDefault="0090300E" w:rsidP="00A169F0">
      <w:pPr>
        <w:pStyle w:val="Bezodstpw"/>
        <w:numPr>
          <w:ilvl w:val="0"/>
          <w:numId w:val="80"/>
        </w:numPr>
        <w:jc w:val="both"/>
        <w:rPr>
          <w:rFonts w:ascii="Arial" w:hAnsi="Arial" w:cs="Arial"/>
          <w:sz w:val="20"/>
          <w:szCs w:val="20"/>
          <w:lang w:val="pl-PL"/>
        </w:rPr>
      </w:pPr>
      <w:r w:rsidRPr="00EE64B5">
        <w:rPr>
          <w:rFonts w:ascii="Arial" w:hAnsi="Arial" w:cs="Arial"/>
          <w:sz w:val="20"/>
          <w:szCs w:val="20"/>
          <w:lang w:val="pl-PL"/>
        </w:rPr>
        <w:t xml:space="preserve">Za nieprzedłożenie do zaakceptowania projektu umowy o podwykonawstwo, której przedmiotem są roboty budowlane, lub projektu jej zmiany – w wysokości 1 000,00 zł (słownie: jeden tysiąc zł) za każde zdarzenie. </w:t>
      </w:r>
    </w:p>
    <w:p w:rsidR="0090300E" w:rsidRPr="00EE64B5" w:rsidRDefault="0090300E" w:rsidP="00A169F0">
      <w:pPr>
        <w:pStyle w:val="Bezodstpw"/>
        <w:numPr>
          <w:ilvl w:val="0"/>
          <w:numId w:val="80"/>
        </w:numPr>
        <w:jc w:val="both"/>
        <w:rPr>
          <w:rFonts w:ascii="Arial" w:hAnsi="Arial" w:cs="Arial"/>
          <w:sz w:val="20"/>
          <w:szCs w:val="20"/>
          <w:lang w:val="pl-PL"/>
        </w:rPr>
      </w:pPr>
      <w:r w:rsidRPr="00EE64B5">
        <w:rPr>
          <w:rFonts w:ascii="Arial" w:hAnsi="Arial" w:cs="Arial"/>
          <w:sz w:val="20"/>
          <w:szCs w:val="20"/>
          <w:lang w:val="pl-PL"/>
        </w:rPr>
        <w:t xml:space="preserve">Za nieprzedłożenie poświadczonej za zgodność z oryginałem kopii umowy o podwykonawstwo lub jej zmiany – w wysokości w wysokości 1 000,00 zł (słownie: jeden tysiąc zł) za każde zdarzenie. </w:t>
      </w:r>
    </w:p>
    <w:p w:rsidR="0090300E" w:rsidRPr="00EE64B5" w:rsidRDefault="0090300E" w:rsidP="00A169F0">
      <w:pPr>
        <w:pStyle w:val="Bezodstpw"/>
        <w:numPr>
          <w:ilvl w:val="0"/>
          <w:numId w:val="80"/>
        </w:numPr>
        <w:jc w:val="both"/>
        <w:rPr>
          <w:rFonts w:ascii="Arial" w:hAnsi="Arial"/>
          <w:sz w:val="20"/>
          <w:lang w:val="pl-PL"/>
        </w:rPr>
      </w:pPr>
      <w:r w:rsidRPr="00EE64B5">
        <w:rPr>
          <w:rFonts w:ascii="Arial" w:hAnsi="Arial" w:cs="Arial"/>
          <w:sz w:val="20"/>
          <w:szCs w:val="20"/>
          <w:lang w:val="pl-PL"/>
        </w:rPr>
        <w:t>Za brak zmiany umowy o podwykonawstwo w zakresie terminu zapłaty – w wysokości 1 000,00 zł (słownie: jeden tysiąc zł) za każde zdarzenie</w:t>
      </w:r>
    </w:p>
    <w:p w:rsidR="00EE64B5" w:rsidRPr="00592B9F" w:rsidRDefault="00EE64B5" w:rsidP="00A169F0">
      <w:pPr>
        <w:pStyle w:val="Bezodstpw"/>
        <w:numPr>
          <w:ilvl w:val="0"/>
          <w:numId w:val="80"/>
        </w:numPr>
        <w:jc w:val="both"/>
        <w:rPr>
          <w:rFonts w:ascii="Arial" w:hAnsi="Arial"/>
          <w:sz w:val="20"/>
          <w:lang w:val="pl-PL"/>
        </w:rPr>
      </w:pPr>
      <w:r w:rsidRPr="00592B9F">
        <w:rPr>
          <w:rFonts w:ascii="Arial" w:hAnsi="Arial" w:cs="Arial"/>
          <w:sz w:val="20"/>
          <w:szCs w:val="20"/>
          <w:lang w:val="pl-PL"/>
        </w:rPr>
        <w:t xml:space="preserve">za niedostarczenie dokumentów potwierdzających zatrudnienie przez wykonawcę lub podwykonawcę na podstawie umowy o pracę osób wykonujących </w:t>
      </w:r>
      <w:r w:rsidR="002D4C6B" w:rsidRPr="00592B9F">
        <w:rPr>
          <w:rFonts w:ascii="Arial" w:hAnsi="Arial" w:cs="Arial"/>
          <w:sz w:val="20"/>
          <w:szCs w:val="20"/>
          <w:lang w:val="pl-PL"/>
        </w:rPr>
        <w:t>roboty budowlane</w:t>
      </w:r>
      <w:r w:rsidRPr="00592B9F">
        <w:rPr>
          <w:rFonts w:ascii="Arial" w:hAnsi="Arial" w:cs="Arial"/>
          <w:sz w:val="20"/>
          <w:szCs w:val="20"/>
          <w:lang w:val="pl-PL"/>
        </w:rPr>
        <w:t xml:space="preserve"> związane z </w:t>
      </w:r>
      <w:r w:rsidR="005341C4" w:rsidRPr="00592B9F">
        <w:rPr>
          <w:rFonts w:ascii="Arial" w:hAnsi="Arial" w:cs="Arial"/>
          <w:sz w:val="20"/>
          <w:szCs w:val="20"/>
          <w:lang w:val="pl-PL"/>
        </w:rPr>
        <w:t>wzmocnieniem nawierzchni dróg gminnych destruktem bitumicznym</w:t>
      </w:r>
      <w:r w:rsidRPr="00592B9F">
        <w:rPr>
          <w:rFonts w:ascii="Arial" w:hAnsi="Arial" w:cs="Arial"/>
          <w:sz w:val="20"/>
          <w:szCs w:val="20"/>
          <w:lang w:val="pl-PL"/>
        </w:rPr>
        <w:t xml:space="preserve"> zgodnie z warunkami określonymi w umowie (z wyłączeniem z tego obowiązku czynności nadzoru nad prowadzonymi robotami związanymi z </w:t>
      </w:r>
      <w:r w:rsidR="005341C4" w:rsidRPr="00592B9F">
        <w:rPr>
          <w:rFonts w:ascii="Arial" w:hAnsi="Arial" w:cs="Arial"/>
          <w:sz w:val="20"/>
          <w:szCs w:val="20"/>
          <w:lang w:val="pl-PL"/>
        </w:rPr>
        <w:t>wzmocnieniem nawierzchni</w:t>
      </w:r>
      <w:r w:rsidRPr="00592B9F">
        <w:rPr>
          <w:rFonts w:ascii="Arial" w:hAnsi="Arial" w:cs="Arial"/>
          <w:sz w:val="20"/>
          <w:szCs w:val="20"/>
          <w:lang w:val="pl-PL"/>
        </w:rPr>
        <w:t xml:space="preserve"> przez kierownika robót) – dok</w:t>
      </w:r>
      <w:r w:rsidR="005341C4" w:rsidRPr="00592B9F">
        <w:rPr>
          <w:rFonts w:ascii="Arial" w:hAnsi="Arial" w:cs="Arial"/>
          <w:sz w:val="20"/>
          <w:szCs w:val="20"/>
          <w:lang w:val="pl-PL"/>
        </w:rPr>
        <w:t>umentów określonych w § 1 ust. 5</w:t>
      </w:r>
      <w:r w:rsidRPr="00592B9F">
        <w:rPr>
          <w:rFonts w:ascii="Arial" w:hAnsi="Arial" w:cs="Arial"/>
          <w:sz w:val="20"/>
          <w:szCs w:val="20"/>
          <w:lang w:val="pl-PL"/>
        </w:rPr>
        <w:t xml:space="preserve"> pkt. 3 w wysokości 500 zł (słownie: pięćset zł) za każde niedostarczenie dokumentów na wezwanie Zamawiającego;</w:t>
      </w:r>
    </w:p>
    <w:p w:rsidR="0090300E" w:rsidRPr="005341C4" w:rsidRDefault="0090300E" w:rsidP="00BA47A3">
      <w:pPr>
        <w:numPr>
          <w:ilvl w:val="3"/>
          <w:numId w:val="38"/>
        </w:numPr>
        <w:suppressAutoHyphens w:val="0"/>
        <w:spacing w:after="0" w:line="240" w:lineRule="auto"/>
        <w:jc w:val="both"/>
        <w:rPr>
          <w:rFonts w:ascii="Arial" w:hAnsi="Arial" w:cs="Arial"/>
          <w:sz w:val="20"/>
          <w:szCs w:val="20"/>
          <w:lang w:val="pl-PL"/>
        </w:rPr>
      </w:pPr>
      <w:r w:rsidRPr="005341C4">
        <w:rPr>
          <w:rFonts w:ascii="Arial" w:hAnsi="Arial" w:cs="Arial"/>
          <w:sz w:val="20"/>
          <w:szCs w:val="20"/>
          <w:lang w:val="pl-PL"/>
        </w:rPr>
        <w:t>W przypadku odstąpienia przez Zamawiającego od umowy z przyczyn zależnych od Wykonawcy kary naliczone do dnia odstąpienia są nadal należne.</w:t>
      </w:r>
    </w:p>
    <w:p w:rsidR="0090300E" w:rsidRPr="00592B9F" w:rsidRDefault="0090300E" w:rsidP="00BA47A3">
      <w:pPr>
        <w:numPr>
          <w:ilvl w:val="3"/>
          <w:numId w:val="38"/>
        </w:numPr>
        <w:suppressAutoHyphens w:val="0"/>
        <w:spacing w:after="0" w:line="240" w:lineRule="auto"/>
        <w:jc w:val="both"/>
        <w:rPr>
          <w:rFonts w:ascii="Arial" w:hAnsi="Arial" w:cs="Arial"/>
          <w:sz w:val="20"/>
          <w:szCs w:val="20"/>
          <w:lang w:val="pl-PL"/>
        </w:rPr>
      </w:pPr>
      <w:r w:rsidRPr="00592B9F">
        <w:rPr>
          <w:rFonts w:ascii="Arial" w:hAnsi="Arial" w:cs="Arial"/>
          <w:sz w:val="20"/>
          <w:szCs w:val="20"/>
          <w:lang w:val="pl-PL"/>
        </w:rPr>
        <w:t xml:space="preserve">Wykonawca ma prawo do naliczenia i egzekwowania odsetek umownych </w:t>
      </w:r>
      <w:r w:rsidRPr="00592B9F">
        <w:rPr>
          <w:rFonts w:ascii="Arial" w:hAnsi="Arial"/>
          <w:sz w:val="20"/>
          <w:lang w:val="pl-PL"/>
        </w:rPr>
        <w:t>za opóźnienie Zamawiającego w zapłacie za prawidłowo wystawioną fakturę w wysokości 0,1 % wynagrodzenia brutto wynikającego z faktury za każdy dzień opóźnienia liczony powyżej 30 dnia od termin</w:t>
      </w:r>
      <w:r w:rsidR="005341C4" w:rsidRPr="00592B9F">
        <w:rPr>
          <w:rFonts w:ascii="Arial" w:hAnsi="Arial"/>
          <w:sz w:val="20"/>
          <w:lang w:val="pl-PL"/>
        </w:rPr>
        <w:t>u płatności określonego w § 4</w:t>
      </w:r>
      <w:r w:rsidRPr="00592B9F">
        <w:rPr>
          <w:rFonts w:ascii="Arial" w:hAnsi="Arial"/>
          <w:sz w:val="20"/>
          <w:lang w:val="pl-PL"/>
        </w:rPr>
        <w:t xml:space="preserve"> ust. 11.</w:t>
      </w:r>
    </w:p>
    <w:p w:rsidR="0090300E" w:rsidRPr="005341C4" w:rsidRDefault="0090300E" w:rsidP="00BA47A3">
      <w:pPr>
        <w:numPr>
          <w:ilvl w:val="3"/>
          <w:numId w:val="38"/>
        </w:numPr>
        <w:suppressAutoHyphens w:val="0"/>
        <w:spacing w:after="0" w:line="240" w:lineRule="auto"/>
        <w:jc w:val="both"/>
        <w:rPr>
          <w:rFonts w:ascii="Arial" w:hAnsi="Arial" w:cs="Arial"/>
          <w:sz w:val="20"/>
          <w:szCs w:val="20"/>
          <w:lang w:val="pl-PL"/>
        </w:rPr>
      </w:pPr>
      <w:r w:rsidRPr="005341C4">
        <w:rPr>
          <w:rFonts w:ascii="Arial" w:hAnsi="Arial" w:cs="Arial"/>
          <w:sz w:val="20"/>
          <w:szCs w:val="20"/>
          <w:lang w:val="pl-PL"/>
        </w:rPr>
        <w:t>Strony postanawiają, że kary umowne stają się wymagalne z chwilą zaistnienia podstawy do ich naliczania bez konieczności odrębnego wezwania.</w:t>
      </w:r>
    </w:p>
    <w:p w:rsidR="0090300E" w:rsidRPr="005341C4" w:rsidRDefault="0090300E" w:rsidP="00BA47A3">
      <w:pPr>
        <w:numPr>
          <w:ilvl w:val="3"/>
          <w:numId w:val="38"/>
        </w:numPr>
        <w:suppressAutoHyphens w:val="0"/>
        <w:spacing w:after="0" w:line="240" w:lineRule="auto"/>
        <w:jc w:val="both"/>
        <w:rPr>
          <w:rFonts w:ascii="Arial" w:hAnsi="Arial" w:cs="Arial"/>
          <w:sz w:val="20"/>
          <w:szCs w:val="20"/>
          <w:lang w:val="pl-PL"/>
        </w:rPr>
      </w:pPr>
      <w:r w:rsidRPr="005341C4">
        <w:rPr>
          <w:rFonts w:ascii="Arial" w:hAnsi="Arial" w:cs="Arial"/>
          <w:sz w:val="20"/>
          <w:szCs w:val="20"/>
          <w:lang w:val="pl-PL"/>
        </w:rPr>
        <w:t>Zamawiający zastrzega sobie prawo do odszkodowania przenoszącego wysokość kar umownych do wysokości rzeczywiście poniesionej szkody.</w:t>
      </w:r>
    </w:p>
    <w:p w:rsidR="0090300E" w:rsidRPr="005341C4" w:rsidRDefault="0090300E" w:rsidP="00BA47A3">
      <w:pPr>
        <w:numPr>
          <w:ilvl w:val="3"/>
          <w:numId w:val="38"/>
        </w:numPr>
        <w:suppressAutoHyphens w:val="0"/>
        <w:spacing w:after="0" w:line="240" w:lineRule="auto"/>
        <w:jc w:val="both"/>
        <w:rPr>
          <w:rFonts w:ascii="Arial" w:hAnsi="Arial" w:cs="Arial"/>
          <w:sz w:val="20"/>
          <w:szCs w:val="20"/>
          <w:lang w:val="pl-PL"/>
        </w:rPr>
      </w:pPr>
      <w:r w:rsidRPr="005341C4">
        <w:rPr>
          <w:rFonts w:ascii="Arial" w:hAnsi="Arial" w:cs="Arial"/>
          <w:sz w:val="20"/>
          <w:szCs w:val="20"/>
          <w:lang w:val="pl-PL"/>
        </w:rPr>
        <w:t>Wykonawca oświadcza, że zgadza się na potrącenie naliczonych kar umownych z wystawionej faktury.</w:t>
      </w:r>
    </w:p>
    <w:p w:rsidR="0090300E" w:rsidRPr="005341C4" w:rsidRDefault="0090300E" w:rsidP="00BA47A3">
      <w:pPr>
        <w:numPr>
          <w:ilvl w:val="3"/>
          <w:numId w:val="38"/>
        </w:numPr>
        <w:suppressAutoHyphens w:val="0"/>
        <w:spacing w:after="0" w:line="240" w:lineRule="auto"/>
        <w:jc w:val="both"/>
        <w:rPr>
          <w:rFonts w:ascii="Arial" w:hAnsi="Arial" w:cs="Arial"/>
          <w:sz w:val="20"/>
          <w:szCs w:val="20"/>
          <w:lang w:val="pl-PL"/>
        </w:rPr>
      </w:pPr>
      <w:r w:rsidRPr="005341C4">
        <w:rPr>
          <w:rFonts w:ascii="Arial" w:hAnsi="Arial" w:cs="Arial"/>
          <w:sz w:val="20"/>
          <w:szCs w:val="20"/>
          <w:lang w:val="pl-PL"/>
        </w:rPr>
        <w:t>Zapłata kar umownych nie zwalnia Wykonawcy z obowiązku wykonania wszystkich zobowiązań wynikających z umowy.</w:t>
      </w:r>
    </w:p>
    <w:p w:rsidR="00D1677E" w:rsidRPr="00787D78" w:rsidRDefault="00D1677E" w:rsidP="00D53889">
      <w:pPr>
        <w:pStyle w:val="Nagwek"/>
        <w:tabs>
          <w:tab w:val="left" w:pos="708"/>
        </w:tabs>
        <w:spacing w:after="0" w:line="240" w:lineRule="auto"/>
        <w:rPr>
          <w:rFonts w:ascii="Arial" w:hAnsi="Arial" w:cs="Arial"/>
          <w:b/>
          <w:sz w:val="20"/>
          <w:lang w:val="pl-PL"/>
        </w:rPr>
      </w:pPr>
    </w:p>
    <w:p w:rsidR="00D1677E" w:rsidRPr="005274AD" w:rsidRDefault="00D1677E" w:rsidP="00D1677E">
      <w:pPr>
        <w:pStyle w:val="Bezodstpw"/>
        <w:jc w:val="center"/>
        <w:rPr>
          <w:rFonts w:ascii="Arial" w:hAnsi="Arial" w:cs="Arial"/>
          <w:sz w:val="20"/>
          <w:szCs w:val="20"/>
          <w:lang w:val="pl-PL"/>
        </w:rPr>
      </w:pPr>
      <w:r w:rsidRPr="007E60DD">
        <w:rPr>
          <w:rFonts w:ascii="Arial" w:hAnsi="Arial" w:cs="Arial"/>
          <w:b/>
          <w:sz w:val="20"/>
          <w:szCs w:val="20"/>
          <w:lang w:val="pl-PL"/>
        </w:rPr>
        <w:t xml:space="preserve">§ </w:t>
      </w:r>
      <w:r w:rsidR="00841DCA">
        <w:rPr>
          <w:rFonts w:ascii="Arial" w:hAnsi="Arial" w:cs="Arial"/>
          <w:b/>
          <w:sz w:val="20"/>
          <w:szCs w:val="20"/>
          <w:lang w:val="pl-PL"/>
        </w:rPr>
        <w:t>10</w:t>
      </w:r>
    </w:p>
    <w:p w:rsidR="00D1677E" w:rsidRPr="005274AD" w:rsidRDefault="00D1677E" w:rsidP="00BA47A3">
      <w:pPr>
        <w:pStyle w:val="Bezodstpw"/>
        <w:numPr>
          <w:ilvl w:val="0"/>
          <w:numId w:val="56"/>
        </w:numPr>
        <w:jc w:val="both"/>
        <w:rPr>
          <w:rFonts w:ascii="Arial" w:hAnsi="Arial" w:cs="Arial"/>
          <w:sz w:val="20"/>
          <w:szCs w:val="20"/>
          <w:lang w:val="pl-PL"/>
        </w:rPr>
      </w:pPr>
      <w:r w:rsidRPr="005274AD">
        <w:rPr>
          <w:rFonts w:ascii="Arial" w:hAnsi="Arial" w:cs="Arial"/>
          <w:sz w:val="20"/>
          <w:szCs w:val="20"/>
          <w:lang w:val="pl-PL"/>
        </w:rPr>
        <w:t>Wykonawca udziela Zamawiającemu rękojmi za wady na wykonanie przedmiotu umowy.</w:t>
      </w:r>
    </w:p>
    <w:p w:rsidR="00D1677E" w:rsidRPr="00592B9F" w:rsidRDefault="00D1677E" w:rsidP="00BA47A3">
      <w:pPr>
        <w:pStyle w:val="Bezodstpw"/>
        <w:numPr>
          <w:ilvl w:val="0"/>
          <w:numId w:val="56"/>
        </w:numPr>
        <w:jc w:val="both"/>
        <w:rPr>
          <w:rFonts w:ascii="Arial" w:hAnsi="Arial" w:cs="Arial"/>
          <w:sz w:val="20"/>
          <w:szCs w:val="20"/>
          <w:lang w:val="pl-PL"/>
        </w:rPr>
      </w:pPr>
      <w:r w:rsidRPr="005274AD">
        <w:rPr>
          <w:rFonts w:ascii="Arial" w:hAnsi="Arial" w:cs="Arial"/>
          <w:sz w:val="20"/>
          <w:szCs w:val="20"/>
          <w:lang w:val="pl-PL"/>
        </w:rPr>
        <w:t xml:space="preserve">Termin rękojmi za wady wynosi </w:t>
      </w:r>
      <w:r>
        <w:rPr>
          <w:rFonts w:ascii="Arial" w:hAnsi="Arial" w:cs="Arial"/>
          <w:sz w:val="20"/>
          <w:szCs w:val="20"/>
          <w:lang w:val="pl-PL"/>
        </w:rPr>
        <w:t>…..</w:t>
      </w:r>
      <w:r w:rsidRPr="005274AD">
        <w:rPr>
          <w:rFonts w:ascii="Arial" w:hAnsi="Arial" w:cs="Arial"/>
          <w:sz w:val="20"/>
          <w:szCs w:val="20"/>
          <w:lang w:val="pl-PL"/>
        </w:rPr>
        <w:t xml:space="preserve"> miesięcy, licząc od daty </w:t>
      </w:r>
      <w:r w:rsidR="005341C4">
        <w:rPr>
          <w:rFonts w:ascii="Arial" w:hAnsi="Arial" w:cs="Arial"/>
          <w:sz w:val="20"/>
          <w:szCs w:val="20"/>
          <w:lang w:val="pl-PL"/>
        </w:rPr>
        <w:t xml:space="preserve">zakończenia robót i </w:t>
      </w:r>
      <w:r w:rsidRPr="005274AD">
        <w:rPr>
          <w:rFonts w:ascii="Arial" w:hAnsi="Arial" w:cs="Arial"/>
          <w:sz w:val="20"/>
          <w:szCs w:val="20"/>
          <w:lang w:val="pl-PL"/>
        </w:rPr>
        <w:t xml:space="preserve">podpisania protokołu odbioru </w:t>
      </w:r>
      <w:r>
        <w:rPr>
          <w:rFonts w:ascii="Arial" w:hAnsi="Arial" w:cs="Arial"/>
          <w:sz w:val="20"/>
          <w:szCs w:val="20"/>
          <w:lang w:val="pl-PL"/>
        </w:rPr>
        <w:t>robót określonych w zgłoszeniu</w:t>
      </w:r>
      <w:r w:rsidRPr="005274AD">
        <w:rPr>
          <w:rFonts w:ascii="Arial" w:hAnsi="Arial" w:cs="Arial"/>
          <w:sz w:val="20"/>
          <w:szCs w:val="20"/>
          <w:lang w:val="pl-PL"/>
        </w:rPr>
        <w:t xml:space="preserve"> bez usterek i wad.</w:t>
      </w:r>
      <w:r w:rsidR="007A06FB">
        <w:rPr>
          <w:rFonts w:ascii="Arial" w:hAnsi="Arial" w:cs="Arial"/>
          <w:sz w:val="20"/>
          <w:szCs w:val="20"/>
          <w:lang w:val="pl-PL"/>
        </w:rPr>
        <w:t xml:space="preserve"> </w:t>
      </w:r>
      <w:r w:rsidR="007A06FB" w:rsidRPr="00592B9F">
        <w:rPr>
          <w:rFonts w:ascii="Arial" w:hAnsi="Arial" w:cs="Arial"/>
          <w:sz w:val="20"/>
          <w:szCs w:val="20"/>
          <w:u w:val="single"/>
          <w:lang w:val="pl-PL"/>
        </w:rPr>
        <w:t>(Ilość miesięcy zostanie uzupełniona na podstawie oferty Wykonawcy)</w:t>
      </w:r>
    </w:p>
    <w:p w:rsidR="005341C4" w:rsidRPr="005341C4" w:rsidRDefault="005341C4" w:rsidP="00BA47A3">
      <w:pPr>
        <w:pStyle w:val="Bezodstpw"/>
        <w:numPr>
          <w:ilvl w:val="0"/>
          <w:numId w:val="56"/>
        </w:numPr>
        <w:jc w:val="both"/>
        <w:rPr>
          <w:rFonts w:ascii="Arial" w:hAnsi="Arial" w:cs="Arial"/>
          <w:sz w:val="20"/>
          <w:szCs w:val="20"/>
          <w:lang w:val="pl-PL"/>
        </w:rPr>
      </w:pPr>
      <w:r w:rsidRPr="005341C4">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D1677E" w:rsidRPr="005274AD" w:rsidRDefault="00D1677E" w:rsidP="00BA47A3">
      <w:pPr>
        <w:pStyle w:val="Bezodstpw"/>
        <w:numPr>
          <w:ilvl w:val="0"/>
          <w:numId w:val="56"/>
        </w:numPr>
        <w:jc w:val="both"/>
        <w:rPr>
          <w:rFonts w:ascii="Arial" w:hAnsi="Arial" w:cs="Arial"/>
          <w:sz w:val="20"/>
          <w:szCs w:val="20"/>
          <w:lang w:val="pl-PL"/>
        </w:rPr>
      </w:pPr>
      <w:r w:rsidRPr="005274AD">
        <w:rPr>
          <w:rFonts w:ascii="Arial" w:hAnsi="Arial" w:cs="Arial"/>
          <w:sz w:val="20"/>
          <w:szCs w:val="20"/>
          <w:lang w:val="pl-PL"/>
        </w:rPr>
        <w:t>W przypadku nie usunięcia wad w wyznaczonym przez Zamawiającego terminie Zamawiający może zlecić usunięcie wad innemu wykonawcy, który usunie wady, na koszt i niebezpieczeństwo Wykonawcy.</w:t>
      </w:r>
    </w:p>
    <w:p w:rsidR="00D1677E" w:rsidRPr="005274AD" w:rsidRDefault="00D1677E" w:rsidP="00BA47A3">
      <w:pPr>
        <w:pStyle w:val="Bezodstpw"/>
        <w:numPr>
          <w:ilvl w:val="0"/>
          <w:numId w:val="56"/>
        </w:numPr>
        <w:jc w:val="both"/>
        <w:rPr>
          <w:rFonts w:ascii="Arial" w:hAnsi="Arial" w:cs="Arial"/>
          <w:sz w:val="20"/>
          <w:szCs w:val="20"/>
          <w:lang w:val="pl-PL"/>
        </w:rPr>
      </w:pPr>
      <w:r w:rsidRPr="005274AD">
        <w:rPr>
          <w:rFonts w:ascii="Arial" w:hAnsi="Arial" w:cs="Arial"/>
          <w:sz w:val="20"/>
          <w:szCs w:val="20"/>
          <w:lang w:val="pl-PL"/>
        </w:rPr>
        <w:t>Zamawiający zawiadomi Wykonawcę o wykryciu wady w każdym czasie trwania rękojmi za wady w terminie 1 miesiąca od daty jej wykrycia.</w:t>
      </w:r>
    </w:p>
    <w:p w:rsidR="00D1677E" w:rsidRPr="005274AD" w:rsidRDefault="00D1677E" w:rsidP="00BA47A3">
      <w:pPr>
        <w:pStyle w:val="Bezodstpw"/>
        <w:numPr>
          <w:ilvl w:val="0"/>
          <w:numId w:val="56"/>
        </w:numPr>
        <w:jc w:val="both"/>
        <w:rPr>
          <w:rFonts w:ascii="Arial" w:hAnsi="Arial" w:cs="Arial"/>
          <w:sz w:val="20"/>
          <w:szCs w:val="20"/>
          <w:lang w:val="pl-PL"/>
        </w:rPr>
      </w:pPr>
      <w:r w:rsidRPr="005274AD">
        <w:rPr>
          <w:rFonts w:ascii="Arial" w:hAnsi="Arial" w:cs="Arial"/>
          <w:sz w:val="20"/>
          <w:szCs w:val="20"/>
          <w:lang w:val="pl-PL"/>
        </w:rPr>
        <w:t>Wykonawca ma prawo do żądania wyznaczenia terminu na odbiór p</w:t>
      </w:r>
      <w:r w:rsidR="00E132CA">
        <w:rPr>
          <w:rFonts w:ascii="Arial" w:hAnsi="Arial" w:cs="Arial"/>
          <w:sz w:val="20"/>
          <w:szCs w:val="20"/>
          <w:lang w:val="pl-PL"/>
        </w:rPr>
        <w:t>rac uprzednio zakwestionowanych</w:t>
      </w:r>
      <w:r w:rsidRPr="005274AD">
        <w:rPr>
          <w:rFonts w:ascii="Arial" w:hAnsi="Arial" w:cs="Arial"/>
          <w:sz w:val="20"/>
          <w:szCs w:val="20"/>
          <w:lang w:val="pl-PL"/>
        </w:rPr>
        <w:t xml:space="preserve"> jako wadliwe.</w:t>
      </w:r>
    </w:p>
    <w:p w:rsidR="005341C4" w:rsidRPr="008257B7" w:rsidRDefault="00D1677E" w:rsidP="00BA47A3">
      <w:pPr>
        <w:pStyle w:val="Bezodstpw"/>
        <w:numPr>
          <w:ilvl w:val="0"/>
          <w:numId w:val="56"/>
        </w:numPr>
        <w:jc w:val="both"/>
        <w:rPr>
          <w:rFonts w:ascii="Arial" w:hAnsi="Arial" w:cs="Arial"/>
          <w:sz w:val="20"/>
          <w:szCs w:val="20"/>
          <w:lang w:val="pl-PL"/>
        </w:rPr>
      </w:pPr>
      <w:r w:rsidRPr="005274AD">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5341C4" w:rsidRPr="008257B7" w:rsidRDefault="005341C4" w:rsidP="00BA47A3">
      <w:pPr>
        <w:pStyle w:val="Bezodstpw"/>
        <w:numPr>
          <w:ilvl w:val="0"/>
          <w:numId w:val="56"/>
        </w:numPr>
        <w:jc w:val="both"/>
        <w:rPr>
          <w:rFonts w:ascii="Arial" w:hAnsi="Arial" w:cs="Arial"/>
          <w:sz w:val="20"/>
          <w:szCs w:val="20"/>
          <w:lang w:val="pl-PL"/>
        </w:rPr>
      </w:pPr>
      <w:r w:rsidRPr="008257B7">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5341C4" w:rsidRPr="008257B7" w:rsidRDefault="005341C4" w:rsidP="00BA47A3">
      <w:pPr>
        <w:pStyle w:val="Bezodstpw"/>
        <w:numPr>
          <w:ilvl w:val="0"/>
          <w:numId w:val="56"/>
        </w:numPr>
        <w:jc w:val="both"/>
        <w:rPr>
          <w:rFonts w:ascii="Arial" w:hAnsi="Arial" w:cs="Arial"/>
          <w:sz w:val="20"/>
          <w:szCs w:val="20"/>
          <w:lang w:val="pl-PL"/>
        </w:rPr>
      </w:pPr>
      <w:r w:rsidRPr="008257B7">
        <w:rPr>
          <w:rFonts w:ascii="Arial" w:hAnsi="Arial" w:cs="Arial"/>
          <w:sz w:val="20"/>
          <w:szCs w:val="20"/>
          <w:lang w:val="pl-PL"/>
        </w:rPr>
        <w:t>Zamawiający ustala, że ostateczny pogwarancyjny odbiór odbędzie się 1 miesiąc przed upływem terminu rękojmi za wady ustalonego w umowie.</w:t>
      </w:r>
    </w:p>
    <w:p w:rsidR="005341C4" w:rsidRPr="008257B7" w:rsidRDefault="005341C4" w:rsidP="00BA47A3">
      <w:pPr>
        <w:pStyle w:val="Bezodstpw"/>
        <w:numPr>
          <w:ilvl w:val="0"/>
          <w:numId w:val="56"/>
        </w:numPr>
        <w:jc w:val="both"/>
        <w:rPr>
          <w:rFonts w:ascii="Arial" w:hAnsi="Arial" w:cs="Arial"/>
          <w:sz w:val="20"/>
          <w:szCs w:val="20"/>
          <w:lang w:val="pl-PL"/>
        </w:rPr>
      </w:pPr>
      <w:r w:rsidRPr="008257B7">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D1677E" w:rsidRPr="00256001" w:rsidRDefault="00D1677E" w:rsidP="00841DCA">
      <w:pPr>
        <w:pStyle w:val="Nagwek"/>
        <w:tabs>
          <w:tab w:val="left" w:pos="708"/>
        </w:tabs>
        <w:spacing w:after="0" w:line="240" w:lineRule="auto"/>
        <w:rPr>
          <w:rFonts w:ascii="Arial" w:hAnsi="Arial" w:cs="Arial"/>
          <w:b/>
          <w:sz w:val="20"/>
          <w:lang w:val="pl-PL"/>
        </w:rPr>
      </w:pPr>
    </w:p>
    <w:p w:rsidR="00D1677E" w:rsidRPr="00E0357E" w:rsidRDefault="00D1677E" w:rsidP="00D1677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841DCA">
        <w:rPr>
          <w:rFonts w:ascii="Arial" w:hAnsi="Arial" w:cs="Arial"/>
          <w:b/>
          <w:sz w:val="20"/>
        </w:rPr>
        <w:t>11</w:t>
      </w:r>
    </w:p>
    <w:p w:rsidR="00841DCA" w:rsidRPr="00592B9F" w:rsidRDefault="00841DCA" w:rsidP="00A169F0">
      <w:pPr>
        <w:pStyle w:val="Bezodstpw"/>
        <w:numPr>
          <w:ilvl w:val="0"/>
          <w:numId w:val="97"/>
        </w:numPr>
        <w:ind w:hanging="357"/>
        <w:jc w:val="both"/>
        <w:rPr>
          <w:rFonts w:ascii="Arial" w:hAnsi="Arial" w:cs="Arial"/>
          <w:sz w:val="20"/>
          <w:lang w:val="pl-PL"/>
        </w:rPr>
      </w:pPr>
      <w:r w:rsidRPr="00592B9F">
        <w:rPr>
          <w:rFonts w:ascii="Arial" w:hAnsi="Arial" w:cs="Arial"/>
          <w:sz w:val="20"/>
          <w:lang w:val="pl-PL"/>
        </w:rPr>
        <w:t>Zamawiający przewiduje możliwość wprowadzenia zmian do treści zawartej umowy:</w:t>
      </w:r>
    </w:p>
    <w:p w:rsidR="00841DCA" w:rsidRPr="00592B9F" w:rsidRDefault="00841DCA" w:rsidP="00A169F0">
      <w:pPr>
        <w:pStyle w:val="Bezodstpw"/>
        <w:numPr>
          <w:ilvl w:val="0"/>
          <w:numId w:val="98"/>
        </w:numPr>
        <w:jc w:val="both"/>
        <w:rPr>
          <w:rFonts w:ascii="Arial" w:hAnsi="Arial" w:cs="Arial"/>
          <w:sz w:val="20"/>
          <w:szCs w:val="20"/>
          <w:lang w:val="pl-PL"/>
        </w:rPr>
      </w:pPr>
      <w:r w:rsidRPr="00592B9F">
        <w:rPr>
          <w:rFonts w:ascii="Arial" w:hAnsi="Arial" w:cs="Arial"/>
          <w:sz w:val="20"/>
          <w:lang w:val="pl-PL"/>
        </w:rPr>
        <w:t xml:space="preserve">z powodu uzasadnionych zmian w zakresie sposobu wykonania przedmiotu umowy proponowanych przez Zamawiającego lub Wykonawcę, jeżeli te zmiany są korzystne dla Zamawiającego – </w:t>
      </w:r>
      <w:r w:rsidRPr="00592B9F">
        <w:rPr>
          <w:rFonts w:ascii="Arial" w:hAnsi="Arial" w:cs="Arial"/>
          <w:sz w:val="20"/>
          <w:szCs w:val="20"/>
          <w:lang w:val="pl-PL"/>
        </w:rPr>
        <w:t xml:space="preserve">zmiana umowy możliwa jedynie </w:t>
      </w:r>
      <w:r w:rsidRPr="00592B9F">
        <w:rPr>
          <w:rFonts w:ascii="Arial" w:hAnsi="Arial" w:cs="Arial"/>
          <w:sz w:val="20"/>
          <w:lang w:val="pl-PL"/>
        </w:rPr>
        <w:t>w zakresie sposobu wykonania przedmiotu umowy i o czas niezbędny na wprowadzenie tej zmiany</w:t>
      </w:r>
      <w:r w:rsidRPr="00592B9F">
        <w:rPr>
          <w:rFonts w:ascii="Arial" w:hAnsi="Arial" w:cs="Arial"/>
          <w:sz w:val="20"/>
          <w:szCs w:val="20"/>
          <w:lang w:val="pl-PL"/>
        </w:rPr>
        <w:t>,</w:t>
      </w:r>
    </w:p>
    <w:p w:rsidR="00841DCA" w:rsidRPr="00592B9F" w:rsidRDefault="00841DCA" w:rsidP="00A169F0">
      <w:pPr>
        <w:pStyle w:val="Bezodstpw"/>
        <w:numPr>
          <w:ilvl w:val="0"/>
          <w:numId w:val="98"/>
        </w:numPr>
        <w:jc w:val="both"/>
        <w:rPr>
          <w:rFonts w:ascii="Arial" w:hAnsi="Arial" w:cs="Arial"/>
          <w:sz w:val="20"/>
          <w:lang w:val="pl-PL"/>
        </w:rPr>
      </w:pPr>
      <w:r w:rsidRPr="00592B9F">
        <w:rPr>
          <w:rFonts w:ascii="Arial" w:hAnsi="Arial" w:cs="Arial"/>
          <w:sz w:val="20"/>
          <w:lang w:val="pl-PL"/>
        </w:rPr>
        <w:t xml:space="preserve">w przypadku powierzenia dodatkowego zakresu robót na podstawie art. 144 ust. 1 pkt. 6 </w:t>
      </w:r>
      <w:proofErr w:type="spellStart"/>
      <w:r w:rsidRPr="00592B9F">
        <w:rPr>
          <w:rFonts w:ascii="Arial" w:hAnsi="Arial" w:cs="Arial"/>
          <w:sz w:val="20"/>
          <w:lang w:val="pl-PL"/>
        </w:rPr>
        <w:t>pzp</w:t>
      </w:r>
      <w:proofErr w:type="spellEnd"/>
      <w:r w:rsidRPr="00592B9F">
        <w:rPr>
          <w:rFonts w:ascii="Arial" w:hAnsi="Arial" w:cs="Arial"/>
          <w:sz w:val="20"/>
          <w:lang w:val="pl-PL"/>
        </w:rPr>
        <w:t>, których wykonanie ma wpływ na termin realizacji zamówienia podstawowego – zmiana możliwa w zakresie rozszerzenia przedmiotu umowy o dodatkowy zakres robót</w:t>
      </w:r>
      <w:r w:rsidR="00756289" w:rsidRPr="00592B9F">
        <w:rPr>
          <w:rFonts w:ascii="Arial" w:hAnsi="Arial" w:cs="Arial"/>
          <w:sz w:val="20"/>
          <w:lang w:val="pl-PL"/>
        </w:rPr>
        <w:t>, wynagrodzenie wynikające z wykonania dodatkowego zakresu</w:t>
      </w:r>
      <w:r w:rsidRPr="00592B9F">
        <w:rPr>
          <w:rFonts w:ascii="Arial" w:hAnsi="Arial" w:cs="Arial"/>
          <w:sz w:val="20"/>
          <w:lang w:val="pl-PL"/>
        </w:rPr>
        <w:t xml:space="preserve"> i o czas niezbędny na wykonanie tych robót</w:t>
      </w:r>
    </w:p>
    <w:p w:rsidR="00841DCA" w:rsidRPr="00592B9F" w:rsidRDefault="00841DCA" w:rsidP="00A169F0">
      <w:pPr>
        <w:pStyle w:val="Bezodstpw"/>
        <w:numPr>
          <w:ilvl w:val="0"/>
          <w:numId w:val="98"/>
        </w:numPr>
        <w:jc w:val="both"/>
        <w:rPr>
          <w:rFonts w:ascii="Arial" w:hAnsi="Arial" w:cs="Arial"/>
          <w:sz w:val="20"/>
          <w:lang w:val="pl-PL"/>
        </w:rPr>
      </w:pPr>
      <w:r w:rsidRPr="00592B9F">
        <w:rPr>
          <w:rFonts w:ascii="Arial" w:hAnsi="Arial" w:cs="Arial"/>
          <w:sz w:val="20"/>
          <w:lang w:val="pl-PL"/>
        </w:rPr>
        <w:t xml:space="preserve">w przypadku udzielenia przed terminem zakończenia przedmiotu niniejszej umowy, zamówień, o których mowa w art. 67 ust. 1 pkt. 6 </w:t>
      </w:r>
      <w:proofErr w:type="spellStart"/>
      <w:r w:rsidRPr="00592B9F">
        <w:rPr>
          <w:rFonts w:ascii="Arial" w:hAnsi="Arial" w:cs="Arial"/>
          <w:sz w:val="20"/>
          <w:lang w:val="pl-PL"/>
        </w:rPr>
        <w:t>pzp</w:t>
      </w:r>
      <w:proofErr w:type="spellEnd"/>
      <w:r w:rsidRPr="00592B9F">
        <w:rPr>
          <w:rFonts w:ascii="Arial" w:hAnsi="Arial" w:cs="Arial"/>
          <w:sz w:val="20"/>
          <w:lang w:val="pl-PL"/>
        </w:rPr>
        <w:t xml:space="preserve">, których wykonanie ma wpływ na termin realizacji zamówienia podstawowego – zmiana możliwa w zakresie terminu niezbędnego na wykonanie zamówienia, o którym mowa w art. 67 ust. 1 pkt. 6 </w:t>
      </w:r>
      <w:proofErr w:type="spellStart"/>
      <w:r w:rsidRPr="00592B9F">
        <w:rPr>
          <w:rFonts w:ascii="Arial" w:hAnsi="Arial" w:cs="Arial"/>
          <w:sz w:val="20"/>
          <w:lang w:val="pl-PL"/>
        </w:rPr>
        <w:t>pzp</w:t>
      </w:r>
      <w:proofErr w:type="spellEnd"/>
      <w:r w:rsidRPr="00592B9F">
        <w:rPr>
          <w:rFonts w:ascii="Arial" w:hAnsi="Arial" w:cs="Arial"/>
          <w:sz w:val="20"/>
          <w:lang w:val="pl-PL"/>
        </w:rPr>
        <w:t>,</w:t>
      </w:r>
    </w:p>
    <w:p w:rsidR="00841DCA" w:rsidRPr="00592B9F" w:rsidRDefault="00841DCA" w:rsidP="00A169F0">
      <w:pPr>
        <w:pStyle w:val="Bezodstpw"/>
        <w:numPr>
          <w:ilvl w:val="0"/>
          <w:numId w:val="98"/>
        </w:numPr>
        <w:jc w:val="both"/>
        <w:rPr>
          <w:rFonts w:ascii="Arial" w:hAnsi="Arial" w:cs="Arial"/>
          <w:sz w:val="20"/>
          <w:lang w:val="pl-PL"/>
        </w:rPr>
      </w:pPr>
      <w:r w:rsidRPr="00592B9F">
        <w:rPr>
          <w:rFonts w:ascii="Arial" w:hAnsi="Arial" w:cs="Arial"/>
          <w:sz w:val="20"/>
          <w:lang w:val="pl-PL"/>
        </w:rPr>
        <w:t xml:space="preserve">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 </w:t>
      </w:r>
      <w:r w:rsidRPr="00592B9F">
        <w:rPr>
          <w:rFonts w:ascii="Arial" w:hAnsi="Arial" w:cs="Arial"/>
          <w:sz w:val="20"/>
          <w:szCs w:val="20"/>
          <w:lang w:val="pl-PL"/>
        </w:rPr>
        <w:t xml:space="preserve">– zmiana umowy możliwa jedynie w zakresie wynikającym z okoliczności siły wyższej </w:t>
      </w:r>
      <w:r w:rsidRPr="00592B9F">
        <w:rPr>
          <w:rFonts w:ascii="Arial" w:hAnsi="Arial" w:cs="Arial"/>
          <w:sz w:val="20"/>
          <w:lang w:val="pl-PL"/>
        </w:rPr>
        <w:t>i o czas niezbędny na wprowadzenie tej zmiany,</w:t>
      </w:r>
    </w:p>
    <w:p w:rsidR="00841DCA" w:rsidRPr="00592B9F" w:rsidRDefault="00841DCA" w:rsidP="00A169F0">
      <w:pPr>
        <w:pStyle w:val="Bezodstpw"/>
        <w:numPr>
          <w:ilvl w:val="0"/>
          <w:numId w:val="98"/>
        </w:numPr>
        <w:jc w:val="both"/>
        <w:rPr>
          <w:rFonts w:ascii="Arial" w:hAnsi="Arial" w:cs="Arial"/>
          <w:sz w:val="20"/>
          <w:szCs w:val="20"/>
          <w:lang w:val="pl-PL"/>
        </w:rPr>
      </w:pPr>
      <w:r w:rsidRPr="00592B9F">
        <w:rPr>
          <w:rFonts w:ascii="Arial" w:hAnsi="Arial" w:cs="Arial"/>
          <w:sz w:val="20"/>
          <w:lang w:val="pl-PL"/>
        </w:rPr>
        <w:t xml:space="preserve">z powodu działań osób trzecich uniemożliwiających wykonanie przedmiotu umowy, które to działania nie są konsekwencją winy którejkolwiek ze stron </w:t>
      </w:r>
      <w:r w:rsidRPr="00592B9F">
        <w:rPr>
          <w:rFonts w:ascii="Arial" w:hAnsi="Arial" w:cs="Arial"/>
          <w:sz w:val="20"/>
          <w:szCs w:val="20"/>
          <w:lang w:val="pl-PL"/>
        </w:rPr>
        <w:t xml:space="preserve">– zmiana umowy możliwa jedynie w zakresie wynikającym z działania osób trzecich </w:t>
      </w:r>
      <w:r w:rsidRPr="00592B9F">
        <w:rPr>
          <w:rFonts w:ascii="Arial" w:hAnsi="Arial" w:cs="Arial"/>
          <w:sz w:val="20"/>
          <w:lang w:val="pl-PL"/>
        </w:rPr>
        <w:t>i o czas niezbędny na wprowadzenie tej zmiany</w:t>
      </w:r>
      <w:r w:rsidRPr="00592B9F">
        <w:rPr>
          <w:rFonts w:ascii="Arial" w:hAnsi="Arial" w:cs="Arial"/>
          <w:sz w:val="20"/>
          <w:szCs w:val="20"/>
          <w:lang w:val="pl-PL"/>
        </w:rPr>
        <w:t>,</w:t>
      </w:r>
    </w:p>
    <w:p w:rsidR="00841DCA" w:rsidRPr="00592B9F" w:rsidRDefault="00841DCA" w:rsidP="00A169F0">
      <w:pPr>
        <w:pStyle w:val="Bezodstpw"/>
        <w:numPr>
          <w:ilvl w:val="0"/>
          <w:numId w:val="98"/>
        </w:numPr>
        <w:jc w:val="both"/>
        <w:rPr>
          <w:rFonts w:ascii="Arial" w:hAnsi="Arial" w:cs="Arial"/>
          <w:sz w:val="20"/>
          <w:lang w:val="pl-PL"/>
        </w:rPr>
      </w:pPr>
      <w:r w:rsidRPr="00592B9F">
        <w:rPr>
          <w:rFonts w:ascii="Arial" w:hAnsi="Arial" w:cs="Arial"/>
          <w:sz w:val="20"/>
          <w:lang w:val="pl-PL"/>
        </w:rPr>
        <w:t xml:space="preserve">z powodu wystąpienia okoliczności, których strony umowy nie były w stanie przewidzieć w chwili zawarcia umowy pomimo zachowania należytej staranności </w:t>
      </w:r>
      <w:r w:rsidRPr="00592B9F">
        <w:rPr>
          <w:rFonts w:ascii="Arial" w:hAnsi="Arial" w:cs="Arial"/>
          <w:sz w:val="20"/>
          <w:szCs w:val="20"/>
          <w:lang w:val="pl-PL"/>
        </w:rPr>
        <w:t xml:space="preserve">– zmiana umowy możliwa jedynie w zakresie okoliczności, których strony nie mogły przewidzieć </w:t>
      </w:r>
      <w:r w:rsidRPr="00592B9F">
        <w:rPr>
          <w:rFonts w:ascii="Arial" w:hAnsi="Arial" w:cs="Arial"/>
          <w:sz w:val="20"/>
          <w:lang w:val="pl-PL"/>
        </w:rPr>
        <w:t xml:space="preserve">i o czas niezbędny na wprowadzenie tej zmiany. </w:t>
      </w:r>
    </w:p>
    <w:p w:rsidR="00841DCA" w:rsidRPr="00592B9F" w:rsidRDefault="00841DCA" w:rsidP="00A169F0">
      <w:pPr>
        <w:pStyle w:val="Bezodstpw"/>
        <w:numPr>
          <w:ilvl w:val="0"/>
          <w:numId w:val="97"/>
        </w:numPr>
        <w:ind w:hanging="357"/>
        <w:jc w:val="both"/>
        <w:rPr>
          <w:rFonts w:ascii="Arial" w:hAnsi="Arial" w:cs="Arial"/>
          <w:sz w:val="20"/>
          <w:lang w:val="pl-PL"/>
        </w:rPr>
      </w:pPr>
      <w:r w:rsidRPr="00592B9F">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841DCA" w:rsidRPr="00592B9F" w:rsidRDefault="00841DCA" w:rsidP="00A169F0">
      <w:pPr>
        <w:pStyle w:val="Bezodstpw"/>
        <w:numPr>
          <w:ilvl w:val="0"/>
          <w:numId w:val="97"/>
        </w:numPr>
        <w:ind w:hanging="357"/>
        <w:jc w:val="both"/>
        <w:rPr>
          <w:rFonts w:ascii="Arial" w:hAnsi="Arial" w:cs="Arial"/>
          <w:sz w:val="20"/>
          <w:lang w:val="pl-PL"/>
        </w:rPr>
      </w:pPr>
      <w:r w:rsidRPr="00592B9F">
        <w:rPr>
          <w:rFonts w:ascii="Arial" w:hAnsi="Arial" w:cs="Arial"/>
          <w:sz w:val="20"/>
          <w:lang w:val="pl-PL"/>
        </w:rPr>
        <w:lastRenderedPageBreak/>
        <w:t xml:space="preserve">O wystąpieniu okoliczności mogących wpłynąć na zmianę umowy Wykonawca natychmiast poinformuje Zamawiającego w formie pisemnej. </w:t>
      </w:r>
    </w:p>
    <w:p w:rsidR="00841DCA" w:rsidRPr="00592B9F" w:rsidRDefault="00841DCA" w:rsidP="00A169F0">
      <w:pPr>
        <w:pStyle w:val="Bezodstpw"/>
        <w:numPr>
          <w:ilvl w:val="0"/>
          <w:numId w:val="97"/>
        </w:numPr>
        <w:ind w:hanging="357"/>
        <w:jc w:val="both"/>
        <w:rPr>
          <w:rFonts w:ascii="Arial" w:hAnsi="Arial" w:cs="Arial"/>
          <w:sz w:val="20"/>
          <w:lang w:val="pl-PL"/>
        </w:rPr>
      </w:pPr>
      <w:r w:rsidRPr="00592B9F">
        <w:rPr>
          <w:rFonts w:ascii="Arial" w:hAnsi="Arial" w:cs="Arial"/>
          <w:sz w:val="20"/>
          <w:lang w:val="pl-PL"/>
        </w:rPr>
        <w:t>Zamawiający przewiduje również możliwość wprowadzenia zmian do treści zawartej umowy w zakresie zmian nieistotnych, przy czym za zmiany istotne uważa się:</w:t>
      </w:r>
    </w:p>
    <w:p w:rsidR="00841DCA" w:rsidRPr="00592B9F" w:rsidRDefault="00841DCA" w:rsidP="00A169F0">
      <w:pPr>
        <w:pStyle w:val="Akapitzlist"/>
        <w:numPr>
          <w:ilvl w:val="0"/>
          <w:numId w:val="95"/>
        </w:numPr>
        <w:suppressAutoHyphens w:val="0"/>
        <w:spacing w:after="0" w:line="240" w:lineRule="auto"/>
        <w:jc w:val="both"/>
        <w:rPr>
          <w:rFonts w:ascii="Arial" w:hAnsi="Arial" w:cs="Arial"/>
          <w:sz w:val="20"/>
          <w:szCs w:val="20"/>
          <w:lang w:val="pl-PL" w:eastAsia="pl-PL"/>
        </w:rPr>
      </w:pPr>
      <w:r w:rsidRPr="00592B9F">
        <w:rPr>
          <w:rFonts w:ascii="Arial" w:hAnsi="Arial" w:cs="Arial"/>
          <w:sz w:val="20"/>
          <w:szCs w:val="20"/>
          <w:lang w:val="pl-PL" w:eastAsia="pl-PL"/>
        </w:rPr>
        <w:t>zmienia ogólny charakter umowy, w stosunku do charakteru umowy w pierwotnym brzmieniu;</w:t>
      </w:r>
    </w:p>
    <w:p w:rsidR="00841DCA" w:rsidRPr="00592B9F" w:rsidRDefault="00841DCA" w:rsidP="00A169F0">
      <w:pPr>
        <w:pStyle w:val="Akapitzlist"/>
        <w:numPr>
          <w:ilvl w:val="0"/>
          <w:numId w:val="95"/>
        </w:numPr>
        <w:suppressAutoHyphens w:val="0"/>
        <w:spacing w:after="0" w:line="240" w:lineRule="auto"/>
        <w:jc w:val="both"/>
        <w:rPr>
          <w:rFonts w:ascii="Arial" w:hAnsi="Arial" w:cs="Arial"/>
          <w:sz w:val="20"/>
          <w:szCs w:val="20"/>
          <w:lang w:val="pl-PL" w:eastAsia="pl-PL"/>
        </w:rPr>
      </w:pPr>
      <w:r w:rsidRPr="00592B9F">
        <w:rPr>
          <w:rFonts w:ascii="Arial" w:hAnsi="Arial" w:cs="Arial"/>
          <w:sz w:val="20"/>
          <w:szCs w:val="20"/>
          <w:lang w:val="pl-PL" w:eastAsia="pl-PL"/>
        </w:rPr>
        <w:t>nie zmienia ogólnego charakteru umowy i zachodzi, co najmniej jedna z następujących okoliczności:</w:t>
      </w:r>
    </w:p>
    <w:p w:rsidR="00841DCA" w:rsidRPr="00592B9F" w:rsidRDefault="00841DCA" w:rsidP="00A169F0">
      <w:pPr>
        <w:pStyle w:val="Akapitzlist"/>
        <w:numPr>
          <w:ilvl w:val="0"/>
          <w:numId w:val="96"/>
        </w:numPr>
        <w:suppressAutoHyphens w:val="0"/>
        <w:spacing w:after="0" w:line="240" w:lineRule="auto"/>
        <w:jc w:val="both"/>
        <w:rPr>
          <w:rFonts w:ascii="Arial" w:hAnsi="Arial" w:cs="Arial"/>
          <w:sz w:val="20"/>
          <w:szCs w:val="20"/>
          <w:lang w:val="pl-PL" w:eastAsia="pl-PL"/>
        </w:rPr>
      </w:pPr>
      <w:r w:rsidRPr="00592B9F">
        <w:rPr>
          <w:rFonts w:ascii="Arial" w:hAnsi="Arial" w:cs="Arial"/>
          <w:sz w:val="20"/>
          <w:szCs w:val="20"/>
          <w:lang w:val="pl-PL" w:eastAsia="pl-PL"/>
        </w:rPr>
        <w:t xml:space="preserve">zmiana wprowadza warunki, które, gdyby były postawione w postępowaniu o udzielenie </w:t>
      </w:r>
      <w:r w:rsidRPr="00592B9F">
        <w:rPr>
          <w:rFonts w:ascii="Arial" w:hAnsi="Arial" w:cs="Arial"/>
          <w:iCs/>
          <w:sz w:val="20"/>
          <w:szCs w:val="20"/>
          <w:lang w:val="pl-PL" w:eastAsia="pl-PL"/>
        </w:rPr>
        <w:t>zamówienia</w:t>
      </w:r>
      <w:r w:rsidRPr="00592B9F">
        <w:rPr>
          <w:rFonts w:ascii="Arial" w:hAnsi="Arial" w:cs="Arial"/>
          <w:sz w:val="20"/>
          <w:szCs w:val="20"/>
          <w:lang w:val="pl-PL" w:eastAsia="pl-PL"/>
        </w:rPr>
        <w:t>, to w tym postępowaniu wzięliby lub mogliby wziąć udział inni wykonawcy lub przyjęto by oferty innej treści,</w:t>
      </w:r>
    </w:p>
    <w:p w:rsidR="00841DCA" w:rsidRPr="00592B9F" w:rsidRDefault="00841DCA" w:rsidP="00A169F0">
      <w:pPr>
        <w:pStyle w:val="Akapitzlist"/>
        <w:numPr>
          <w:ilvl w:val="0"/>
          <w:numId w:val="96"/>
        </w:numPr>
        <w:suppressAutoHyphens w:val="0"/>
        <w:spacing w:after="0" w:line="240" w:lineRule="auto"/>
        <w:jc w:val="both"/>
        <w:rPr>
          <w:rFonts w:ascii="Arial" w:hAnsi="Arial" w:cs="Arial"/>
          <w:sz w:val="20"/>
          <w:szCs w:val="20"/>
          <w:lang w:val="pl-PL" w:eastAsia="pl-PL"/>
        </w:rPr>
      </w:pPr>
      <w:r w:rsidRPr="00592B9F">
        <w:rPr>
          <w:rFonts w:ascii="Arial" w:hAnsi="Arial" w:cs="Arial"/>
          <w:sz w:val="20"/>
          <w:szCs w:val="20"/>
          <w:lang w:val="pl-PL" w:eastAsia="pl-PL"/>
        </w:rPr>
        <w:t>zmiana narusza równowagę ekonomiczną umowy na korzyść wykonawcy w sposób nieprzewidziany pierwotnie w umowie,</w:t>
      </w:r>
    </w:p>
    <w:p w:rsidR="00841DCA" w:rsidRPr="00592B9F" w:rsidRDefault="00841DCA" w:rsidP="00A169F0">
      <w:pPr>
        <w:pStyle w:val="Akapitzlist"/>
        <w:numPr>
          <w:ilvl w:val="0"/>
          <w:numId w:val="96"/>
        </w:numPr>
        <w:suppressAutoHyphens w:val="0"/>
        <w:spacing w:after="0" w:line="240" w:lineRule="auto"/>
        <w:jc w:val="both"/>
        <w:rPr>
          <w:rFonts w:ascii="Arial" w:hAnsi="Arial" w:cs="Arial"/>
          <w:sz w:val="20"/>
          <w:szCs w:val="20"/>
          <w:lang w:val="pl-PL" w:eastAsia="pl-PL"/>
        </w:rPr>
      </w:pPr>
      <w:r w:rsidRPr="00592B9F">
        <w:rPr>
          <w:rFonts w:ascii="Arial" w:hAnsi="Arial" w:cs="Arial"/>
          <w:sz w:val="20"/>
          <w:szCs w:val="20"/>
          <w:lang w:val="pl-PL" w:eastAsia="pl-PL"/>
        </w:rPr>
        <w:t>zmiana znacznie rozszerza lub zmniejsza zakres świadczeń i zobowiązań wynikający z umowy,</w:t>
      </w:r>
    </w:p>
    <w:p w:rsidR="00841DCA" w:rsidRPr="00592B9F" w:rsidRDefault="00841DCA" w:rsidP="00A169F0">
      <w:pPr>
        <w:pStyle w:val="Akapitzlist"/>
        <w:numPr>
          <w:ilvl w:val="0"/>
          <w:numId w:val="96"/>
        </w:numPr>
        <w:suppressAutoHyphens w:val="0"/>
        <w:spacing w:after="0" w:line="240" w:lineRule="auto"/>
        <w:jc w:val="both"/>
        <w:rPr>
          <w:rFonts w:ascii="Arial" w:hAnsi="Arial" w:cs="Arial"/>
          <w:sz w:val="20"/>
          <w:szCs w:val="20"/>
          <w:lang w:val="pl-PL" w:eastAsia="pl-PL"/>
        </w:rPr>
      </w:pPr>
      <w:r w:rsidRPr="00592B9F">
        <w:rPr>
          <w:rFonts w:ascii="Arial" w:hAnsi="Arial" w:cs="Arial"/>
          <w:sz w:val="20"/>
          <w:szCs w:val="20"/>
          <w:lang w:val="pl-PL" w:eastAsia="pl-PL"/>
        </w:rPr>
        <w:t xml:space="preserve">polega na zastąpieniu wykonawcy, któremu zamawiający udzielił </w:t>
      </w:r>
      <w:r w:rsidRPr="00592B9F">
        <w:rPr>
          <w:rFonts w:ascii="Arial" w:hAnsi="Arial" w:cs="Arial"/>
          <w:iCs/>
          <w:sz w:val="20"/>
          <w:szCs w:val="20"/>
          <w:lang w:val="pl-PL" w:eastAsia="pl-PL"/>
        </w:rPr>
        <w:t>zamówienia</w:t>
      </w:r>
      <w:r w:rsidRPr="00592B9F">
        <w:rPr>
          <w:rFonts w:ascii="Arial" w:hAnsi="Arial" w:cs="Arial"/>
          <w:sz w:val="20"/>
          <w:szCs w:val="20"/>
          <w:lang w:val="pl-PL" w:eastAsia="pl-PL"/>
        </w:rPr>
        <w:t xml:space="preserve">, nowym wykonawcą, w przypadkach innych niż wymienione w art. 144 ust. 1 pkt 4 ustawy </w:t>
      </w:r>
      <w:proofErr w:type="spellStart"/>
      <w:r w:rsidRPr="00592B9F">
        <w:rPr>
          <w:rFonts w:ascii="Arial" w:hAnsi="Arial" w:cs="Arial"/>
          <w:sz w:val="20"/>
          <w:szCs w:val="20"/>
          <w:lang w:val="pl-PL" w:eastAsia="pl-PL"/>
        </w:rPr>
        <w:t>pzp</w:t>
      </w:r>
      <w:proofErr w:type="spellEnd"/>
      <w:r w:rsidRPr="00592B9F">
        <w:rPr>
          <w:rFonts w:ascii="Arial" w:hAnsi="Arial" w:cs="Arial"/>
          <w:sz w:val="20"/>
          <w:szCs w:val="20"/>
          <w:lang w:val="pl-PL" w:eastAsia="pl-PL"/>
        </w:rPr>
        <w:t>.</w:t>
      </w:r>
    </w:p>
    <w:p w:rsidR="008257B7" w:rsidRPr="00592B9F" w:rsidRDefault="00841DCA" w:rsidP="00A169F0">
      <w:pPr>
        <w:pStyle w:val="Bezodstpw"/>
        <w:numPr>
          <w:ilvl w:val="0"/>
          <w:numId w:val="97"/>
        </w:numPr>
        <w:ind w:hanging="357"/>
        <w:jc w:val="both"/>
        <w:rPr>
          <w:rFonts w:ascii="Arial" w:hAnsi="Arial" w:cs="Arial"/>
          <w:sz w:val="20"/>
          <w:lang w:val="pl-PL"/>
        </w:rPr>
      </w:pPr>
      <w:r w:rsidRPr="00592B9F">
        <w:rPr>
          <w:rFonts w:ascii="Arial" w:hAnsi="Arial" w:cs="Arial"/>
          <w:sz w:val="20"/>
          <w:lang w:val="pl-PL"/>
        </w:rPr>
        <w:t>Zmiana postanowień niniejszej umowy wymaga zachowania formy pisemnego aneksu pod rygorem nieważności.</w:t>
      </w:r>
    </w:p>
    <w:p w:rsidR="00E46544" w:rsidRDefault="00E46544" w:rsidP="00AA2474">
      <w:pPr>
        <w:pStyle w:val="Nagwek"/>
        <w:tabs>
          <w:tab w:val="left" w:pos="708"/>
        </w:tabs>
        <w:spacing w:after="0" w:line="240" w:lineRule="auto"/>
        <w:rPr>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8257B7">
        <w:rPr>
          <w:rFonts w:ascii="Arial" w:hAnsi="Arial" w:cs="Arial"/>
          <w:b/>
          <w:sz w:val="20"/>
        </w:rPr>
        <w:t>§ 1</w:t>
      </w:r>
      <w:r w:rsidR="00841DCA">
        <w:rPr>
          <w:rFonts w:ascii="Arial" w:hAnsi="Arial" w:cs="Arial"/>
          <w:b/>
          <w:sz w:val="20"/>
        </w:rPr>
        <w:t>2</w:t>
      </w:r>
    </w:p>
    <w:p w:rsidR="008257B7" w:rsidRPr="00004E55" w:rsidRDefault="008257B7" w:rsidP="00A169F0">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8257B7" w:rsidRPr="00004E55" w:rsidRDefault="008257B7" w:rsidP="00A169F0">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8257B7" w:rsidRPr="00004E55" w:rsidRDefault="008257B7" w:rsidP="00A169F0">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8257B7" w:rsidRPr="00004E55" w:rsidRDefault="008257B7" w:rsidP="00A169F0">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jeżeli zostanie ogłoszona likwidacja firmy Wykonawcy,</w:t>
      </w:r>
    </w:p>
    <w:p w:rsidR="008257B7" w:rsidRPr="00004E55" w:rsidRDefault="008257B7" w:rsidP="00A169F0">
      <w:pPr>
        <w:pStyle w:val="Bezodstpw"/>
        <w:numPr>
          <w:ilvl w:val="0"/>
          <w:numId w:val="83"/>
        </w:numPr>
        <w:jc w:val="both"/>
        <w:rPr>
          <w:rFonts w:ascii="Arial" w:hAnsi="Arial" w:cs="Arial"/>
          <w:sz w:val="20"/>
          <w:szCs w:val="20"/>
          <w:u w:val="single"/>
          <w:lang w:val="pl-PL"/>
        </w:rPr>
      </w:pPr>
      <w:r w:rsidRPr="00004E55">
        <w:rPr>
          <w:rFonts w:ascii="Arial" w:hAnsi="Arial" w:cs="Arial"/>
          <w:sz w:val="20"/>
          <w:szCs w:val="20"/>
          <w:lang w:val="pl-PL"/>
        </w:rPr>
        <w:t>jeżeli zostanie wydany nakaz zajęcia majątku Wykonawcy,</w:t>
      </w:r>
    </w:p>
    <w:p w:rsidR="008257B7" w:rsidRPr="00645C01" w:rsidRDefault="008257B7" w:rsidP="00A169F0">
      <w:pPr>
        <w:pStyle w:val="Bezodstpw"/>
        <w:numPr>
          <w:ilvl w:val="0"/>
          <w:numId w:val="83"/>
        </w:numPr>
        <w:jc w:val="both"/>
        <w:rPr>
          <w:rFonts w:ascii="Arial" w:hAnsi="Arial" w:cs="Arial"/>
          <w:sz w:val="20"/>
          <w:szCs w:val="20"/>
          <w:u w:val="single"/>
          <w:lang w:val="pl-PL"/>
        </w:rPr>
      </w:pPr>
      <w:r w:rsidRPr="00645C01">
        <w:rPr>
          <w:rFonts w:ascii="Arial" w:hAnsi="Arial" w:cs="Arial"/>
          <w:sz w:val="20"/>
          <w:szCs w:val="20"/>
          <w:lang w:val="pl-PL"/>
        </w:rPr>
        <w:t>jeżeli Wykonawca nie rozpoczął prac bez uzasadnionych przyczyn oraz nie kontynuuje ich pomimo wezwania Zamawiającego złożonego na piśmie,</w:t>
      </w:r>
    </w:p>
    <w:p w:rsidR="008257B7" w:rsidRPr="00645C01" w:rsidRDefault="008257B7" w:rsidP="00A169F0">
      <w:pPr>
        <w:pStyle w:val="Bezodstpw"/>
        <w:numPr>
          <w:ilvl w:val="0"/>
          <w:numId w:val="83"/>
        </w:numPr>
        <w:jc w:val="both"/>
        <w:rPr>
          <w:rFonts w:ascii="Arial" w:hAnsi="Arial" w:cs="Arial"/>
          <w:sz w:val="20"/>
          <w:szCs w:val="20"/>
          <w:u w:val="single"/>
          <w:lang w:val="pl-PL"/>
        </w:rPr>
      </w:pPr>
      <w:r w:rsidRPr="00645C01">
        <w:rPr>
          <w:rFonts w:ascii="Arial" w:hAnsi="Arial" w:cs="Arial"/>
          <w:sz w:val="20"/>
          <w:szCs w:val="20"/>
          <w:lang w:val="pl-PL"/>
        </w:rPr>
        <w:t>jeżeli Wykonawca przerwał realizację prac i przerwa ta trwa dłużej niż 10 dni a Wykonawca mimo wezwania Zamawiającego nie rozpocznie realizacji przerwanych prac w terminie 7 dni od otrzymania wezwania.</w:t>
      </w:r>
    </w:p>
    <w:p w:rsidR="008257B7" w:rsidRPr="00645C01" w:rsidRDefault="008257B7" w:rsidP="00A169F0">
      <w:pPr>
        <w:pStyle w:val="Bezodstpw"/>
        <w:numPr>
          <w:ilvl w:val="0"/>
          <w:numId w:val="83"/>
        </w:numPr>
        <w:jc w:val="both"/>
        <w:rPr>
          <w:rFonts w:ascii="Arial" w:hAnsi="Arial" w:cs="Arial"/>
          <w:sz w:val="20"/>
          <w:szCs w:val="20"/>
          <w:u w:val="single"/>
          <w:lang w:val="pl-PL"/>
        </w:rPr>
      </w:pPr>
      <w:r w:rsidRPr="00645C01">
        <w:rPr>
          <w:rFonts w:ascii="Arial" w:hAnsi="Arial" w:cs="Arial"/>
          <w:sz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rsidR="00756289" w:rsidRDefault="00756289" w:rsidP="00A169F0">
      <w:pPr>
        <w:pStyle w:val="Bezodstpw"/>
        <w:numPr>
          <w:ilvl w:val="0"/>
          <w:numId w:val="83"/>
        </w:numPr>
        <w:jc w:val="both"/>
        <w:rPr>
          <w:rFonts w:ascii="Arial" w:hAnsi="Arial" w:cs="Arial"/>
          <w:sz w:val="20"/>
          <w:lang w:val="pl-PL"/>
        </w:rPr>
      </w:pPr>
      <w:r>
        <w:rPr>
          <w:rFonts w:ascii="Arial" w:hAnsi="Arial" w:cs="Arial"/>
          <w:sz w:val="20"/>
          <w:lang w:val="pl-PL"/>
        </w:rPr>
        <w:t>w przypadku zaistnienia okoliczności, o której mowa w § 8 ust. 1 pkt. 2,</w:t>
      </w:r>
    </w:p>
    <w:p w:rsidR="008257B7" w:rsidRPr="00645C01" w:rsidRDefault="008257B7" w:rsidP="00A169F0">
      <w:pPr>
        <w:pStyle w:val="Bezodstpw"/>
        <w:numPr>
          <w:ilvl w:val="0"/>
          <w:numId w:val="83"/>
        </w:numPr>
        <w:jc w:val="both"/>
        <w:rPr>
          <w:rFonts w:ascii="Arial" w:hAnsi="Arial" w:cs="Arial"/>
          <w:sz w:val="20"/>
          <w:lang w:val="pl-PL"/>
        </w:rPr>
      </w:pPr>
      <w:r w:rsidRPr="00645C01">
        <w:rPr>
          <w:rFonts w:ascii="Arial" w:hAnsi="Arial" w:cs="Arial"/>
          <w:sz w:val="20"/>
          <w:lang w:val="pl-PL"/>
        </w:rPr>
        <w:t>w przypadku zaistnienia okoliczności, o których mowa w przepisie art. 635 i następnych Kodeksu cywilnego,</w:t>
      </w:r>
    </w:p>
    <w:p w:rsidR="008257B7" w:rsidRDefault="008257B7" w:rsidP="00A169F0">
      <w:pPr>
        <w:pStyle w:val="Bezodstpw"/>
        <w:numPr>
          <w:ilvl w:val="0"/>
          <w:numId w:val="83"/>
        </w:numPr>
        <w:jc w:val="both"/>
        <w:rPr>
          <w:rFonts w:ascii="Arial" w:hAnsi="Arial" w:cs="Arial"/>
          <w:sz w:val="20"/>
          <w:lang w:val="pl-PL"/>
        </w:rPr>
      </w:pPr>
      <w:r w:rsidRPr="00645C01">
        <w:rPr>
          <w:rFonts w:ascii="Arial" w:hAnsi="Arial" w:cs="Arial"/>
          <w:sz w:val="20"/>
          <w:lang w:val="pl-PL"/>
        </w:rPr>
        <w:t>w przypadku zaistnienia innych okoliczności lub zdarzeń, gdzie prawo odstąpienia od umowy wynika z przepis</w:t>
      </w:r>
      <w:r w:rsidR="00756289">
        <w:rPr>
          <w:rFonts w:ascii="Arial" w:hAnsi="Arial" w:cs="Arial"/>
          <w:sz w:val="20"/>
          <w:lang w:val="pl-PL"/>
        </w:rPr>
        <w:t>ów ustawy lub Kodeksu cywilnego,</w:t>
      </w:r>
    </w:p>
    <w:p w:rsidR="00756289" w:rsidRPr="00645C01" w:rsidRDefault="00756289" w:rsidP="00A169F0">
      <w:pPr>
        <w:pStyle w:val="Bezodstpw"/>
        <w:numPr>
          <w:ilvl w:val="0"/>
          <w:numId w:val="83"/>
        </w:numPr>
        <w:jc w:val="both"/>
        <w:rPr>
          <w:rFonts w:ascii="Arial" w:hAnsi="Arial" w:cs="Arial"/>
          <w:sz w:val="20"/>
          <w:lang w:val="pl-PL"/>
        </w:rPr>
      </w:pPr>
      <w:r>
        <w:rPr>
          <w:rFonts w:ascii="Arial" w:hAnsi="Arial" w:cs="Arial"/>
          <w:sz w:val="20"/>
          <w:lang w:val="pl-PL"/>
        </w:rPr>
        <w:t>w przypadku braku akceptacji zmiany podwykonawcy, o którym mowa w § 5 ust. 16</w:t>
      </w:r>
    </w:p>
    <w:p w:rsidR="008257B7" w:rsidRPr="00645C01" w:rsidRDefault="008257B7" w:rsidP="00A169F0">
      <w:pPr>
        <w:pStyle w:val="Bezodstpw"/>
        <w:numPr>
          <w:ilvl w:val="0"/>
          <w:numId w:val="82"/>
        </w:numPr>
        <w:jc w:val="both"/>
        <w:rPr>
          <w:rFonts w:ascii="Arial" w:hAnsi="Arial" w:cs="Arial"/>
          <w:sz w:val="20"/>
          <w:szCs w:val="20"/>
          <w:lang w:val="pl-PL"/>
        </w:rPr>
      </w:pPr>
      <w:r w:rsidRPr="00645C01">
        <w:rPr>
          <w:rFonts w:ascii="Arial" w:hAnsi="Arial" w:cs="Arial"/>
          <w:sz w:val="20"/>
          <w:szCs w:val="20"/>
          <w:lang w:val="pl-PL"/>
        </w:rPr>
        <w:t>Wykonawcy przysługuje prawo odstąpienia od umowy, jeżeli:</w:t>
      </w:r>
    </w:p>
    <w:p w:rsidR="008257B7" w:rsidRPr="00645C01" w:rsidRDefault="008257B7" w:rsidP="008257B7">
      <w:pPr>
        <w:pStyle w:val="Bezodstpw"/>
        <w:numPr>
          <w:ilvl w:val="0"/>
          <w:numId w:val="35"/>
        </w:numPr>
        <w:jc w:val="both"/>
        <w:rPr>
          <w:rFonts w:ascii="Arial" w:hAnsi="Arial" w:cs="Arial"/>
          <w:sz w:val="20"/>
          <w:szCs w:val="20"/>
          <w:lang w:val="pl-PL"/>
        </w:rPr>
      </w:pPr>
      <w:r w:rsidRPr="00645C01">
        <w:rPr>
          <w:rFonts w:ascii="Arial" w:hAnsi="Arial" w:cs="Arial"/>
          <w:sz w:val="20"/>
          <w:szCs w:val="20"/>
          <w:lang w:val="pl-PL"/>
        </w:rPr>
        <w:t>Zamawiający odmawia bez uzasadnionej przyczyny odbioru prac lub odmawia podpisania protokołu odbioru,</w:t>
      </w:r>
    </w:p>
    <w:p w:rsidR="008257B7" w:rsidRPr="00645C01" w:rsidRDefault="008257B7" w:rsidP="008257B7">
      <w:pPr>
        <w:pStyle w:val="Bezodstpw"/>
        <w:numPr>
          <w:ilvl w:val="0"/>
          <w:numId w:val="35"/>
        </w:numPr>
        <w:jc w:val="both"/>
        <w:rPr>
          <w:rFonts w:ascii="Arial" w:hAnsi="Arial" w:cs="Arial"/>
          <w:sz w:val="20"/>
          <w:szCs w:val="20"/>
          <w:lang w:val="pl-PL"/>
        </w:rPr>
      </w:pPr>
      <w:r w:rsidRPr="00645C01">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8257B7" w:rsidRPr="00645C01" w:rsidRDefault="008257B7" w:rsidP="00A169F0">
      <w:pPr>
        <w:pStyle w:val="Bezodstpw"/>
        <w:numPr>
          <w:ilvl w:val="0"/>
          <w:numId w:val="81"/>
        </w:numPr>
        <w:jc w:val="both"/>
        <w:rPr>
          <w:rFonts w:ascii="Arial" w:hAnsi="Arial" w:cs="Arial"/>
          <w:sz w:val="20"/>
          <w:szCs w:val="20"/>
          <w:lang w:val="pl-PL"/>
        </w:rPr>
      </w:pPr>
      <w:r w:rsidRPr="00645C01">
        <w:rPr>
          <w:rFonts w:ascii="Arial" w:hAnsi="Arial" w:cs="Arial"/>
          <w:color w:val="000000"/>
          <w:sz w:val="20"/>
          <w:szCs w:val="20"/>
          <w:lang w:val="pl-PL" w:eastAsia="ar-SA"/>
        </w:rPr>
        <w:t>Zamawiający ma prawo odstąpienia od umowy w terminie 30 dni od dnia wystąpienia okoliczności, o któryc</w:t>
      </w:r>
      <w:r>
        <w:rPr>
          <w:rFonts w:ascii="Arial" w:hAnsi="Arial" w:cs="Arial"/>
          <w:color w:val="000000"/>
          <w:sz w:val="20"/>
          <w:szCs w:val="20"/>
          <w:lang w:val="pl-PL" w:eastAsia="ar-SA"/>
        </w:rPr>
        <w:t>h mowa w ust. 1 pkt 1 lit. d)</w:t>
      </w:r>
      <w:r w:rsidR="00756289">
        <w:rPr>
          <w:rFonts w:ascii="Arial" w:hAnsi="Arial" w:cs="Arial"/>
          <w:color w:val="000000"/>
          <w:sz w:val="20"/>
          <w:szCs w:val="20"/>
          <w:lang w:val="pl-PL" w:eastAsia="ar-SA"/>
        </w:rPr>
        <w:t xml:space="preserve"> -</w:t>
      </w:r>
      <w:r>
        <w:rPr>
          <w:rFonts w:ascii="Arial" w:hAnsi="Arial" w:cs="Arial"/>
          <w:color w:val="000000"/>
          <w:sz w:val="20"/>
          <w:szCs w:val="20"/>
          <w:lang w:val="pl-PL" w:eastAsia="ar-SA"/>
        </w:rPr>
        <w:t xml:space="preserve"> </w:t>
      </w:r>
      <w:r w:rsidR="008E00ED">
        <w:rPr>
          <w:rFonts w:ascii="Arial" w:hAnsi="Arial" w:cs="Arial"/>
          <w:color w:val="000000"/>
          <w:sz w:val="20"/>
          <w:szCs w:val="20"/>
          <w:lang w:val="pl-PL" w:eastAsia="ar-SA"/>
        </w:rPr>
        <w:t>f</w:t>
      </w:r>
      <w:r w:rsidRPr="00645C01">
        <w:rPr>
          <w:rFonts w:ascii="Arial" w:hAnsi="Arial" w:cs="Arial"/>
          <w:color w:val="000000"/>
          <w:sz w:val="20"/>
          <w:szCs w:val="20"/>
          <w:lang w:val="pl-PL" w:eastAsia="ar-SA"/>
        </w:rPr>
        <w:t>) niniejszego paragrafu.</w:t>
      </w:r>
    </w:p>
    <w:p w:rsidR="008257B7" w:rsidRPr="00004E55" w:rsidRDefault="008257B7" w:rsidP="00A169F0">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8257B7" w:rsidRPr="00004E55" w:rsidRDefault="008257B7" w:rsidP="00A169F0">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8257B7" w:rsidRPr="00004E55" w:rsidRDefault="008257B7" w:rsidP="00A169F0">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8257B7" w:rsidRPr="00004E55" w:rsidRDefault="008257B7" w:rsidP="00A169F0">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8257B7" w:rsidRPr="00004E55" w:rsidRDefault="008257B7" w:rsidP="00A169F0">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8257B7" w:rsidRPr="00004E55" w:rsidRDefault="008257B7" w:rsidP="00A169F0">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lastRenderedPageBreak/>
        <w:t>Wykonawca zgłosi do dokonania przez Zamawiającego odbioru prac przerwanych oraz prac zabezpieczających, jeżeli odstąpienie od umowy nastąpiło z przyczyn, za które Wykonawca nie odpowiada,</w:t>
      </w:r>
    </w:p>
    <w:p w:rsidR="008257B7" w:rsidRPr="00004E55" w:rsidRDefault="008257B7" w:rsidP="00A169F0">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8257B7" w:rsidRPr="00004E55" w:rsidRDefault="008257B7" w:rsidP="00A169F0">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8257B7" w:rsidRPr="00004E55" w:rsidRDefault="008257B7" w:rsidP="00A169F0">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D1677E" w:rsidRDefault="00D1677E" w:rsidP="00D1677E">
      <w:pPr>
        <w:pStyle w:val="Nagwek"/>
        <w:tabs>
          <w:tab w:val="left" w:pos="708"/>
        </w:tabs>
        <w:spacing w:after="0" w:line="240" w:lineRule="auto"/>
        <w:jc w:val="both"/>
        <w:rPr>
          <w:rFonts w:ascii="Arial" w:hAnsi="Arial" w:cs="Arial"/>
          <w:sz w:val="20"/>
          <w:highlight w:val="yellow"/>
          <w:lang w:val="pl-PL"/>
        </w:rPr>
      </w:pPr>
    </w:p>
    <w:p w:rsidR="00AA2474" w:rsidRPr="00E0357E" w:rsidRDefault="00AA2474" w:rsidP="00AA2474">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w:t>
      </w:r>
      <w:r w:rsidR="00841DCA">
        <w:rPr>
          <w:rFonts w:ascii="Arial" w:hAnsi="Arial" w:cs="Arial"/>
          <w:b/>
          <w:sz w:val="20"/>
        </w:rPr>
        <w:t>3</w:t>
      </w:r>
    </w:p>
    <w:p w:rsidR="00AA2474" w:rsidRPr="00E0357E" w:rsidRDefault="00AA2474" w:rsidP="00BA47A3">
      <w:pPr>
        <w:pStyle w:val="Nagwek"/>
        <w:numPr>
          <w:ilvl w:val="0"/>
          <w:numId w:val="39"/>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AA2474" w:rsidRPr="00E0357E" w:rsidRDefault="00AA2474" w:rsidP="00BA47A3">
      <w:pPr>
        <w:pStyle w:val="Nagwek"/>
        <w:numPr>
          <w:ilvl w:val="0"/>
          <w:numId w:val="39"/>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nie</w:t>
      </w:r>
      <w:r w:rsidRPr="00E0357E">
        <w:rPr>
          <w:rFonts w:ascii="Arial" w:hAnsi="Arial" w:cs="Arial"/>
          <w:sz w:val="20"/>
          <w:lang w:val="pl-PL"/>
        </w:rPr>
        <w:t xml:space="preserve">powiadomienia przez Wykonawcę Zamawiającego o zmianie danych zawartych w umowie, wszelką korespondencję wysyłaną przez Zamawiającą zgodnie z posiadanymi przez niego danymi strony uznają za doręczoną. </w:t>
      </w:r>
    </w:p>
    <w:p w:rsidR="00AA2474" w:rsidRDefault="00AA2474" w:rsidP="00AA2474">
      <w:pPr>
        <w:pStyle w:val="Nagwek"/>
        <w:tabs>
          <w:tab w:val="left" w:pos="708"/>
        </w:tabs>
        <w:spacing w:after="0" w:line="240" w:lineRule="auto"/>
        <w:rPr>
          <w:rFonts w:ascii="Arial" w:hAnsi="Arial" w:cs="Arial"/>
          <w:b/>
          <w:sz w:val="20"/>
        </w:rPr>
      </w:pPr>
    </w:p>
    <w:p w:rsidR="0006565E" w:rsidRPr="00291E26" w:rsidRDefault="00D1677E" w:rsidP="00291E26">
      <w:pPr>
        <w:pStyle w:val="Nagwek"/>
        <w:tabs>
          <w:tab w:val="left" w:pos="708"/>
        </w:tabs>
        <w:spacing w:after="0" w:line="240" w:lineRule="auto"/>
        <w:jc w:val="center"/>
        <w:rPr>
          <w:rFonts w:ascii="Arial" w:hAnsi="Arial" w:cs="Arial"/>
          <w:b/>
          <w:sz w:val="20"/>
        </w:rPr>
      </w:pPr>
      <w:r w:rsidRPr="00914687">
        <w:rPr>
          <w:rFonts w:ascii="Arial" w:hAnsi="Arial" w:cs="Arial"/>
          <w:b/>
          <w:sz w:val="20"/>
        </w:rPr>
        <w:t>§ 1</w:t>
      </w:r>
      <w:r w:rsidR="00841DCA">
        <w:rPr>
          <w:rFonts w:ascii="Arial" w:hAnsi="Arial" w:cs="Arial"/>
          <w:b/>
          <w:sz w:val="20"/>
        </w:rPr>
        <w:t>4</w:t>
      </w:r>
    </w:p>
    <w:p w:rsidR="00D1677E" w:rsidRPr="00E0357E" w:rsidRDefault="00D1677E" w:rsidP="00BA47A3">
      <w:pPr>
        <w:pStyle w:val="Nagwek"/>
        <w:numPr>
          <w:ilvl w:val="0"/>
          <w:numId w:val="3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D1677E" w:rsidRPr="00E0357E" w:rsidRDefault="00D1677E" w:rsidP="00BA47A3">
      <w:pPr>
        <w:pStyle w:val="Nagwek"/>
        <w:numPr>
          <w:ilvl w:val="0"/>
          <w:numId w:val="3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D1677E" w:rsidRPr="00E0357E" w:rsidRDefault="00D1677E" w:rsidP="00BA47A3">
      <w:pPr>
        <w:pStyle w:val="Nagwek"/>
        <w:numPr>
          <w:ilvl w:val="0"/>
          <w:numId w:val="3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D1677E" w:rsidRPr="00E0357E" w:rsidRDefault="00D1677E" w:rsidP="00BA47A3">
      <w:pPr>
        <w:pStyle w:val="Nagwek"/>
        <w:numPr>
          <w:ilvl w:val="0"/>
          <w:numId w:val="3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w:t>
      </w:r>
      <w:r w:rsidR="00E132CA">
        <w:rPr>
          <w:rFonts w:ascii="Arial" w:hAnsi="Arial" w:cs="Arial"/>
          <w:sz w:val="20"/>
          <w:lang w:val="pl-PL"/>
        </w:rPr>
        <w:t>nania roszczenia, względnie nie</w:t>
      </w:r>
      <w:r w:rsidRPr="00E0357E">
        <w:rPr>
          <w:rFonts w:ascii="Arial" w:hAnsi="Arial" w:cs="Arial"/>
          <w:sz w:val="20"/>
          <w:lang w:val="pl-PL"/>
        </w:rPr>
        <w:t>udzielenia odpowiedzi na roszczenia w terminie, o którym mowa w ust. 3 każda ze stron uprawniona jest do wystąpienia na drogę sądową.</w:t>
      </w:r>
    </w:p>
    <w:p w:rsidR="00D1677E" w:rsidRPr="00E0357E" w:rsidRDefault="00D1677E" w:rsidP="00BA47A3">
      <w:pPr>
        <w:pStyle w:val="Nagwek"/>
        <w:numPr>
          <w:ilvl w:val="0"/>
          <w:numId w:val="3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1328E6" w:rsidRDefault="001328E6" w:rsidP="001328E6">
      <w:pPr>
        <w:pStyle w:val="Nagwek"/>
        <w:tabs>
          <w:tab w:val="left" w:pos="708"/>
        </w:tabs>
        <w:spacing w:after="0" w:line="240" w:lineRule="auto"/>
        <w:rPr>
          <w:rFonts w:ascii="Arial" w:hAnsi="Arial" w:cs="Arial"/>
          <w:b/>
          <w:sz w:val="20"/>
          <w:lang w:val="pl-PL"/>
        </w:rPr>
      </w:pPr>
    </w:p>
    <w:p w:rsidR="0006565E" w:rsidRPr="00291E26" w:rsidRDefault="001328E6" w:rsidP="00291E2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sidR="00291E26">
        <w:rPr>
          <w:rFonts w:ascii="Arial" w:hAnsi="Arial" w:cs="Arial"/>
          <w:b/>
          <w:sz w:val="20"/>
          <w:lang w:val="pl-PL"/>
        </w:rPr>
        <w:t>1</w:t>
      </w:r>
      <w:r w:rsidR="00841DCA">
        <w:rPr>
          <w:rFonts w:ascii="Arial" w:hAnsi="Arial" w:cs="Arial"/>
          <w:b/>
          <w:sz w:val="20"/>
          <w:lang w:val="pl-PL"/>
        </w:rPr>
        <w:t>5</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1328E6" w:rsidRPr="00E0357E" w:rsidRDefault="001328E6" w:rsidP="001328E6">
      <w:pPr>
        <w:pStyle w:val="Nagwek"/>
        <w:tabs>
          <w:tab w:val="left" w:pos="708"/>
        </w:tabs>
        <w:spacing w:after="0" w:line="240" w:lineRule="auto"/>
        <w:rPr>
          <w:rFonts w:ascii="Arial" w:hAnsi="Arial" w:cs="Arial"/>
          <w:sz w:val="20"/>
          <w:lang w:val="pl-PL"/>
        </w:rPr>
      </w:pPr>
    </w:p>
    <w:p w:rsidR="001328E6" w:rsidRPr="00E0357E" w:rsidRDefault="001328E6" w:rsidP="001328E6">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sidR="00841DCA">
        <w:rPr>
          <w:rFonts w:ascii="Arial" w:hAnsi="Arial" w:cs="Arial"/>
          <w:b/>
          <w:sz w:val="20"/>
          <w:lang w:val="pl-PL"/>
        </w:rPr>
        <w:t>6</w:t>
      </w:r>
    </w:p>
    <w:p w:rsidR="001328E6" w:rsidRPr="00E0357E" w:rsidRDefault="001328E6" w:rsidP="001328E6">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8257B7" w:rsidRDefault="008257B7" w:rsidP="00841DCA">
      <w:pPr>
        <w:pStyle w:val="Nagwek"/>
        <w:tabs>
          <w:tab w:val="left" w:pos="708"/>
        </w:tabs>
        <w:spacing w:after="0" w:line="240" w:lineRule="auto"/>
        <w:rPr>
          <w:rFonts w:ascii="Arial" w:hAnsi="Arial" w:cs="Arial"/>
          <w:b/>
          <w:sz w:val="20"/>
        </w:rPr>
      </w:pPr>
    </w:p>
    <w:p w:rsidR="001328E6" w:rsidRPr="00E0357E" w:rsidRDefault="001328E6" w:rsidP="001328E6">
      <w:pPr>
        <w:pStyle w:val="Nagwek"/>
        <w:tabs>
          <w:tab w:val="left" w:pos="708"/>
        </w:tabs>
        <w:spacing w:after="0" w:line="240" w:lineRule="auto"/>
        <w:jc w:val="center"/>
        <w:rPr>
          <w:rFonts w:ascii="Arial" w:hAnsi="Arial" w:cs="Arial"/>
          <w:b/>
          <w:sz w:val="20"/>
        </w:rPr>
      </w:pPr>
      <w:r w:rsidRPr="00E0357E">
        <w:rPr>
          <w:rFonts w:ascii="Arial" w:hAnsi="Arial" w:cs="Arial"/>
          <w:b/>
          <w:sz w:val="20"/>
        </w:rPr>
        <w:t>§ 1</w:t>
      </w:r>
      <w:r w:rsidR="00841DCA">
        <w:rPr>
          <w:rFonts w:ascii="Arial" w:hAnsi="Arial" w:cs="Arial"/>
          <w:b/>
          <w:sz w:val="20"/>
        </w:rPr>
        <w:t>7</w:t>
      </w:r>
    </w:p>
    <w:p w:rsidR="001328E6" w:rsidRPr="00E0357E" w:rsidRDefault="001328E6" w:rsidP="001328E6">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1328E6" w:rsidRPr="00E0357E" w:rsidRDefault="001328E6" w:rsidP="00BA47A3">
      <w:pPr>
        <w:pStyle w:val="Nagwek"/>
        <w:numPr>
          <w:ilvl w:val="0"/>
          <w:numId w:val="37"/>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p>
    <w:p w:rsidR="001328E6" w:rsidRPr="00E0357E" w:rsidRDefault="001328E6" w:rsidP="00BA47A3">
      <w:pPr>
        <w:pStyle w:val="Nagwek"/>
        <w:numPr>
          <w:ilvl w:val="0"/>
          <w:numId w:val="37"/>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2 – Specyfikacja Istotnych Warunków Zamówienia;</w:t>
      </w:r>
    </w:p>
    <w:p w:rsidR="00862ABB" w:rsidRDefault="00862ABB" w:rsidP="00862ABB">
      <w:pPr>
        <w:pStyle w:val="Bezodstpw"/>
        <w:ind w:left="360"/>
        <w:jc w:val="both"/>
        <w:rPr>
          <w:rFonts w:ascii="Arial" w:hAnsi="Arial" w:cs="Arial"/>
          <w:sz w:val="20"/>
          <w:szCs w:val="20"/>
          <w:lang w:val="pl-PL"/>
        </w:rPr>
      </w:pPr>
    </w:p>
    <w:p w:rsidR="001328E6" w:rsidRDefault="001328E6" w:rsidP="001328E6">
      <w:pPr>
        <w:pStyle w:val="Bezodstpw"/>
        <w:jc w:val="both"/>
        <w:rPr>
          <w:rFonts w:ascii="Arial" w:hAnsi="Arial" w:cs="Arial"/>
          <w:b/>
          <w:sz w:val="20"/>
          <w:lang w:val="pl-PL"/>
        </w:rPr>
      </w:pPr>
    </w:p>
    <w:p w:rsidR="00B94AFA" w:rsidRDefault="001328E6" w:rsidP="001328E6">
      <w:pPr>
        <w:jc w:val="center"/>
        <w:rPr>
          <w:rFonts w:ascii="Arial" w:hAnsi="Arial" w:cs="Arial"/>
          <w:b/>
          <w:sz w:val="20"/>
          <w:lang w:val="pl-PL"/>
        </w:rPr>
      </w:pPr>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p>
    <w:p w:rsidR="00E132CA" w:rsidRDefault="00E132CA" w:rsidP="00C74601">
      <w:pPr>
        <w:spacing w:after="0" w:line="240" w:lineRule="auto"/>
        <w:rPr>
          <w:rFonts w:ascii="Arial" w:hAnsi="Arial" w:cs="Arial"/>
          <w:sz w:val="20"/>
          <w:szCs w:val="20"/>
          <w:lang w:val="pl-PL"/>
        </w:rPr>
      </w:pPr>
    </w:p>
    <w:sectPr w:rsidR="00E132C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091" w:rsidRDefault="00706091">
      <w:pPr>
        <w:spacing w:after="0" w:line="240" w:lineRule="auto"/>
      </w:pPr>
      <w:r>
        <w:separator/>
      </w:r>
    </w:p>
  </w:endnote>
  <w:endnote w:type="continuationSeparator" w:id="0">
    <w:p w:rsidR="00706091" w:rsidRDefault="0070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91" w:rsidRPr="00D57008" w:rsidRDefault="00706091" w:rsidP="00315A16">
    <w:pPr>
      <w:pStyle w:val="Stopka"/>
      <w:pBdr>
        <w:top w:val="thinThickSmallGap" w:sz="24" w:space="1" w:color="622423" w:themeColor="accent2" w:themeShade="7F"/>
      </w:pBdr>
      <w:jc w:val="both"/>
      <w:rPr>
        <w:rFonts w:ascii="Arial" w:hAnsi="Arial" w:cs="Arial"/>
        <w:bCs/>
        <w:i/>
        <w:sz w:val="16"/>
        <w:szCs w:val="16"/>
        <w:lang w:val="pl-PL"/>
      </w:rPr>
    </w:pPr>
    <w:r w:rsidRPr="009918DF">
      <w:rPr>
        <w:rFonts w:ascii="Arial" w:hAnsi="Arial" w:cs="Arial"/>
        <w:i/>
        <w:sz w:val="16"/>
        <w:szCs w:val="16"/>
        <w:lang w:val="pl-PL"/>
      </w:rPr>
      <w:t>Wzmocnienie nawierzchni dróg gminnych destruktem bitumicznym wraz z powierzchniowym utrwaleniem</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872B1A">
      <w:rPr>
        <w:rFonts w:ascii="Arial" w:hAnsi="Arial" w:cs="Arial"/>
        <w:i/>
        <w:noProof/>
        <w:sz w:val="16"/>
        <w:szCs w:val="16"/>
        <w:lang w:val="pl-PL"/>
      </w:rPr>
      <w:t>36</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91" w:rsidRDefault="0070609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091" w:rsidRDefault="00706091">
      <w:pPr>
        <w:spacing w:after="0" w:line="240" w:lineRule="auto"/>
      </w:pPr>
      <w:r>
        <w:separator/>
      </w:r>
    </w:p>
  </w:footnote>
  <w:footnote w:type="continuationSeparator" w:id="0">
    <w:p w:rsidR="00706091" w:rsidRDefault="00706091">
      <w:pPr>
        <w:spacing w:after="0" w:line="240" w:lineRule="auto"/>
      </w:pPr>
      <w:r>
        <w:continuationSeparator/>
      </w:r>
    </w:p>
  </w:footnote>
  <w:footnote w:id="1">
    <w:p w:rsidR="00706091" w:rsidRPr="009F6D05" w:rsidRDefault="00706091">
      <w:pPr>
        <w:pStyle w:val="Tekstprzypisudolnego"/>
        <w:rPr>
          <w:rStyle w:val="Odwoanieprzypisudolnego"/>
          <w:rFonts w:ascii="Arial" w:hAnsi="Arial" w:cs="Arial"/>
          <w:sz w:val="16"/>
          <w:szCs w:val="16"/>
          <w:vertAlign w:val="baseline"/>
          <w:lang w:val="pl-PL"/>
        </w:rPr>
      </w:pPr>
      <w:r w:rsidRPr="009F6D05">
        <w:rPr>
          <w:rStyle w:val="Odwoanieprzypisudolnego"/>
          <w:rFonts w:ascii="Arial" w:hAnsi="Arial" w:cs="Arial"/>
          <w:sz w:val="16"/>
          <w:szCs w:val="16"/>
          <w:vertAlign w:val="baseline"/>
          <w:lang w:val="pl-PL"/>
        </w:rPr>
        <w:footnoteRef/>
      </w:r>
      <w:r w:rsidRPr="009F6D05">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9F6D05">
        <w:rPr>
          <w:rFonts w:ascii="Arial" w:hAnsi="Arial" w:cs="Arial"/>
          <w:sz w:val="16"/>
          <w:szCs w:val="16"/>
          <w:lang w:val="pl-PL"/>
        </w:rPr>
        <w:t>y</w:t>
      </w:r>
      <w:r w:rsidRPr="009F6D05">
        <w:rPr>
          <w:rStyle w:val="Odwoanieprzypisudolnego"/>
          <w:rFonts w:ascii="Arial" w:hAnsi="Arial" w:cs="Arial"/>
          <w:sz w:val="16"/>
          <w:szCs w:val="16"/>
          <w:vertAlign w:val="baseline"/>
          <w:lang w:val="pl-PL"/>
        </w:rPr>
        <w:t>”</w:t>
      </w:r>
    </w:p>
  </w:footnote>
  <w:footnote w:id="2">
    <w:p w:rsidR="00706091" w:rsidRPr="00932EC8" w:rsidRDefault="00706091">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706091" w:rsidRPr="00932EC8" w:rsidRDefault="00706091">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91" w:rsidRPr="00192141" w:rsidRDefault="00706091"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91" w:rsidRPr="0062155A" w:rsidRDefault="0070609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91" w:rsidRPr="0062155A" w:rsidRDefault="0070609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33CFE2A"/>
    <w:lvl w:ilvl="0">
      <w:start w:val="1"/>
      <w:numFmt w:val="decimal"/>
      <w:lvlText w:val="%1."/>
      <w:lvlJc w:val="left"/>
      <w:pPr>
        <w:tabs>
          <w:tab w:val="num" w:pos="4260"/>
        </w:tabs>
        <w:ind w:left="4260"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2C86886"/>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81E25FC"/>
    <w:multiLevelType w:val="hybridMultilevel"/>
    <w:tmpl w:val="2B18C1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0BF90497"/>
    <w:multiLevelType w:val="hybridMultilevel"/>
    <w:tmpl w:val="6C462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119D5BA5"/>
    <w:multiLevelType w:val="hybridMultilevel"/>
    <w:tmpl w:val="346C9B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1FA076E7"/>
    <w:multiLevelType w:val="hybridMultilevel"/>
    <w:tmpl w:val="7B142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1"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2A257A2"/>
    <w:multiLevelType w:val="hybridMultilevel"/>
    <w:tmpl w:val="5D1A45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4B31B9B"/>
    <w:multiLevelType w:val="hybridMultilevel"/>
    <w:tmpl w:val="A67A014A"/>
    <w:lvl w:ilvl="0" w:tplc="2DA4360C">
      <w:start w:val="1"/>
      <w:numFmt w:val="lowerLetter"/>
      <w:lvlText w:val="%1)"/>
      <w:lvlJc w:val="left"/>
      <w:pPr>
        <w:ind w:left="1068" w:hanging="360"/>
      </w:pPr>
      <w:rPr>
        <w:rFonts w:ascii="Arial" w:hAnsi="Arial" w:cs="Times New Roman" w:hint="default"/>
        <w:b w:val="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06"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9542C36"/>
    <w:multiLevelType w:val="hybridMultilevel"/>
    <w:tmpl w:val="5D1A45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2" w15:restartNumberingAfterBreak="0">
    <w:nsid w:val="2A7C19C4"/>
    <w:multiLevelType w:val="hybridMultilevel"/>
    <w:tmpl w:val="EDDCC50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4"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318C7FA1"/>
    <w:multiLevelType w:val="hybridMultilevel"/>
    <w:tmpl w:val="346C9B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1"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34B71243"/>
    <w:multiLevelType w:val="hybridMultilevel"/>
    <w:tmpl w:val="95BE3F38"/>
    <w:lvl w:ilvl="0" w:tplc="B9987D9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3506536B"/>
    <w:multiLevelType w:val="hybridMultilevel"/>
    <w:tmpl w:val="DCBCA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6"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9047CD8"/>
    <w:multiLevelType w:val="hybridMultilevel"/>
    <w:tmpl w:val="78C46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0" w15:restartNumberingAfterBreak="0">
    <w:nsid w:val="39C85D42"/>
    <w:multiLevelType w:val="hybridMultilevel"/>
    <w:tmpl w:val="0B2AB0D8"/>
    <w:lvl w:ilvl="0" w:tplc="73529C3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D8C726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467C50B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5"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8"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CBE545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5148017C"/>
    <w:multiLevelType w:val="hybridMultilevel"/>
    <w:tmpl w:val="18584584"/>
    <w:lvl w:ilvl="0" w:tplc="0415000F">
      <w:start w:val="1"/>
      <w:numFmt w:val="decimal"/>
      <w:lvlText w:val="%1."/>
      <w:lvlJc w:val="left"/>
      <w:pPr>
        <w:ind w:left="871" w:hanging="360"/>
      </w:p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155"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33D1425"/>
    <w:multiLevelType w:val="hybridMultilevel"/>
    <w:tmpl w:val="CB3073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7"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5544751"/>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3"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6"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5CDA739F"/>
    <w:multiLevelType w:val="hybridMultilevel"/>
    <w:tmpl w:val="EDDCC50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5" w15:restartNumberingAfterBreak="0">
    <w:nsid w:val="5E6E73E4"/>
    <w:multiLevelType w:val="hybridMultilevel"/>
    <w:tmpl w:val="A67A014A"/>
    <w:lvl w:ilvl="0" w:tplc="2DA4360C">
      <w:start w:val="1"/>
      <w:numFmt w:val="lowerLetter"/>
      <w:lvlText w:val="%1)"/>
      <w:lvlJc w:val="left"/>
      <w:pPr>
        <w:ind w:left="1068" w:hanging="360"/>
      </w:pPr>
      <w:rPr>
        <w:rFonts w:ascii="Arial" w:hAnsi="Arial" w:cs="Times New Roman" w:hint="default"/>
        <w:b w:val="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76" w15:restartNumberingAfterBreak="0">
    <w:nsid w:val="5F29756C"/>
    <w:multiLevelType w:val="hybridMultilevel"/>
    <w:tmpl w:val="6C462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638C46A9"/>
    <w:multiLevelType w:val="hybridMultilevel"/>
    <w:tmpl w:val="CB3073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556623B"/>
    <w:multiLevelType w:val="hybridMultilevel"/>
    <w:tmpl w:val="7B142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674517E1"/>
    <w:multiLevelType w:val="hybridMultilevel"/>
    <w:tmpl w:val="CAD04AB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1"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2"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5F63224"/>
    <w:multiLevelType w:val="hybridMultilevel"/>
    <w:tmpl w:val="2B18C1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7A372D0"/>
    <w:multiLevelType w:val="hybridMultilevel"/>
    <w:tmpl w:val="D3E82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7CE3729D"/>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4"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68"/>
  </w:num>
  <w:num w:numId="3">
    <w:abstractNumId w:val="189"/>
  </w:num>
  <w:num w:numId="4">
    <w:abstractNumId w:val="139"/>
  </w:num>
  <w:num w:numId="5">
    <w:abstractNumId w:val="212"/>
  </w:num>
  <w:num w:numId="6">
    <w:abstractNumId w:val="190"/>
  </w:num>
  <w:num w:numId="7">
    <w:abstractNumId w:val="87"/>
  </w:num>
  <w:num w:numId="8">
    <w:abstractNumId w:val="197"/>
  </w:num>
  <w:num w:numId="9">
    <w:abstractNumId w:val="103"/>
  </w:num>
  <w:num w:numId="10">
    <w:abstractNumId w:val="213"/>
  </w:num>
  <w:num w:numId="11">
    <w:abstractNumId w:val="200"/>
  </w:num>
  <w:num w:numId="12">
    <w:abstractNumId w:val="167"/>
  </w:num>
  <w:num w:numId="13">
    <w:abstractNumId w:val="166"/>
  </w:num>
  <w:num w:numId="14">
    <w:abstractNumId w:val="170"/>
  </w:num>
  <w:num w:numId="15">
    <w:abstractNumId w:val="135"/>
  </w:num>
  <w:num w:numId="16">
    <w:abstractNumId w:val="201"/>
  </w:num>
  <w:num w:numId="17">
    <w:abstractNumId w:val="117"/>
  </w:num>
  <w:num w:numId="18">
    <w:abstractNumId w:val="95"/>
  </w:num>
  <w:num w:numId="19">
    <w:abstractNumId w:val="127"/>
  </w:num>
  <w:num w:numId="20">
    <w:abstractNumId w:val="79"/>
  </w:num>
  <w:num w:numId="21">
    <w:abstractNumId w:val="203"/>
  </w:num>
  <w:num w:numId="22">
    <w:abstractNumId w:val="181"/>
  </w:num>
  <w:num w:numId="23">
    <w:abstractNumId w:val="155"/>
  </w:num>
  <w:num w:numId="24">
    <w:abstractNumId w:val="196"/>
  </w:num>
  <w:num w:numId="25">
    <w:abstractNumId w:val="114"/>
  </w:num>
  <w:num w:numId="26">
    <w:abstractNumId w:val="115"/>
  </w:num>
  <w:num w:numId="27">
    <w:abstractNumId w:val="202"/>
  </w:num>
  <w:num w:numId="28">
    <w:abstractNumId w:val="131"/>
  </w:num>
  <w:num w:numId="29">
    <w:abstractNumId w:val="184"/>
  </w:num>
  <w:num w:numId="30">
    <w:abstractNumId w:val="149"/>
  </w:num>
  <w:num w:numId="31">
    <w:abstractNumId w:val="67"/>
  </w:num>
  <w:num w:numId="32">
    <w:abstractNumId w:val="100"/>
  </w:num>
  <w:num w:numId="33">
    <w:abstractNumId w:val="174"/>
  </w:num>
  <w:num w:numId="34">
    <w:abstractNumId w:val="205"/>
  </w:num>
  <w:num w:numId="35">
    <w:abstractNumId w:val="96"/>
  </w:num>
  <w:num w:numId="3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8"/>
  </w:num>
  <w:num w:numId="39">
    <w:abstractNumId w:val="159"/>
  </w:num>
  <w:num w:numId="40">
    <w:abstractNumId w:val="188"/>
  </w:num>
  <w:num w:numId="41">
    <w:abstractNumId w:val="126"/>
  </w:num>
  <w:num w:numId="42">
    <w:abstractNumId w:val="83"/>
  </w:num>
  <w:num w:numId="43">
    <w:abstractNumId w:val="163"/>
  </w:num>
  <w:num w:numId="44">
    <w:abstractNumId w:val="192"/>
  </w:num>
  <w:num w:numId="45">
    <w:abstractNumId w:val="207"/>
  </w:num>
  <w:num w:numId="46">
    <w:abstractNumId w:val="156"/>
  </w:num>
  <w:num w:numId="47">
    <w:abstractNumId w:val="143"/>
  </w:num>
  <w:num w:numId="48">
    <w:abstractNumId w:val="216"/>
  </w:num>
  <w:num w:numId="49">
    <w:abstractNumId w:val="94"/>
  </w:num>
  <w:num w:numId="50">
    <w:abstractNumId w:val="102"/>
  </w:num>
  <w:num w:numId="51">
    <w:abstractNumId w:val="157"/>
  </w:num>
  <w:num w:numId="52">
    <w:abstractNumId w:val="77"/>
  </w:num>
  <w:num w:numId="53">
    <w:abstractNumId w:val="134"/>
  </w:num>
  <w:num w:numId="54">
    <w:abstractNumId w:val="151"/>
  </w:num>
  <w:num w:numId="55">
    <w:abstractNumId w:val="161"/>
  </w:num>
  <w:num w:numId="56">
    <w:abstractNumId w:val="177"/>
  </w:num>
  <w:num w:numId="57">
    <w:abstractNumId w:val="215"/>
  </w:num>
  <w:num w:numId="58">
    <w:abstractNumId w:val="82"/>
  </w:num>
  <w:num w:numId="59">
    <w:abstractNumId w:val="93"/>
  </w:num>
  <w:num w:numId="60">
    <w:abstractNumId w:val="122"/>
  </w:num>
  <w:num w:numId="61">
    <w:abstractNumId w:val="118"/>
  </w:num>
  <w:num w:numId="62">
    <w:abstractNumId w:val="107"/>
  </w:num>
  <w:num w:numId="63">
    <w:abstractNumId w:val="211"/>
  </w:num>
  <w:num w:numId="64">
    <w:abstractNumId w:val="141"/>
  </w:num>
  <w:num w:numId="65">
    <w:abstractNumId w:val="138"/>
  </w:num>
  <w:num w:numId="66">
    <w:abstractNumId w:val="124"/>
  </w:num>
  <w:num w:numId="67">
    <w:abstractNumId w:val="164"/>
  </w:num>
  <w:num w:numId="68">
    <w:abstractNumId w:val="144"/>
  </w:num>
  <w:num w:numId="69">
    <w:abstractNumId w:val="194"/>
  </w:num>
  <w:num w:numId="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0"/>
  </w:num>
  <w:num w:numId="72">
    <w:abstractNumId w:val="198"/>
  </w:num>
  <w:num w:numId="73">
    <w:abstractNumId w:val="129"/>
  </w:num>
  <w:num w:numId="74">
    <w:abstractNumId w:val="84"/>
  </w:num>
  <w:num w:numId="75">
    <w:abstractNumId w:val="204"/>
  </w:num>
  <w:num w:numId="76">
    <w:abstractNumId w:val="175"/>
  </w:num>
  <w:num w:numId="77">
    <w:abstractNumId w:val="123"/>
  </w:num>
  <w:num w:numId="78">
    <w:abstractNumId w:val="182"/>
  </w:num>
  <w:num w:numId="79">
    <w:abstractNumId w:val="78"/>
  </w:num>
  <w:num w:numId="80">
    <w:abstractNumId w:val="106"/>
  </w:num>
  <w:num w:numId="81">
    <w:abstractNumId w:val="210"/>
  </w:num>
  <w:num w:numId="82">
    <w:abstractNumId w:val="136"/>
  </w:num>
  <w:num w:numId="83">
    <w:abstractNumId w:val="160"/>
  </w:num>
  <w:num w:numId="84">
    <w:abstractNumId w:val="148"/>
  </w:num>
  <w:num w:numId="85">
    <w:abstractNumId w:val="128"/>
  </w:num>
  <w:num w:numId="86">
    <w:abstractNumId w:val="98"/>
  </w:num>
  <w:num w:numId="87">
    <w:abstractNumId w:val="90"/>
  </w:num>
  <w:num w:numId="88">
    <w:abstractNumId w:val="119"/>
  </w:num>
  <w:num w:numId="89">
    <w:abstractNumId w:val="206"/>
  </w:num>
  <w:num w:numId="90">
    <w:abstractNumId w:val="187"/>
  </w:num>
  <w:num w:numId="91">
    <w:abstractNumId w:val="108"/>
  </w:num>
  <w:num w:numId="92">
    <w:abstractNumId w:val="193"/>
  </w:num>
  <w:num w:numId="93">
    <w:abstractNumId w:val="104"/>
  </w:num>
  <w:num w:numId="94">
    <w:abstractNumId w:val="173"/>
  </w:num>
  <w:num w:numId="95">
    <w:abstractNumId w:val="171"/>
  </w:num>
  <w:num w:numId="96">
    <w:abstractNumId w:val="180"/>
  </w:num>
  <w:num w:numId="97">
    <w:abstractNumId w:val="116"/>
  </w:num>
  <w:num w:numId="98">
    <w:abstractNumId w:val="199"/>
  </w:num>
  <w:num w:numId="99">
    <w:abstractNumId w:val="172"/>
  </w:num>
  <w:num w:numId="100">
    <w:abstractNumId w:val="110"/>
  </w:num>
  <w:num w:numId="101">
    <w:abstractNumId w:val="176"/>
  </w:num>
  <w:num w:numId="102">
    <w:abstractNumId w:val="81"/>
  </w:num>
  <w:num w:numId="103">
    <w:abstractNumId w:val="185"/>
  </w:num>
  <w:num w:numId="104">
    <w:abstractNumId w:val="112"/>
  </w:num>
  <w:num w:numId="105">
    <w:abstractNumId w:val="105"/>
  </w:num>
  <w:num w:numId="106">
    <w:abstractNumId w:val="15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34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270"/>
    <w:rsid w:val="00000D13"/>
    <w:rsid w:val="00000FD0"/>
    <w:rsid w:val="000011E4"/>
    <w:rsid w:val="000013FD"/>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6723"/>
    <w:rsid w:val="00016EBE"/>
    <w:rsid w:val="0001710F"/>
    <w:rsid w:val="0001791C"/>
    <w:rsid w:val="00021C62"/>
    <w:rsid w:val="000224C5"/>
    <w:rsid w:val="00022A12"/>
    <w:rsid w:val="00023335"/>
    <w:rsid w:val="000234CB"/>
    <w:rsid w:val="00024258"/>
    <w:rsid w:val="000244B9"/>
    <w:rsid w:val="000245E6"/>
    <w:rsid w:val="0002481B"/>
    <w:rsid w:val="00024C78"/>
    <w:rsid w:val="00025012"/>
    <w:rsid w:val="0003003D"/>
    <w:rsid w:val="00031AF3"/>
    <w:rsid w:val="00032A4E"/>
    <w:rsid w:val="00032C8B"/>
    <w:rsid w:val="00032E37"/>
    <w:rsid w:val="00033259"/>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C1C"/>
    <w:rsid w:val="00064840"/>
    <w:rsid w:val="0006519C"/>
    <w:rsid w:val="0006565E"/>
    <w:rsid w:val="00066416"/>
    <w:rsid w:val="00066A1C"/>
    <w:rsid w:val="000679FB"/>
    <w:rsid w:val="00067DBC"/>
    <w:rsid w:val="000700FD"/>
    <w:rsid w:val="00070B73"/>
    <w:rsid w:val="0007206A"/>
    <w:rsid w:val="00072223"/>
    <w:rsid w:val="00072585"/>
    <w:rsid w:val="00072DE2"/>
    <w:rsid w:val="00073254"/>
    <w:rsid w:val="0007389E"/>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A0988"/>
    <w:rsid w:val="000A1421"/>
    <w:rsid w:val="000A191B"/>
    <w:rsid w:val="000A2D19"/>
    <w:rsid w:val="000A4C69"/>
    <w:rsid w:val="000A55B9"/>
    <w:rsid w:val="000A661F"/>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580"/>
    <w:rsid w:val="000C5F32"/>
    <w:rsid w:val="000C6177"/>
    <w:rsid w:val="000C7111"/>
    <w:rsid w:val="000C77AB"/>
    <w:rsid w:val="000D0BA4"/>
    <w:rsid w:val="000D1C33"/>
    <w:rsid w:val="000D1D0A"/>
    <w:rsid w:val="000D3038"/>
    <w:rsid w:val="000D3A8C"/>
    <w:rsid w:val="000D47F2"/>
    <w:rsid w:val="000D5AF5"/>
    <w:rsid w:val="000D5D30"/>
    <w:rsid w:val="000D60C9"/>
    <w:rsid w:val="000D68F0"/>
    <w:rsid w:val="000E23C2"/>
    <w:rsid w:val="000E37E3"/>
    <w:rsid w:val="000E3867"/>
    <w:rsid w:val="000E38C0"/>
    <w:rsid w:val="000E3DEE"/>
    <w:rsid w:val="000E422D"/>
    <w:rsid w:val="000E4739"/>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3399"/>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67D"/>
    <w:rsid w:val="001169E3"/>
    <w:rsid w:val="00116D4A"/>
    <w:rsid w:val="00117001"/>
    <w:rsid w:val="00117329"/>
    <w:rsid w:val="00122265"/>
    <w:rsid w:val="00122EDC"/>
    <w:rsid w:val="0012336A"/>
    <w:rsid w:val="00123692"/>
    <w:rsid w:val="00123A37"/>
    <w:rsid w:val="00123D0C"/>
    <w:rsid w:val="00123D81"/>
    <w:rsid w:val="0012547A"/>
    <w:rsid w:val="00126791"/>
    <w:rsid w:val="00127356"/>
    <w:rsid w:val="001275A7"/>
    <w:rsid w:val="00127792"/>
    <w:rsid w:val="0013047B"/>
    <w:rsid w:val="00132427"/>
    <w:rsid w:val="001324F4"/>
    <w:rsid w:val="001328E6"/>
    <w:rsid w:val="00132BF4"/>
    <w:rsid w:val="00133517"/>
    <w:rsid w:val="0013397B"/>
    <w:rsid w:val="00134740"/>
    <w:rsid w:val="00135E5F"/>
    <w:rsid w:val="0013700A"/>
    <w:rsid w:val="00137173"/>
    <w:rsid w:val="00137259"/>
    <w:rsid w:val="00137C11"/>
    <w:rsid w:val="00140364"/>
    <w:rsid w:val="00140A7E"/>
    <w:rsid w:val="001415CB"/>
    <w:rsid w:val="00142FA1"/>
    <w:rsid w:val="00143001"/>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67DB0"/>
    <w:rsid w:val="001706C4"/>
    <w:rsid w:val="00170903"/>
    <w:rsid w:val="00170C27"/>
    <w:rsid w:val="00170D8A"/>
    <w:rsid w:val="00170EA3"/>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C3E"/>
    <w:rsid w:val="00193D06"/>
    <w:rsid w:val="00194186"/>
    <w:rsid w:val="001949CD"/>
    <w:rsid w:val="001957EA"/>
    <w:rsid w:val="00195B6F"/>
    <w:rsid w:val="00195C5E"/>
    <w:rsid w:val="00196B73"/>
    <w:rsid w:val="00197025"/>
    <w:rsid w:val="0019720C"/>
    <w:rsid w:val="00197724"/>
    <w:rsid w:val="00197E72"/>
    <w:rsid w:val="001A0314"/>
    <w:rsid w:val="001A141D"/>
    <w:rsid w:val="001A1FE6"/>
    <w:rsid w:val="001A2113"/>
    <w:rsid w:val="001A2300"/>
    <w:rsid w:val="001A4DBF"/>
    <w:rsid w:val="001A5669"/>
    <w:rsid w:val="001A5A36"/>
    <w:rsid w:val="001A6807"/>
    <w:rsid w:val="001A70CA"/>
    <w:rsid w:val="001B0242"/>
    <w:rsid w:val="001B0E4D"/>
    <w:rsid w:val="001B0EC3"/>
    <w:rsid w:val="001B1266"/>
    <w:rsid w:val="001B15D4"/>
    <w:rsid w:val="001B1DEE"/>
    <w:rsid w:val="001B2148"/>
    <w:rsid w:val="001B29D2"/>
    <w:rsid w:val="001B5DBF"/>
    <w:rsid w:val="001B6538"/>
    <w:rsid w:val="001B6940"/>
    <w:rsid w:val="001B791E"/>
    <w:rsid w:val="001B7BC1"/>
    <w:rsid w:val="001C02D4"/>
    <w:rsid w:val="001C09E3"/>
    <w:rsid w:val="001C0A8A"/>
    <w:rsid w:val="001C16B8"/>
    <w:rsid w:val="001C1D38"/>
    <w:rsid w:val="001C23E9"/>
    <w:rsid w:val="001C255E"/>
    <w:rsid w:val="001C27D8"/>
    <w:rsid w:val="001C2F3D"/>
    <w:rsid w:val="001C4D0A"/>
    <w:rsid w:val="001C5343"/>
    <w:rsid w:val="001C5652"/>
    <w:rsid w:val="001C5F6A"/>
    <w:rsid w:val="001C61D4"/>
    <w:rsid w:val="001C63C5"/>
    <w:rsid w:val="001C6D43"/>
    <w:rsid w:val="001C701D"/>
    <w:rsid w:val="001C7B2F"/>
    <w:rsid w:val="001D0252"/>
    <w:rsid w:val="001D1256"/>
    <w:rsid w:val="001D1F55"/>
    <w:rsid w:val="001D2253"/>
    <w:rsid w:val="001D23E7"/>
    <w:rsid w:val="001D2506"/>
    <w:rsid w:val="001D36FD"/>
    <w:rsid w:val="001D3927"/>
    <w:rsid w:val="001D5F91"/>
    <w:rsid w:val="001D6A82"/>
    <w:rsid w:val="001D73EE"/>
    <w:rsid w:val="001D7770"/>
    <w:rsid w:val="001E037B"/>
    <w:rsid w:val="001E2CAE"/>
    <w:rsid w:val="001E2E22"/>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BD2"/>
    <w:rsid w:val="00213FD3"/>
    <w:rsid w:val="0021427A"/>
    <w:rsid w:val="00214A95"/>
    <w:rsid w:val="0021632E"/>
    <w:rsid w:val="002177D9"/>
    <w:rsid w:val="00221D23"/>
    <w:rsid w:val="00222D91"/>
    <w:rsid w:val="00224442"/>
    <w:rsid w:val="00224E8B"/>
    <w:rsid w:val="00224F50"/>
    <w:rsid w:val="00227E69"/>
    <w:rsid w:val="00227F1E"/>
    <w:rsid w:val="00227FD2"/>
    <w:rsid w:val="00230A07"/>
    <w:rsid w:val="00231852"/>
    <w:rsid w:val="00231ACB"/>
    <w:rsid w:val="00233C45"/>
    <w:rsid w:val="00233C8E"/>
    <w:rsid w:val="00234430"/>
    <w:rsid w:val="00235EF9"/>
    <w:rsid w:val="00236675"/>
    <w:rsid w:val="00237089"/>
    <w:rsid w:val="00237886"/>
    <w:rsid w:val="002400BF"/>
    <w:rsid w:val="00240122"/>
    <w:rsid w:val="00241485"/>
    <w:rsid w:val="0024170A"/>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02"/>
    <w:rsid w:val="00257951"/>
    <w:rsid w:val="00260BA5"/>
    <w:rsid w:val="00260CD0"/>
    <w:rsid w:val="002615FD"/>
    <w:rsid w:val="00262481"/>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CF1"/>
    <w:rsid w:val="00274DD1"/>
    <w:rsid w:val="00274EBD"/>
    <w:rsid w:val="0027513D"/>
    <w:rsid w:val="002756FF"/>
    <w:rsid w:val="00276304"/>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1E26"/>
    <w:rsid w:val="00292202"/>
    <w:rsid w:val="00293076"/>
    <w:rsid w:val="00293A4B"/>
    <w:rsid w:val="0029471E"/>
    <w:rsid w:val="00295899"/>
    <w:rsid w:val="00296A60"/>
    <w:rsid w:val="00296F0B"/>
    <w:rsid w:val="00297D5D"/>
    <w:rsid w:val="00297FF1"/>
    <w:rsid w:val="002A184E"/>
    <w:rsid w:val="002A18C1"/>
    <w:rsid w:val="002A1E17"/>
    <w:rsid w:val="002A32B6"/>
    <w:rsid w:val="002A37E6"/>
    <w:rsid w:val="002A3FD1"/>
    <w:rsid w:val="002A6292"/>
    <w:rsid w:val="002A6614"/>
    <w:rsid w:val="002A66B0"/>
    <w:rsid w:val="002A6AFF"/>
    <w:rsid w:val="002A6F93"/>
    <w:rsid w:val="002B05AA"/>
    <w:rsid w:val="002B0DE5"/>
    <w:rsid w:val="002B0FFB"/>
    <w:rsid w:val="002B3B6A"/>
    <w:rsid w:val="002B3FFB"/>
    <w:rsid w:val="002B4957"/>
    <w:rsid w:val="002B64FB"/>
    <w:rsid w:val="002B697B"/>
    <w:rsid w:val="002B73AF"/>
    <w:rsid w:val="002B7524"/>
    <w:rsid w:val="002B7720"/>
    <w:rsid w:val="002B7D45"/>
    <w:rsid w:val="002C25F8"/>
    <w:rsid w:val="002C397E"/>
    <w:rsid w:val="002C41CB"/>
    <w:rsid w:val="002C4609"/>
    <w:rsid w:val="002C4680"/>
    <w:rsid w:val="002C5D3E"/>
    <w:rsid w:val="002C62D8"/>
    <w:rsid w:val="002C6A7D"/>
    <w:rsid w:val="002C70B4"/>
    <w:rsid w:val="002C729D"/>
    <w:rsid w:val="002C7F86"/>
    <w:rsid w:val="002D45C4"/>
    <w:rsid w:val="002D48B2"/>
    <w:rsid w:val="002D4C50"/>
    <w:rsid w:val="002D4C6B"/>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4A6F"/>
    <w:rsid w:val="002F600A"/>
    <w:rsid w:val="002F739C"/>
    <w:rsid w:val="00301613"/>
    <w:rsid w:val="003030DF"/>
    <w:rsid w:val="00303B7F"/>
    <w:rsid w:val="0030427C"/>
    <w:rsid w:val="00304567"/>
    <w:rsid w:val="003048A5"/>
    <w:rsid w:val="00305D14"/>
    <w:rsid w:val="0030672F"/>
    <w:rsid w:val="00306964"/>
    <w:rsid w:val="00306B5B"/>
    <w:rsid w:val="003102D0"/>
    <w:rsid w:val="003119F4"/>
    <w:rsid w:val="00311E4C"/>
    <w:rsid w:val="00311FC6"/>
    <w:rsid w:val="003120CB"/>
    <w:rsid w:val="003121EA"/>
    <w:rsid w:val="0031311F"/>
    <w:rsid w:val="00313D36"/>
    <w:rsid w:val="0031468A"/>
    <w:rsid w:val="00314B6A"/>
    <w:rsid w:val="00314F05"/>
    <w:rsid w:val="003155CA"/>
    <w:rsid w:val="00315A10"/>
    <w:rsid w:val="00315A16"/>
    <w:rsid w:val="00315EE0"/>
    <w:rsid w:val="00316706"/>
    <w:rsid w:val="00316AD4"/>
    <w:rsid w:val="003175FD"/>
    <w:rsid w:val="003212FC"/>
    <w:rsid w:val="0032169E"/>
    <w:rsid w:val="003222BF"/>
    <w:rsid w:val="003224D0"/>
    <w:rsid w:val="00322F21"/>
    <w:rsid w:val="003236AB"/>
    <w:rsid w:val="00323AB0"/>
    <w:rsid w:val="00324941"/>
    <w:rsid w:val="0032498F"/>
    <w:rsid w:val="00324A40"/>
    <w:rsid w:val="0032556F"/>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3F49"/>
    <w:rsid w:val="00344C02"/>
    <w:rsid w:val="0034545A"/>
    <w:rsid w:val="003463F3"/>
    <w:rsid w:val="003465FE"/>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71084"/>
    <w:rsid w:val="0037169B"/>
    <w:rsid w:val="00371E3C"/>
    <w:rsid w:val="00372279"/>
    <w:rsid w:val="003725ED"/>
    <w:rsid w:val="00373F2D"/>
    <w:rsid w:val="00374087"/>
    <w:rsid w:val="003749F8"/>
    <w:rsid w:val="00374BED"/>
    <w:rsid w:val="00374E3B"/>
    <w:rsid w:val="00374FE9"/>
    <w:rsid w:val="003755D4"/>
    <w:rsid w:val="00375B01"/>
    <w:rsid w:val="00375B51"/>
    <w:rsid w:val="00375BA5"/>
    <w:rsid w:val="003760D7"/>
    <w:rsid w:val="003771B5"/>
    <w:rsid w:val="00377864"/>
    <w:rsid w:val="00380924"/>
    <w:rsid w:val="00380A59"/>
    <w:rsid w:val="00381796"/>
    <w:rsid w:val="0038185D"/>
    <w:rsid w:val="00381CFE"/>
    <w:rsid w:val="003820CC"/>
    <w:rsid w:val="00383DFB"/>
    <w:rsid w:val="00384BCD"/>
    <w:rsid w:val="00385F43"/>
    <w:rsid w:val="003864E4"/>
    <w:rsid w:val="003876BB"/>
    <w:rsid w:val="00387837"/>
    <w:rsid w:val="00387B78"/>
    <w:rsid w:val="00387DB4"/>
    <w:rsid w:val="00390A37"/>
    <w:rsid w:val="00390CD3"/>
    <w:rsid w:val="00390D7C"/>
    <w:rsid w:val="00392BDD"/>
    <w:rsid w:val="003930DC"/>
    <w:rsid w:val="003938B9"/>
    <w:rsid w:val="003940D0"/>
    <w:rsid w:val="003943A6"/>
    <w:rsid w:val="00394716"/>
    <w:rsid w:val="00396E8E"/>
    <w:rsid w:val="003971B5"/>
    <w:rsid w:val="00397830"/>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69CB"/>
    <w:rsid w:val="003C2DCB"/>
    <w:rsid w:val="003C3D3F"/>
    <w:rsid w:val="003C464D"/>
    <w:rsid w:val="003C6165"/>
    <w:rsid w:val="003C6B17"/>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A6"/>
    <w:rsid w:val="003E2660"/>
    <w:rsid w:val="003E39AE"/>
    <w:rsid w:val="003E48E1"/>
    <w:rsid w:val="003E53FF"/>
    <w:rsid w:val="003E56E1"/>
    <w:rsid w:val="003E587D"/>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6BA"/>
    <w:rsid w:val="00401B29"/>
    <w:rsid w:val="00402478"/>
    <w:rsid w:val="00402929"/>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3A3A"/>
    <w:rsid w:val="0041424F"/>
    <w:rsid w:val="0041436B"/>
    <w:rsid w:val="00415298"/>
    <w:rsid w:val="0041588D"/>
    <w:rsid w:val="00415BC8"/>
    <w:rsid w:val="004162B4"/>
    <w:rsid w:val="004163B7"/>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C58"/>
    <w:rsid w:val="00431E6B"/>
    <w:rsid w:val="00433408"/>
    <w:rsid w:val="0043366C"/>
    <w:rsid w:val="0043369F"/>
    <w:rsid w:val="004336DC"/>
    <w:rsid w:val="004338B4"/>
    <w:rsid w:val="004338CC"/>
    <w:rsid w:val="00433AED"/>
    <w:rsid w:val="004344EE"/>
    <w:rsid w:val="00434DDA"/>
    <w:rsid w:val="00435084"/>
    <w:rsid w:val="00435768"/>
    <w:rsid w:val="0043633B"/>
    <w:rsid w:val="004369B1"/>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2127"/>
    <w:rsid w:val="0046314E"/>
    <w:rsid w:val="00463457"/>
    <w:rsid w:val="00463753"/>
    <w:rsid w:val="00463A11"/>
    <w:rsid w:val="004664D7"/>
    <w:rsid w:val="00466AD5"/>
    <w:rsid w:val="00467BEA"/>
    <w:rsid w:val="00467EDA"/>
    <w:rsid w:val="00470A59"/>
    <w:rsid w:val="00470D0C"/>
    <w:rsid w:val="00471953"/>
    <w:rsid w:val="00471E58"/>
    <w:rsid w:val="004734AA"/>
    <w:rsid w:val="00474554"/>
    <w:rsid w:val="00475DF4"/>
    <w:rsid w:val="00476AB0"/>
    <w:rsid w:val="004774B0"/>
    <w:rsid w:val="00477D7A"/>
    <w:rsid w:val="0048087A"/>
    <w:rsid w:val="00480F44"/>
    <w:rsid w:val="004818A6"/>
    <w:rsid w:val="00481CEE"/>
    <w:rsid w:val="00482441"/>
    <w:rsid w:val="004831AB"/>
    <w:rsid w:val="00483DDD"/>
    <w:rsid w:val="00484DE9"/>
    <w:rsid w:val="00485B33"/>
    <w:rsid w:val="0048618E"/>
    <w:rsid w:val="0048667E"/>
    <w:rsid w:val="004868E0"/>
    <w:rsid w:val="004902B5"/>
    <w:rsid w:val="004904FB"/>
    <w:rsid w:val="004906A5"/>
    <w:rsid w:val="00490F41"/>
    <w:rsid w:val="00491475"/>
    <w:rsid w:val="00491D48"/>
    <w:rsid w:val="00491E72"/>
    <w:rsid w:val="0049317F"/>
    <w:rsid w:val="00493345"/>
    <w:rsid w:val="00493812"/>
    <w:rsid w:val="00494013"/>
    <w:rsid w:val="00494396"/>
    <w:rsid w:val="004948CE"/>
    <w:rsid w:val="00494A73"/>
    <w:rsid w:val="0049523A"/>
    <w:rsid w:val="00495770"/>
    <w:rsid w:val="00495980"/>
    <w:rsid w:val="00495D37"/>
    <w:rsid w:val="004960DB"/>
    <w:rsid w:val="00496349"/>
    <w:rsid w:val="0049654F"/>
    <w:rsid w:val="0049676D"/>
    <w:rsid w:val="004967AD"/>
    <w:rsid w:val="00496B56"/>
    <w:rsid w:val="00497487"/>
    <w:rsid w:val="004978E3"/>
    <w:rsid w:val="004A04CC"/>
    <w:rsid w:val="004A0641"/>
    <w:rsid w:val="004A088F"/>
    <w:rsid w:val="004A1D46"/>
    <w:rsid w:val="004A1DCD"/>
    <w:rsid w:val="004A24B1"/>
    <w:rsid w:val="004A26CB"/>
    <w:rsid w:val="004A2877"/>
    <w:rsid w:val="004A2D96"/>
    <w:rsid w:val="004A31BA"/>
    <w:rsid w:val="004A3390"/>
    <w:rsid w:val="004A34DC"/>
    <w:rsid w:val="004A3A83"/>
    <w:rsid w:val="004A3C1E"/>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424"/>
    <w:rsid w:val="004B1445"/>
    <w:rsid w:val="004B1ACD"/>
    <w:rsid w:val="004B1B04"/>
    <w:rsid w:val="004B1E1B"/>
    <w:rsid w:val="004B27B0"/>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312A"/>
    <w:rsid w:val="004D35C2"/>
    <w:rsid w:val="004D57EA"/>
    <w:rsid w:val="004D5A76"/>
    <w:rsid w:val="004D5BE1"/>
    <w:rsid w:val="004D6581"/>
    <w:rsid w:val="004D7561"/>
    <w:rsid w:val="004E0069"/>
    <w:rsid w:val="004E0143"/>
    <w:rsid w:val="004E05BA"/>
    <w:rsid w:val="004E0B87"/>
    <w:rsid w:val="004E18D7"/>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909"/>
    <w:rsid w:val="004F6B38"/>
    <w:rsid w:val="004F707A"/>
    <w:rsid w:val="004F72D4"/>
    <w:rsid w:val="00500840"/>
    <w:rsid w:val="00500D2C"/>
    <w:rsid w:val="00501B5F"/>
    <w:rsid w:val="005023D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1C4"/>
    <w:rsid w:val="005343D2"/>
    <w:rsid w:val="0053681B"/>
    <w:rsid w:val="00536822"/>
    <w:rsid w:val="00536B8A"/>
    <w:rsid w:val="00536C5E"/>
    <w:rsid w:val="00537313"/>
    <w:rsid w:val="00537BA7"/>
    <w:rsid w:val="00540FDD"/>
    <w:rsid w:val="00543079"/>
    <w:rsid w:val="00543648"/>
    <w:rsid w:val="0054365C"/>
    <w:rsid w:val="00543A94"/>
    <w:rsid w:val="00543D10"/>
    <w:rsid w:val="0054436B"/>
    <w:rsid w:val="00544666"/>
    <w:rsid w:val="00544F37"/>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541"/>
    <w:rsid w:val="0056675C"/>
    <w:rsid w:val="0056694A"/>
    <w:rsid w:val="0056734F"/>
    <w:rsid w:val="00567742"/>
    <w:rsid w:val="00567A04"/>
    <w:rsid w:val="00570740"/>
    <w:rsid w:val="005707E9"/>
    <w:rsid w:val="00570A7B"/>
    <w:rsid w:val="00570C7F"/>
    <w:rsid w:val="0057152E"/>
    <w:rsid w:val="005717E7"/>
    <w:rsid w:val="00572253"/>
    <w:rsid w:val="0057308E"/>
    <w:rsid w:val="00573F16"/>
    <w:rsid w:val="0057491A"/>
    <w:rsid w:val="00575708"/>
    <w:rsid w:val="005758D7"/>
    <w:rsid w:val="00577029"/>
    <w:rsid w:val="00577C7E"/>
    <w:rsid w:val="005805B8"/>
    <w:rsid w:val="00580658"/>
    <w:rsid w:val="00580BFE"/>
    <w:rsid w:val="0058165E"/>
    <w:rsid w:val="0058297A"/>
    <w:rsid w:val="00582E06"/>
    <w:rsid w:val="00583C97"/>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2B9F"/>
    <w:rsid w:val="00595787"/>
    <w:rsid w:val="00595E8E"/>
    <w:rsid w:val="00595ED2"/>
    <w:rsid w:val="00596657"/>
    <w:rsid w:val="005966BE"/>
    <w:rsid w:val="0059694D"/>
    <w:rsid w:val="00596B7A"/>
    <w:rsid w:val="00597DC5"/>
    <w:rsid w:val="005A0520"/>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509"/>
    <w:rsid w:val="005B4910"/>
    <w:rsid w:val="005B49E4"/>
    <w:rsid w:val="005B5662"/>
    <w:rsid w:val="005B5C24"/>
    <w:rsid w:val="005B65CD"/>
    <w:rsid w:val="005B7006"/>
    <w:rsid w:val="005B7BB7"/>
    <w:rsid w:val="005C014A"/>
    <w:rsid w:val="005C0254"/>
    <w:rsid w:val="005C1379"/>
    <w:rsid w:val="005C2132"/>
    <w:rsid w:val="005C24A3"/>
    <w:rsid w:val="005C25AC"/>
    <w:rsid w:val="005C2BDE"/>
    <w:rsid w:val="005C38DF"/>
    <w:rsid w:val="005C4FEC"/>
    <w:rsid w:val="005C5453"/>
    <w:rsid w:val="005C6131"/>
    <w:rsid w:val="005C7615"/>
    <w:rsid w:val="005D17FA"/>
    <w:rsid w:val="005D2271"/>
    <w:rsid w:val="005D36E8"/>
    <w:rsid w:val="005D4207"/>
    <w:rsid w:val="005D4F02"/>
    <w:rsid w:val="005D51BA"/>
    <w:rsid w:val="005D558D"/>
    <w:rsid w:val="005D62EA"/>
    <w:rsid w:val="005D7F6A"/>
    <w:rsid w:val="005E2010"/>
    <w:rsid w:val="005E2BDB"/>
    <w:rsid w:val="005E2C20"/>
    <w:rsid w:val="005E2D0A"/>
    <w:rsid w:val="005E2F7C"/>
    <w:rsid w:val="005E39DE"/>
    <w:rsid w:val="005E4022"/>
    <w:rsid w:val="005E5B82"/>
    <w:rsid w:val="005E66AF"/>
    <w:rsid w:val="005E67DC"/>
    <w:rsid w:val="005E7E5C"/>
    <w:rsid w:val="005F110D"/>
    <w:rsid w:val="005F198F"/>
    <w:rsid w:val="005F1BB1"/>
    <w:rsid w:val="005F1F31"/>
    <w:rsid w:val="005F221E"/>
    <w:rsid w:val="005F2EC0"/>
    <w:rsid w:val="005F319E"/>
    <w:rsid w:val="005F3240"/>
    <w:rsid w:val="005F3B5C"/>
    <w:rsid w:val="005F43DE"/>
    <w:rsid w:val="005F4F01"/>
    <w:rsid w:val="005F50DE"/>
    <w:rsid w:val="005F626A"/>
    <w:rsid w:val="005F659F"/>
    <w:rsid w:val="005F6A39"/>
    <w:rsid w:val="005F6FCC"/>
    <w:rsid w:val="005F6FE7"/>
    <w:rsid w:val="005F70B7"/>
    <w:rsid w:val="005F7A9A"/>
    <w:rsid w:val="006003B5"/>
    <w:rsid w:val="0060120C"/>
    <w:rsid w:val="0060163C"/>
    <w:rsid w:val="0060222A"/>
    <w:rsid w:val="00602807"/>
    <w:rsid w:val="00603116"/>
    <w:rsid w:val="00604CB9"/>
    <w:rsid w:val="0060516C"/>
    <w:rsid w:val="00605987"/>
    <w:rsid w:val="00606411"/>
    <w:rsid w:val="00606A0D"/>
    <w:rsid w:val="00606AAF"/>
    <w:rsid w:val="00606FC2"/>
    <w:rsid w:val="0060780D"/>
    <w:rsid w:val="00607BF5"/>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8F5"/>
    <w:rsid w:val="00616E32"/>
    <w:rsid w:val="0061766B"/>
    <w:rsid w:val="00617811"/>
    <w:rsid w:val="00617F50"/>
    <w:rsid w:val="00620895"/>
    <w:rsid w:val="0062155A"/>
    <w:rsid w:val="0062161D"/>
    <w:rsid w:val="00621CEF"/>
    <w:rsid w:val="00621DEB"/>
    <w:rsid w:val="00623048"/>
    <w:rsid w:val="00623426"/>
    <w:rsid w:val="00623442"/>
    <w:rsid w:val="00624456"/>
    <w:rsid w:val="0062450C"/>
    <w:rsid w:val="0062570B"/>
    <w:rsid w:val="00626FD1"/>
    <w:rsid w:val="0062706E"/>
    <w:rsid w:val="006271E3"/>
    <w:rsid w:val="006275FF"/>
    <w:rsid w:val="006276E4"/>
    <w:rsid w:val="00630211"/>
    <w:rsid w:val="0063045A"/>
    <w:rsid w:val="0063144F"/>
    <w:rsid w:val="00631918"/>
    <w:rsid w:val="00631C0C"/>
    <w:rsid w:val="00633327"/>
    <w:rsid w:val="006356AA"/>
    <w:rsid w:val="00635704"/>
    <w:rsid w:val="00635FA4"/>
    <w:rsid w:val="00636345"/>
    <w:rsid w:val="006400F1"/>
    <w:rsid w:val="00640EDF"/>
    <w:rsid w:val="006412D9"/>
    <w:rsid w:val="00641F05"/>
    <w:rsid w:val="006422F2"/>
    <w:rsid w:val="00643058"/>
    <w:rsid w:val="00643255"/>
    <w:rsid w:val="00644997"/>
    <w:rsid w:val="0064513A"/>
    <w:rsid w:val="00645B3A"/>
    <w:rsid w:val="00645C01"/>
    <w:rsid w:val="006460C6"/>
    <w:rsid w:val="006469FB"/>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2991"/>
    <w:rsid w:val="00682D35"/>
    <w:rsid w:val="00682FE4"/>
    <w:rsid w:val="006839E6"/>
    <w:rsid w:val="00684222"/>
    <w:rsid w:val="00684843"/>
    <w:rsid w:val="00684D45"/>
    <w:rsid w:val="0068624E"/>
    <w:rsid w:val="00686C73"/>
    <w:rsid w:val="00686CDA"/>
    <w:rsid w:val="0069119D"/>
    <w:rsid w:val="006920C4"/>
    <w:rsid w:val="00692374"/>
    <w:rsid w:val="00692A8C"/>
    <w:rsid w:val="00692EC4"/>
    <w:rsid w:val="0069351D"/>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73"/>
    <w:rsid w:val="006A14E3"/>
    <w:rsid w:val="006A2A5B"/>
    <w:rsid w:val="006A489C"/>
    <w:rsid w:val="006A60B9"/>
    <w:rsid w:val="006A6839"/>
    <w:rsid w:val="006A7720"/>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07CD"/>
    <w:rsid w:val="006D1908"/>
    <w:rsid w:val="006D1FD9"/>
    <w:rsid w:val="006D2640"/>
    <w:rsid w:val="006D2ED6"/>
    <w:rsid w:val="006D36D8"/>
    <w:rsid w:val="006D37DF"/>
    <w:rsid w:val="006D4552"/>
    <w:rsid w:val="006E0492"/>
    <w:rsid w:val="006E0AB6"/>
    <w:rsid w:val="006E10F0"/>
    <w:rsid w:val="006E1721"/>
    <w:rsid w:val="006E1B82"/>
    <w:rsid w:val="006E1D91"/>
    <w:rsid w:val="006E2810"/>
    <w:rsid w:val="006E3725"/>
    <w:rsid w:val="006E3780"/>
    <w:rsid w:val="006E404B"/>
    <w:rsid w:val="006E4973"/>
    <w:rsid w:val="006E5539"/>
    <w:rsid w:val="006E79B8"/>
    <w:rsid w:val="006F2E74"/>
    <w:rsid w:val="006F3220"/>
    <w:rsid w:val="006F38D3"/>
    <w:rsid w:val="006F3A60"/>
    <w:rsid w:val="006F3A64"/>
    <w:rsid w:val="006F3C3E"/>
    <w:rsid w:val="006F3D74"/>
    <w:rsid w:val="006F5EA5"/>
    <w:rsid w:val="006F6E5D"/>
    <w:rsid w:val="006F6EBF"/>
    <w:rsid w:val="006F7A71"/>
    <w:rsid w:val="006F7CAD"/>
    <w:rsid w:val="006F7F01"/>
    <w:rsid w:val="007006FA"/>
    <w:rsid w:val="0070107B"/>
    <w:rsid w:val="007020FC"/>
    <w:rsid w:val="007021F5"/>
    <w:rsid w:val="0070347A"/>
    <w:rsid w:val="00703A35"/>
    <w:rsid w:val="007042F8"/>
    <w:rsid w:val="007045AF"/>
    <w:rsid w:val="007046AB"/>
    <w:rsid w:val="00704D65"/>
    <w:rsid w:val="0070502C"/>
    <w:rsid w:val="007056B7"/>
    <w:rsid w:val="00705961"/>
    <w:rsid w:val="00706091"/>
    <w:rsid w:val="007061BC"/>
    <w:rsid w:val="00707716"/>
    <w:rsid w:val="00707E62"/>
    <w:rsid w:val="00710414"/>
    <w:rsid w:val="00710E29"/>
    <w:rsid w:val="00711373"/>
    <w:rsid w:val="00711ECB"/>
    <w:rsid w:val="0071221C"/>
    <w:rsid w:val="007127CD"/>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A9E"/>
    <w:rsid w:val="00724B9C"/>
    <w:rsid w:val="00725AC4"/>
    <w:rsid w:val="00725BF2"/>
    <w:rsid w:val="007266FA"/>
    <w:rsid w:val="00726A3F"/>
    <w:rsid w:val="00727844"/>
    <w:rsid w:val="00730BA1"/>
    <w:rsid w:val="00730C01"/>
    <w:rsid w:val="00732B7F"/>
    <w:rsid w:val="0073327F"/>
    <w:rsid w:val="007336E4"/>
    <w:rsid w:val="00734427"/>
    <w:rsid w:val="007348D3"/>
    <w:rsid w:val="00735CE1"/>
    <w:rsid w:val="00735E20"/>
    <w:rsid w:val="00736398"/>
    <w:rsid w:val="0073698D"/>
    <w:rsid w:val="00736AD8"/>
    <w:rsid w:val="007371A3"/>
    <w:rsid w:val="0074007C"/>
    <w:rsid w:val="00740126"/>
    <w:rsid w:val="007402BF"/>
    <w:rsid w:val="00740C06"/>
    <w:rsid w:val="00741CF5"/>
    <w:rsid w:val="007425EE"/>
    <w:rsid w:val="00742CE9"/>
    <w:rsid w:val="00742DC5"/>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29DD"/>
    <w:rsid w:val="00753C6B"/>
    <w:rsid w:val="00754703"/>
    <w:rsid w:val="00754CB2"/>
    <w:rsid w:val="00754E44"/>
    <w:rsid w:val="007550BA"/>
    <w:rsid w:val="00755F1B"/>
    <w:rsid w:val="0075622E"/>
    <w:rsid w:val="00756289"/>
    <w:rsid w:val="00756931"/>
    <w:rsid w:val="00756988"/>
    <w:rsid w:val="007579C5"/>
    <w:rsid w:val="00760172"/>
    <w:rsid w:val="007601EE"/>
    <w:rsid w:val="00760E37"/>
    <w:rsid w:val="00760E45"/>
    <w:rsid w:val="00760E96"/>
    <w:rsid w:val="0076162D"/>
    <w:rsid w:val="007621B0"/>
    <w:rsid w:val="0076253D"/>
    <w:rsid w:val="0076303F"/>
    <w:rsid w:val="00763205"/>
    <w:rsid w:val="00764F16"/>
    <w:rsid w:val="00765B6D"/>
    <w:rsid w:val="0076693B"/>
    <w:rsid w:val="00767505"/>
    <w:rsid w:val="00767531"/>
    <w:rsid w:val="00767CFF"/>
    <w:rsid w:val="00767E29"/>
    <w:rsid w:val="00770BB8"/>
    <w:rsid w:val="00771C9F"/>
    <w:rsid w:val="007723D2"/>
    <w:rsid w:val="00772A0C"/>
    <w:rsid w:val="00772EC3"/>
    <w:rsid w:val="00773068"/>
    <w:rsid w:val="00774AE7"/>
    <w:rsid w:val="0077500D"/>
    <w:rsid w:val="00775427"/>
    <w:rsid w:val="00776C9C"/>
    <w:rsid w:val="0077740E"/>
    <w:rsid w:val="007800A2"/>
    <w:rsid w:val="00780916"/>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B62"/>
    <w:rsid w:val="00794F74"/>
    <w:rsid w:val="00795931"/>
    <w:rsid w:val="00795EDB"/>
    <w:rsid w:val="00796493"/>
    <w:rsid w:val="00797D5A"/>
    <w:rsid w:val="007A035C"/>
    <w:rsid w:val="007A0522"/>
    <w:rsid w:val="007A06FB"/>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A7FF1"/>
    <w:rsid w:val="007B04AA"/>
    <w:rsid w:val="007B09DA"/>
    <w:rsid w:val="007B0E10"/>
    <w:rsid w:val="007B22DC"/>
    <w:rsid w:val="007B2779"/>
    <w:rsid w:val="007B2836"/>
    <w:rsid w:val="007B3074"/>
    <w:rsid w:val="007B30F4"/>
    <w:rsid w:val="007B400B"/>
    <w:rsid w:val="007B40BB"/>
    <w:rsid w:val="007B49BE"/>
    <w:rsid w:val="007B54BD"/>
    <w:rsid w:val="007B73E7"/>
    <w:rsid w:val="007B7748"/>
    <w:rsid w:val="007C07A9"/>
    <w:rsid w:val="007C09AF"/>
    <w:rsid w:val="007C0D06"/>
    <w:rsid w:val="007C2285"/>
    <w:rsid w:val="007C31ED"/>
    <w:rsid w:val="007C590C"/>
    <w:rsid w:val="007C6883"/>
    <w:rsid w:val="007C68BB"/>
    <w:rsid w:val="007C7886"/>
    <w:rsid w:val="007D0E2B"/>
    <w:rsid w:val="007D29C4"/>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5D21"/>
    <w:rsid w:val="007E60E6"/>
    <w:rsid w:val="007E6432"/>
    <w:rsid w:val="007F0DCA"/>
    <w:rsid w:val="007F19E9"/>
    <w:rsid w:val="007F2FC8"/>
    <w:rsid w:val="007F38BA"/>
    <w:rsid w:val="007F3AED"/>
    <w:rsid w:val="007F41F6"/>
    <w:rsid w:val="007F450C"/>
    <w:rsid w:val="007F53F0"/>
    <w:rsid w:val="007F586B"/>
    <w:rsid w:val="007F5B63"/>
    <w:rsid w:val="007F60D4"/>
    <w:rsid w:val="007F7270"/>
    <w:rsid w:val="008004D5"/>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57B7"/>
    <w:rsid w:val="00826408"/>
    <w:rsid w:val="00826F18"/>
    <w:rsid w:val="00830E2C"/>
    <w:rsid w:val="008312DA"/>
    <w:rsid w:val="00832B96"/>
    <w:rsid w:val="00832D66"/>
    <w:rsid w:val="0083346B"/>
    <w:rsid w:val="0083346D"/>
    <w:rsid w:val="00833D7F"/>
    <w:rsid w:val="0083477A"/>
    <w:rsid w:val="00834837"/>
    <w:rsid w:val="008348F8"/>
    <w:rsid w:val="00834C1C"/>
    <w:rsid w:val="00835107"/>
    <w:rsid w:val="00836596"/>
    <w:rsid w:val="00837852"/>
    <w:rsid w:val="00840ADB"/>
    <w:rsid w:val="00841281"/>
    <w:rsid w:val="00841DB8"/>
    <w:rsid w:val="00841DCA"/>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1C0B"/>
    <w:rsid w:val="00862850"/>
    <w:rsid w:val="00862ABB"/>
    <w:rsid w:val="00862CED"/>
    <w:rsid w:val="00863BF9"/>
    <w:rsid w:val="00863EE0"/>
    <w:rsid w:val="00864DD5"/>
    <w:rsid w:val="00865F47"/>
    <w:rsid w:val="00866F29"/>
    <w:rsid w:val="008678CE"/>
    <w:rsid w:val="008700D3"/>
    <w:rsid w:val="0087039A"/>
    <w:rsid w:val="00870A43"/>
    <w:rsid w:val="00870A97"/>
    <w:rsid w:val="00871C2A"/>
    <w:rsid w:val="00871D0D"/>
    <w:rsid w:val="00872824"/>
    <w:rsid w:val="00872838"/>
    <w:rsid w:val="00872B1A"/>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86C2D"/>
    <w:rsid w:val="00892FCE"/>
    <w:rsid w:val="00893168"/>
    <w:rsid w:val="00893299"/>
    <w:rsid w:val="0089339A"/>
    <w:rsid w:val="0089348E"/>
    <w:rsid w:val="008935AF"/>
    <w:rsid w:val="008943A8"/>
    <w:rsid w:val="0089482A"/>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B73F3"/>
    <w:rsid w:val="008C184F"/>
    <w:rsid w:val="008C1DC5"/>
    <w:rsid w:val="008C28A1"/>
    <w:rsid w:val="008C28D0"/>
    <w:rsid w:val="008C40C0"/>
    <w:rsid w:val="008C4241"/>
    <w:rsid w:val="008C4754"/>
    <w:rsid w:val="008C4EB7"/>
    <w:rsid w:val="008C5209"/>
    <w:rsid w:val="008C528B"/>
    <w:rsid w:val="008C5663"/>
    <w:rsid w:val="008C59CD"/>
    <w:rsid w:val="008C66B4"/>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9D3"/>
    <w:rsid w:val="008D76E5"/>
    <w:rsid w:val="008D7F9A"/>
    <w:rsid w:val="008E00ED"/>
    <w:rsid w:val="008E011F"/>
    <w:rsid w:val="008E1DD4"/>
    <w:rsid w:val="008E1DFF"/>
    <w:rsid w:val="008E1E90"/>
    <w:rsid w:val="008E2394"/>
    <w:rsid w:val="008E2C0D"/>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0E"/>
    <w:rsid w:val="0090309A"/>
    <w:rsid w:val="0090349F"/>
    <w:rsid w:val="00903652"/>
    <w:rsid w:val="00903A8E"/>
    <w:rsid w:val="00903B4B"/>
    <w:rsid w:val="009043B3"/>
    <w:rsid w:val="009049F6"/>
    <w:rsid w:val="00904C92"/>
    <w:rsid w:val="00906B4D"/>
    <w:rsid w:val="00906D55"/>
    <w:rsid w:val="00906D99"/>
    <w:rsid w:val="009077E2"/>
    <w:rsid w:val="00907CD9"/>
    <w:rsid w:val="0091097B"/>
    <w:rsid w:val="009142D8"/>
    <w:rsid w:val="00914325"/>
    <w:rsid w:val="00914687"/>
    <w:rsid w:val="00914738"/>
    <w:rsid w:val="00914AAE"/>
    <w:rsid w:val="009151BE"/>
    <w:rsid w:val="00915DD8"/>
    <w:rsid w:val="00916C42"/>
    <w:rsid w:val="00916D55"/>
    <w:rsid w:val="00917B11"/>
    <w:rsid w:val="00917DFF"/>
    <w:rsid w:val="00920538"/>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270A"/>
    <w:rsid w:val="00932EC8"/>
    <w:rsid w:val="00933083"/>
    <w:rsid w:val="00933F34"/>
    <w:rsid w:val="00934338"/>
    <w:rsid w:val="0093459D"/>
    <w:rsid w:val="00934785"/>
    <w:rsid w:val="00934A93"/>
    <w:rsid w:val="00934CD9"/>
    <w:rsid w:val="00934F62"/>
    <w:rsid w:val="00934FB6"/>
    <w:rsid w:val="00935FCF"/>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510"/>
    <w:rsid w:val="00957A0D"/>
    <w:rsid w:val="00957C83"/>
    <w:rsid w:val="00960408"/>
    <w:rsid w:val="0096060F"/>
    <w:rsid w:val="00961061"/>
    <w:rsid w:val="00961AA0"/>
    <w:rsid w:val="00961FFC"/>
    <w:rsid w:val="00965044"/>
    <w:rsid w:val="00965192"/>
    <w:rsid w:val="00965CE5"/>
    <w:rsid w:val="00966D6A"/>
    <w:rsid w:val="009676B7"/>
    <w:rsid w:val="009703A9"/>
    <w:rsid w:val="00971837"/>
    <w:rsid w:val="00971CFA"/>
    <w:rsid w:val="00972527"/>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4FE7"/>
    <w:rsid w:val="00985332"/>
    <w:rsid w:val="009854F8"/>
    <w:rsid w:val="0098646C"/>
    <w:rsid w:val="0098654C"/>
    <w:rsid w:val="00986A50"/>
    <w:rsid w:val="00986C89"/>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B53"/>
    <w:rsid w:val="009B30D9"/>
    <w:rsid w:val="009B429F"/>
    <w:rsid w:val="009B48C1"/>
    <w:rsid w:val="009B4D6D"/>
    <w:rsid w:val="009B5377"/>
    <w:rsid w:val="009B573E"/>
    <w:rsid w:val="009B633A"/>
    <w:rsid w:val="009B75EC"/>
    <w:rsid w:val="009B7E5A"/>
    <w:rsid w:val="009C28D6"/>
    <w:rsid w:val="009C52EB"/>
    <w:rsid w:val="009C5370"/>
    <w:rsid w:val="009C53AB"/>
    <w:rsid w:val="009C59B0"/>
    <w:rsid w:val="009C6294"/>
    <w:rsid w:val="009C6BEA"/>
    <w:rsid w:val="009C713D"/>
    <w:rsid w:val="009D07AC"/>
    <w:rsid w:val="009D34CB"/>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6F5D"/>
    <w:rsid w:val="009E7A9C"/>
    <w:rsid w:val="009E7CF3"/>
    <w:rsid w:val="009F199E"/>
    <w:rsid w:val="009F1D74"/>
    <w:rsid w:val="009F22E4"/>
    <w:rsid w:val="009F2774"/>
    <w:rsid w:val="009F2CEC"/>
    <w:rsid w:val="009F30FA"/>
    <w:rsid w:val="009F579E"/>
    <w:rsid w:val="009F5D59"/>
    <w:rsid w:val="009F6D05"/>
    <w:rsid w:val="009F736B"/>
    <w:rsid w:val="009F799E"/>
    <w:rsid w:val="009F7C39"/>
    <w:rsid w:val="00A02313"/>
    <w:rsid w:val="00A03A1F"/>
    <w:rsid w:val="00A04976"/>
    <w:rsid w:val="00A04C69"/>
    <w:rsid w:val="00A05492"/>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9F0"/>
    <w:rsid w:val="00A16CD4"/>
    <w:rsid w:val="00A20504"/>
    <w:rsid w:val="00A20A9D"/>
    <w:rsid w:val="00A20F2B"/>
    <w:rsid w:val="00A21EFD"/>
    <w:rsid w:val="00A2315F"/>
    <w:rsid w:val="00A23D5D"/>
    <w:rsid w:val="00A24705"/>
    <w:rsid w:val="00A25351"/>
    <w:rsid w:val="00A253AE"/>
    <w:rsid w:val="00A25DB8"/>
    <w:rsid w:val="00A26812"/>
    <w:rsid w:val="00A26ABB"/>
    <w:rsid w:val="00A26F13"/>
    <w:rsid w:val="00A275C3"/>
    <w:rsid w:val="00A302F2"/>
    <w:rsid w:val="00A31C0F"/>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562B"/>
    <w:rsid w:val="00A458A7"/>
    <w:rsid w:val="00A46355"/>
    <w:rsid w:val="00A47245"/>
    <w:rsid w:val="00A50102"/>
    <w:rsid w:val="00A5044A"/>
    <w:rsid w:val="00A50724"/>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082F"/>
    <w:rsid w:val="00A61F9B"/>
    <w:rsid w:val="00A625F2"/>
    <w:rsid w:val="00A64243"/>
    <w:rsid w:val="00A65377"/>
    <w:rsid w:val="00A67DFB"/>
    <w:rsid w:val="00A67FBE"/>
    <w:rsid w:val="00A71C2E"/>
    <w:rsid w:val="00A749B8"/>
    <w:rsid w:val="00A7524F"/>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BFB"/>
    <w:rsid w:val="00A85CE3"/>
    <w:rsid w:val="00A86BAB"/>
    <w:rsid w:val="00A86D49"/>
    <w:rsid w:val="00A87370"/>
    <w:rsid w:val="00A87520"/>
    <w:rsid w:val="00A875EE"/>
    <w:rsid w:val="00A87EDF"/>
    <w:rsid w:val="00A902E3"/>
    <w:rsid w:val="00A907B2"/>
    <w:rsid w:val="00A9097A"/>
    <w:rsid w:val="00A90B03"/>
    <w:rsid w:val="00A90E85"/>
    <w:rsid w:val="00A9165F"/>
    <w:rsid w:val="00A91AA1"/>
    <w:rsid w:val="00A92399"/>
    <w:rsid w:val="00A93339"/>
    <w:rsid w:val="00A93CD7"/>
    <w:rsid w:val="00A941AA"/>
    <w:rsid w:val="00A9456C"/>
    <w:rsid w:val="00A9522E"/>
    <w:rsid w:val="00A9601D"/>
    <w:rsid w:val="00A9725A"/>
    <w:rsid w:val="00A97EF2"/>
    <w:rsid w:val="00AA0647"/>
    <w:rsid w:val="00AA0771"/>
    <w:rsid w:val="00AA1805"/>
    <w:rsid w:val="00AA1ED3"/>
    <w:rsid w:val="00AA2474"/>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3E6D"/>
    <w:rsid w:val="00AD45FE"/>
    <w:rsid w:val="00AD49D8"/>
    <w:rsid w:val="00AD4D2D"/>
    <w:rsid w:val="00AD5322"/>
    <w:rsid w:val="00AD5B45"/>
    <w:rsid w:val="00AD698F"/>
    <w:rsid w:val="00AD70E7"/>
    <w:rsid w:val="00AD7E52"/>
    <w:rsid w:val="00AE0486"/>
    <w:rsid w:val="00AE059B"/>
    <w:rsid w:val="00AE0EE0"/>
    <w:rsid w:val="00AE11CB"/>
    <w:rsid w:val="00AE4301"/>
    <w:rsid w:val="00AE454E"/>
    <w:rsid w:val="00AE4FB6"/>
    <w:rsid w:val="00AE5438"/>
    <w:rsid w:val="00AE5868"/>
    <w:rsid w:val="00AE6808"/>
    <w:rsid w:val="00AE6885"/>
    <w:rsid w:val="00AE6EC4"/>
    <w:rsid w:val="00AF04C5"/>
    <w:rsid w:val="00AF0728"/>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6145"/>
    <w:rsid w:val="00B0750B"/>
    <w:rsid w:val="00B07A84"/>
    <w:rsid w:val="00B10546"/>
    <w:rsid w:val="00B10D41"/>
    <w:rsid w:val="00B11CA9"/>
    <w:rsid w:val="00B11D47"/>
    <w:rsid w:val="00B121C9"/>
    <w:rsid w:val="00B123E8"/>
    <w:rsid w:val="00B12C45"/>
    <w:rsid w:val="00B135D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303B4"/>
    <w:rsid w:val="00B30E15"/>
    <w:rsid w:val="00B32DFE"/>
    <w:rsid w:val="00B3329F"/>
    <w:rsid w:val="00B334A8"/>
    <w:rsid w:val="00B33CFB"/>
    <w:rsid w:val="00B33FB6"/>
    <w:rsid w:val="00B3449B"/>
    <w:rsid w:val="00B344F2"/>
    <w:rsid w:val="00B34699"/>
    <w:rsid w:val="00B34A9E"/>
    <w:rsid w:val="00B35D1B"/>
    <w:rsid w:val="00B36010"/>
    <w:rsid w:val="00B36499"/>
    <w:rsid w:val="00B36715"/>
    <w:rsid w:val="00B40011"/>
    <w:rsid w:val="00B40239"/>
    <w:rsid w:val="00B41289"/>
    <w:rsid w:val="00B4179B"/>
    <w:rsid w:val="00B41AD6"/>
    <w:rsid w:val="00B41B09"/>
    <w:rsid w:val="00B41B19"/>
    <w:rsid w:val="00B41B2F"/>
    <w:rsid w:val="00B4264A"/>
    <w:rsid w:val="00B42C48"/>
    <w:rsid w:val="00B42D8B"/>
    <w:rsid w:val="00B43212"/>
    <w:rsid w:val="00B43541"/>
    <w:rsid w:val="00B43B51"/>
    <w:rsid w:val="00B43B6B"/>
    <w:rsid w:val="00B43D2A"/>
    <w:rsid w:val="00B44448"/>
    <w:rsid w:val="00B4512A"/>
    <w:rsid w:val="00B46303"/>
    <w:rsid w:val="00B4648E"/>
    <w:rsid w:val="00B46781"/>
    <w:rsid w:val="00B46A0E"/>
    <w:rsid w:val="00B46C38"/>
    <w:rsid w:val="00B47931"/>
    <w:rsid w:val="00B47AC6"/>
    <w:rsid w:val="00B500B8"/>
    <w:rsid w:val="00B501E7"/>
    <w:rsid w:val="00B5072E"/>
    <w:rsid w:val="00B507E1"/>
    <w:rsid w:val="00B50A39"/>
    <w:rsid w:val="00B522CA"/>
    <w:rsid w:val="00B52366"/>
    <w:rsid w:val="00B5279C"/>
    <w:rsid w:val="00B52DA0"/>
    <w:rsid w:val="00B53AD8"/>
    <w:rsid w:val="00B53F08"/>
    <w:rsid w:val="00B5406E"/>
    <w:rsid w:val="00B54898"/>
    <w:rsid w:val="00B54F84"/>
    <w:rsid w:val="00B56EB2"/>
    <w:rsid w:val="00B57422"/>
    <w:rsid w:val="00B6065F"/>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7ADB"/>
    <w:rsid w:val="00B77E52"/>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676"/>
    <w:rsid w:val="00BA43B5"/>
    <w:rsid w:val="00BA47A3"/>
    <w:rsid w:val="00BA52D7"/>
    <w:rsid w:val="00BA6352"/>
    <w:rsid w:val="00BA694A"/>
    <w:rsid w:val="00BA6A12"/>
    <w:rsid w:val="00BA6CFA"/>
    <w:rsid w:val="00BB0519"/>
    <w:rsid w:val="00BB1082"/>
    <w:rsid w:val="00BB1A98"/>
    <w:rsid w:val="00BB2EAB"/>
    <w:rsid w:val="00BB33D3"/>
    <w:rsid w:val="00BB3CD8"/>
    <w:rsid w:val="00BB40DA"/>
    <w:rsid w:val="00BB5AA9"/>
    <w:rsid w:val="00BB6C26"/>
    <w:rsid w:val="00BB6F57"/>
    <w:rsid w:val="00BB748F"/>
    <w:rsid w:val="00BC15AB"/>
    <w:rsid w:val="00BC293E"/>
    <w:rsid w:val="00BC3179"/>
    <w:rsid w:val="00BC4595"/>
    <w:rsid w:val="00BC4F9E"/>
    <w:rsid w:val="00BC5DDC"/>
    <w:rsid w:val="00BC60E0"/>
    <w:rsid w:val="00BC717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E63"/>
    <w:rsid w:val="00BE282C"/>
    <w:rsid w:val="00BE287C"/>
    <w:rsid w:val="00BE2BF6"/>
    <w:rsid w:val="00BE2D31"/>
    <w:rsid w:val="00BE3BBE"/>
    <w:rsid w:val="00BE49DD"/>
    <w:rsid w:val="00BE4A17"/>
    <w:rsid w:val="00BE4C56"/>
    <w:rsid w:val="00BE4C8D"/>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0BE"/>
    <w:rsid w:val="00C14157"/>
    <w:rsid w:val="00C152FE"/>
    <w:rsid w:val="00C15914"/>
    <w:rsid w:val="00C15A61"/>
    <w:rsid w:val="00C17163"/>
    <w:rsid w:val="00C22033"/>
    <w:rsid w:val="00C2222D"/>
    <w:rsid w:val="00C25165"/>
    <w:rsid w:val="00C265DD"/>
    <w:rsid w:val="00C270E5"/>
    <w:rsid w:val="00C27483"/>
    <w:rsid w:val="00C314BA"/>
    <w:rsid w:val="00C31B0C"/>
    <w:rsid w:val="00C32940"/>
    <w:rsid w:val="00C32EA5"/>
    <w:rsid w:val="00C32EC2"/>
    <w:rsid w:val="00C33E10"/>
    <w:rsid w:val="00C3424A"/>
    <w:rsid w:val="00C34402"/>
    <w:rsid w:val="00C35180"/>
    <w:rsid w:val="00C374B1"/>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22D"/>
    <w:rsid w:val="00C5336A"/>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CE6"/>
    <w:rsid w:val="00C57426"/>
    <w:rsid w:val="00C61075"/>
    <w:rsid w:val="00C62A2E"/>
    <w:rsid w:val="00C62B0A"/>
    <w:rsid w:val="00C62C21"/>
    <w:rsid w:val="00C638DF"/>
    <w:rsid w:val="00C63B1C"/>
    <w:rsid w:val="00C641FE"/>
    <w:rsid w:val="00C64226"/>
    <w:rsid w:val="00C6472D"/>
    <w:rsid w:val="00C66020"/>
    <w:rsid w:val="00C662D3"/>
    <w:rsid w:val="00C663AB"/>
    <w:rsid w:val="00C6683E"/>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2ADF"/>
    <w:rsid w:val="00C8317C"/>
    <w:rsid w:val="00C848C5"/>
    <w:rsid w:val="00C8547B"/>
    <w:rsid w:val="00C8581D"/>
    <w:rsid w:val="00C86224"/>
    <w:rsid w:val="00C86A06"/>
    <w:rsid w:val="00C86EC1"/>
    <w:rsid w:val="00C91A5D"/>
    <w:rsid w:val="00C91A72"/>
    <w:rsid w:val="00C93CFB"/>
    <w:rsid w:val="00C94117"/>
    <w:rsid w:val="00C947BE"/>
    <w:rsid w:val="00C94A4E"/>
    <w:rsid w:val="00C94D40"/>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2F0"/>
    <w:rsid w:val="00CB5781"/>
    <w:rsid w:val="00CB5DC1"/>
    <w:rsid w:val="00CB7D53"/>
    <w:rsid w:val="00CC0F77"/>
    <w:rsid w:val="00CC1317"/>
    <w:rsid w:val="00CC1FA8"/>
    <w:rsid w:val="00CC26B1"/>
    <w:rsid w:val="00CC2A70"/>
    <w:rsid w:val="00CC2AF3"/>
    <w:rsid w:val="00CC2EF8"/>
    <w:rsid w:val="00CC37C5"/>
    <w:rsid w:val="00CC39A6"/>
    <w:rsid w:val="00CC3FED"/>
    <w:rsid w:val="00CC43C9"/>
    <w:rsid w:val="00CC4687"/>
    <w:rsid w:val="00CC4DB7"/>
    <w:rsid w:val="00CC6B3D"/>
    <w:rsid w:val="00CC7379"/>
    <w:rsid w:val="00CC7525"/>
    <w:rsid w:val="00CC7CEF"/>
    <w:rsid w:val="00CD035D"/>
    <w:rsid w:val="00CD0868"/>
    <w:rsid w:val="00CD0C1E"/>
    <w:rsid w:val="00CD17D5"/>
    <w:rsid w:val="00CD1D8B"/>
    <w:rsid w:val="00CD4D3D"/>
    <w:rsid w:val="00CD4E97"/>
    <w:rsid w:val="00CD6984"/>
    <w:rsid w:val="00CE0098"/>
    <w:rsid w:val="00CE083C"/>
    <w:rsid w:val="00CE0E25"/>
    <w:rsid w:val="00CE1492"/>
    <w:rsid w:val="00CE1CA1"/>
    <w:rsid w:val="00CE2067"/>
    <w:rsid w:val="00CE2FA1"/>
    <w:rsid w:val="00CE3320"/>
    <w:rsid w:val="00CE358B"/>
    <w:rsid w:val="00CE42B2"/>
    <w:rsid w:val="00CE507A"/>
    <w:rsid w:val="00CE638C"/>
    <w:rsid w:val="00CE6718"/>
    <w:rsid w:val="00CE75E5"/>
    <w:rsid w:val="00CF051C"/>
    <w:rsid w:val="00CF0E6E"/>
    <w:rsid w:val="00CF1412"/>
    <w:rsid w:val="00CF1C7A"/>
    <w:rsid w:val="00CF246D"/>
    <w:rsid w:val="00CF2603"/>
    <w:rsid w:val="00CF41C7"/>
    <w:rsid w:val="00CF44D1"/>
    <w:rsid w:val="00CF4755"/>
    <w:rsid w:val="00CF7388"/>
    <w:rsid w:val="00D00023"/>
    <w:rsid w:val="00D00079"/>
    <w:rsid w:val="00D000E3"/>
    <w:rsid w:val="00D02B89"/>
    <w:rsid w:val="00D039AB"/>
    <w:rsid w:val="00D04063"/>
    <w:rsid w:val="00D0406C"/>
    <w:rsid w:val="00D044F2"/>
    <w:rsid w:val="00D04993"/>
    <w:rsid w:val="00D05453"/>
    <w:rsid w:val="00D05A4B"/>
    <w:rsid w:val="00D06135"/>
    <w:rsid w:val="00D061B2"/>
    <w:rsid w:val="00D06721"/>
    <w:rsid w:val="00D07190"/>
    <w:rsid w:val="00D07373"/>
    <w:rsid w:val="00D07AC5"/>
    <w:rsid w:val="00D07EA5"/>
    <w:rsid w:val="00D10B63"/>
    <w:rsid w:val="00D12E69"/>
    <w:rsid w:val="00D1387B"/>
    <w:rsid w:val="00D14370"/>
    <w:rsid w:val="00D1465D"/>
    <w:rsid w:val="00D14AE3"/>
    <w:rsid w:val="00D15691"/>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304A7"/>
    <w:rsid w:val="00D30FDA"/>
    <w:rsid w:val="00D3186F"/>
    <w:rsid w:val="00D31AC0"/>
    <w:rsid w:val="00D31F32"/>
    <w:rsid w:val="00D3216A"/>
    <w:rsid w:val="00D32593"/>
    <w:rsid w:val="00D32B3F"/>
    <w:rsid w:val="00D3338B"/>
    <w:rsid w:val="00D33A98"/>
    <w:rsid w:val="00D343B3"/>
    <w:rsid w:val="00D3453B"/>
    <w:rsid w:val="00D34844"/>
    <w:rsid w:val="00D35445"/>
    <w:rsid w:val="00D36917"/>
    <w:rsid w:val="00D409EE"/>
    <w:rsid w:val="00D41D38"/>
    <w:rsid w:val="00D42102"/>
    <w:rsid w:val="00D4222B"/>
    <w:rsid w:val="00D4225A"/>
    <w:rsid w:val="00D4275A"/>
    <w:rsid w:val="00D4293F"/>
    <w:rsid w:val="00D43020"/>
    <w:rsid w:val="00D43E46"/>
    <w:rsid w:val="00D44FCF"/>
    <w:rsid w:val="00D450C3"/>
    <w:rsid w:val="00D4562D"/>
    <w:rsid w:val="00D4765D"/>
    <w:rsid w:val="00D47759"/>
    <w:rsid w:val="00D51821"/>
    <w:rsid w:val="00D51892"/>
    <w:rsid w:val="00D51C2C"/>
    <w:rsid w:val="00D5233E"/>
    <w:rsid w:val="00D530BE"/>
    <w:rsid w:val="00D531FC"/>
    <w:rsid w:val="00D53209"/>
    <w:rsid w:val="00D53889"/>
    <w:rsid w:val="00D54199"/>
    <w:rsid w:val="00D57008"/>
    <w:rsid w:val="00D570B6"/>
    <w:rsid w:val="00D60E0B"/>
    <w:rsid w:val="00D6102F"/>
    <w:rsid w:val="00D6154D"/>
    <w:rsid w:val="00D61E2C"/>
    <w:rsid w:val="00D62281"/>
    <w:rsid w:val="00D6321C"/>
    <w:rsid w:val="00D63C2E"/>
    <w:rsid w:val="00D6423B"/>
    <w:rsid w:val="00D647C2"/>
    <w:rsid w:val="00D65082"/>
    <w:rsid w:val="00D65CF5"/>
    <w:rsid w:val="00D65E62"/>
    <w:rsid w:val="00D6649D"/>
    <w:rsid w:val="00D66D4C"/>
    <w:rsid w:val="00D70448"/>
    <w:rsid w:val="00D739ED"/>
    <w:rsid w:val="00D74AE8"/>
    <w:rsid w:val="00D7564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625C"/>
    <w:rsid w:val="00D96766"/>
    <w:rsid w:val="00D967B9"/>
    <w:rsid w:val="00D96979"/>
    <w:rsid w:val="00DA0185"/>
    <w:rsid w:val="00DA04D1"/>
    <w:rsid w:val="00DA0A2C"/>
    <w:rsid w:val="00DA0A3A"/>
    <w:rsid w:val="00DA176A"/>
    <w:rsid w:val="00DA17E5"/>
    <w:rsid w:val="00DA1A4D"/>
    <w:rsid w:val="00DA3376"/>
    <w:rsid w:val="00DA3704"/>
    <w:rsid w:val="00DA3CD8"/>
    <w:rsid w:val="00DA4358"/>
    <w:rsid w:val="00DA43E4"/>
    <w:rsid w:val="00DA4B96"/>
    <w:rsid w:val="00DA4B97"/>
    <w:rsid w:val="00DA4D20"/>
    <w:rsid w:val="00DA54D0"/>
    <w:rsid w:val="00DA5634"/>
    <w:rsid w:val="00DA5A7A"/>
    <w:rsid w:val="00DA5D22"/>
    <w:rsid w:val="00DA5FF7"/>
    <w:rsid w:val="00DA6147"/>
    <w:rsid w:val="00DA7270"/>
    <w:rsid w:val="00DA7938"/>
    <w:rsid w:val="00DA79F5"/>
    <w:rsid w:val="00DB0C74"/>
    <w:rsid w:val="00DB11CF"/>
    <w:rsid w:val="00DB1321"/>
    <w:rsid w:val="00DB15BA"/>
    <w:rsid w:val="00DB2139"/>
    <w:rsid w:val="00DB244B"/>
    <w:rsid w:val="00DB2BEF"/>
    <w:rsid w:val="00DB3E19"/>
    <w:rsid w:val="00DB3E78"/>
    <w:rsid w:val="00DB5400"/>
    <w:rsid w:val="00DB5532"/>
    <w:rsid w:val="00DB6493"/>
    <w:rsid w:val="00DB6BA9"/>
    <w:rsid w:val="00DB6F41"/>
    <w:rsid w:val="00DC01DD"/>
    <w:rsid w:val="00DC01F1"/>
    <w:rsid w:val="00DC14F3"/>
    <w:rsid w:val="00DC1725"/>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6B"/>
    <w:rsid w:val="00DD79ED"/>
    <w:rsid w:val="00DE0843"/>
    <w:rsid w:val="00DE0A62"/>
    <w:rsid w:val="00DE1E38"/>
    <w:rsid w:val="00DE264F"/>
    <w:rsid w:val="00DE2C75"/>
    <w:rsid w:val="00DE310A"/>
    <w:rsid w:val="00DE3A09"/>
    <w:rsid w:val="00DE3C8E"/>
    <w:rsid w:val="00DE4009"/>
    <w:rsid w:val="00DE4240"/>
    <w:rsid w:val="00DE49EA"/>
    <w:rsid w:val="00DE509B"/>
    <w:rsid w:val="00DE517D"/>
    <w:rsid w:val="00DF0218"/>
    <w:rsid w:val="00DF04CA"/>
    <w:rsid w:val="00DF0B51"/>
    <w:rsid w:val="00DF1189"/>
    <w:rsid w:val="00DF13F4"/>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68F"/>
    <w:rsid w:val="00E077D3"/>
    <w:rsid w:val="00E07A22"/>
    <w:rsid w:val="00E10D0A"/>
    <w:rsid w:val="00E10D0E"/>
    <w:rsid w:val="00E12715"/>
    <w:rsid w:val="00E129E6"/>
    <w:rsid w:val="00E132CA"/>
    <w:rsid w:val="00E139C6"/>
    <w:rsid w:val="00E153DC"/>
    <w:rsid w:val="00E162CB"/>
    <w:rsid w:val="00E1646E"/>
    <w:rsid w:val="00E16B58"/>
    <w:rsid w:val="00E16BBF"/>
    <w:rsid w:val="00E16CC9"/>
    <w:rsid w:val="00E170F5"/>
    <w:rsid w:val="00E17109"/>
    <w:rsid w:val="00E177FF"/>
    <w:rsid w:val="00E17AD4"/>
    <w:rsid w:val="00E20DE4"/>
    <w:rsid w:val="00E211EB"/>
    <w:rsid w:val="00E21E99"/>
    <w:rsid w:val="00E228AF"/>
    <w:rsid w:val="00E23680"/>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32DC"/>
    <w:rsid w:val="00E43B0A"/>
    <w:rsid w:val="00E43B37"/>
    <w:rsid w:val="00E43D82"/>
    <w:rsid w:val="00E446A6"/>
    <w:rsid w:val="00E44ACE"/>
    <w:rsid w:val="00E45404"/>
    <w:rsid w:val="00E46544"/>
    <w:rsid w:val="00E468C1"/>
    <w:rsid w:val="00E47127"/>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67E7F"/>
    <w:rsid w:val="00E71223"/>
    <w:rsid w:val="00E7215B"/>
    <w:rsid w:val="00E72520"/>
    <w:rsid w:val="00E735E3"/>
    <w:rsid w:val="00E73AAF"/>
    <w:rsid w:val="00E74166"/>
    <w:rsid w:val="00E75435"/>
    <w:rsid w:val="00E755A3"/>
    <w:rsid w:val="00E75B4B"/>
    <w:rsid w:val="00E7636E"/>
    <w:rsid w:val="00E76BFC"/>
    <w:rsid w:val="00E82369"/>
    <w:rsid w:val="00E8242E"/>
    <w:rsid w:val="00E82C40"/>
    <w:rsid w:val="00E8313E"/>
    <w:rsid w:val="00E8326A"/>
    <w:rsid w:val="00E833DF"/>
    <w:rsid w:val="00E83C25"/>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8B7"/>
    <w:rsid w:val="00E94C22"/>
    <w:rsid w:val="00E958D6"/>
    <w:rsid w:val="00E95997"/>
    <w:rsid w:val="00E95CFA"/>
    <w:rsid w:val="00E96343"/>
    <w:rsid w:val="00E96FCD"/>
    <w:rsid w:val="00E9769A"/>
    <w:rsid w:val="00E97E81"/>
    <w:rsid w:val="00EA08A7"/>
    <w:rsid w:val="00EA0F37"/>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031"/>
    <w:rsid w:val="00EC0C12"/>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0EBF"/>
    <w:rsid w:val="00ED1603"/>
    <w:rsid w:val="00ED271C"/>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4B5"/>
    <w:rsid w:val="00EE650B"/>
    <w:rsid w:val="00EE6640"/>
    <w:rsid w:val="00EE6EB2"/>
    <w:rsid w:val="00EE7020"/>
    <w:rsid w:val="00EE750C"/>
    <w:rsid w:val="00EF022D"/>
    <w:rsid w:val="00EF05E6"/>
    <w:rsid w:val="00EF0634"/>
    <w:rsid w:val="00EF0E82"/>
    <w:rsid w:val="00EF0EE4"/>
    <w:rsid w:val="00EF1371"/>
    <w:rsid w:val="00EF1E3D"/>
    <w:rsid w:val="00EF2E71"/>
    <w:rsid w:val="00EF321D"/>
    <w:rsid w:val="00EF3DB9"/>
    <w:rsid w:val="00EF4F57"/>
    <w:rsid w:val="00EF54FA"/>
    <w:rsid w:val="00EF6087"/>
    <w:rsid w:val="00EF62E2"/>
    <w:rsid w:val="00EF7308"/>
    <w:rsid w:val="00EF760A"/>
    <w:rsid w:val="00F008DB"/>
    <w:rsid w:val="00F0096E"/>
    <w:rsid w:val="00F00CD2"/>
    <w:rsid w:val="00F01AA1"/>
    <w:rsid w:val="00F021A8"/>
    <w:rsid w:val="00F025C7"/>
    <w:rsid w:val="00F0386E"/>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17FDA"/>
    <w:rsid w:val="00F202E2"/>
    <w:rsid w:val="00F2064E"/>
    <w:rsid w:val="00F20AA8"/>
    <w:rsid w:val="00F21321"/>
    <w:rsid w:val="00F223AF"/>
    <w:rsid w:val="00F2317E"/>
    <w:rsid w:val="00F2330E"/>
    <w:rsid w:val="00F23396"/>
    <w:rsid w:val="00F23657"/>
    <w:rsid w:val="00F23740"/>
    <w:rsid w:val="00F24B8D"/>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D24"/>
    <w:rsid w:val="00F42A8F"/>
    <w:rsid w:val="00F430D3"/>
    <w:rsid w:val="00F431B1"/>
    <w:rsid w:val="00F432CA"/>
    <w:rsid w:val="00F4379D"/>
    <w:rsid w:val="00F437C1"/>
    <w:rsid w:val="00F4384F"/>
    <w:rsid w:val="00F43D35"/>
    <w:rsid w:val="00F44405"/>
    <w:rsid w:val="00F444D2"/>
    <w:rsid w:val="00F44C34"/>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609D"/>
    <w:rsid w:val="00F561E9"/>
    <w:rsid w:val="00F57876"/>
    <w:rsid w:val="00F60A06"/>
    <w:rsid w:val="00F6106F"/>
    <w:rsid w:val="00F635B2"/>
    <w:rsid w:val="00F63811"/>
    <w:rsid w:val="00F63CC0"/>
    <w:rsid w:val="00F6411C"/>
    <w:rsid w:val="00F64182"/>
    <w:rsid w:val="00F6425C"/>
    <w:rsid w:val="00F64496"/>
    <w:rsid w:val="00F66163"/>
    <w:rsid w:val="00F669C7"/>
    <w:rsid w:val="00F67537"/>
    <w:rsid w:val="00F70083"/>
    <w:rsid w:val="00F7016D"/>
    <w:rsid w:val="00F7087A"/>
    <w:rsid w:val="00F71320"/>
    <w:rsid w:val="00F71F17"/>
    <w:rsid w:val="00F72E06"/>
    <w:rsid w:val="00F74201"/>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0A09"/>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1062"/>
    <w:rsid w:val="00FE1CE5"/>
    <w:rsid w:val="00FE1FA4"/>
    <w:rsid w:val="00FE2537"/>
    <w:rsid w:val="00FE260C"/>
    <w:rsid w:val="00FE28DF"/>
    <w:rsid w:val="00FE2C3D"/>
    <w:rsid w:val="00FE3B53"/>
    <w:rsid w:val="00FE449F"/>
    <w:rsid w:val="00FE467F"/>
    <w:rsid w:val="00FE4B50"/>
    <w:rsid w:val="00FE4D06"/>
    <w:rsid w:val="00FE534C"/>
    <w:rsid w:val="00FE54FB"/>
    <w:rsid w:val="00FE5503"/>
    <w:rsid w:val="00FE5546"/>
    <w:rsid w:val="00FE667E"/>
    <w:rsid w:val="00FE6748"/>
    <w:rsid w:val="00FE6C05"/>
    <w:rsid w:val="00FE7C0A"/>
    <w:rsid w:val="00FF0BFF"/>
    <w:rsid w:val="00FF1552"/>
    <w:rsid w:val="00FF2007"/>
    <w:rsid w:val="00FF26EC"/>
    <w:rsid w:val="00FF2768"/>
    <w:rsid w:val="00FF33AD"/>
    <w:rsid w:val="00FF39FE"/>
    <w:rsid w:val="00FF4EA7"/>
    <w:rsid w:val="00FF5417"/>
    <w:rsid w:val="00FF5E43"/>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4145"/>
    <o:shapelayout v:ext="edit">
      <o:idmap v:ext="edit" data="1"/>
    </o:shapelayout>
  </w:shapeDefaults>
  <w:decimalSymbol w:val=","/>
  <w:listSeparator w:val=";"/>
  <w14:docId w14:val="46E5523E"/>
  <w15:docId w15:val="{C68F3AF8-1199-4E1A-B5CC-64418323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ind w:left="0" w:firstLine="0"/>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89BE6-9ECE-4563-8D81-51721F26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38</Pages>
  <Words>17791</Words>
  <Characters>114523</Characters>
  <Application>Microsoft Office Word</Application>
  <DocSecurity>0</DocSecurity>
  <Lines>954</Lines>
  <Paragraphs>264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28</cp:revision>
  <cp:lastPrinted>2017-05-24T08:40:00Z</cp:lastPrinted>
  <dcterms:created xsi:type="dcterms:W3CDTF">2017-05-17T12:46:00Z</dcterms:created>
  <dcterms:modified xsi:type="dcterms:W3CDTF">2017-05-24T12:04:00Z</dcterms:modified>
</cp:coreProperties>
</file>