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10" w:rsidRPr="00B50F42" w:rsidRDefault="00C91C10" w:rsidP="007818D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594B1C">
        <w:rPr>
          <w:rFonts w:ascii="Arial" w:eastAsia="Times New Roman" w:hAnsi="Arial" w:cs="Arial"/>
          <w:sz w:val="20"/>
          <w:szCs w:val="20"/>
          <w:lang w:eastAsia="pl-PL"/>
        </w:rPr>
        <w:t>26 kwietnia 2016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:rsidR="00D447C9" w:rsidRPr="00B50F42" w:rsidRDefault="00D447C9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7EFC" w:rsidRDefault="00D57EFC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18C0" w:rsidRDefault="00E818C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>RZP.271.</w:t>
      </w:r>
      <w:r w:rsidR="00594B1C">
        <w:rPr>
          <w:rFonts w:ascii="Arial" w:eastAsia="Times New Roman" w:hAnsi="Arial" w:cs="Arial"/>
          <w:sz w:val="20"/>
          <w:szCs w:val="20"/>
          <w:lang w:eastAsia="pl-PL"/>
        </w:rPr>
        <w:t>12.2016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1C10" w:rsidRPr="00B50F42" w:rsidRDefault="00CE125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Dot.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>ostępowania prowadzonego w trybie przetargu nieograniczonego na „</w:t>
      </w:r>
      <w:r w:rsidR="00594B1C" w:rsidRPr="00594B1C">
        <w:rPr>
          <w:rFonts w:ascii="Arial" w:eastAsia="Times New Roman" w:hAnsi="Arial" w:cs="Arial"/>
          <w:sz w:val="20"/>
          <w:szCs w:val="20"/>
          <w:lang w:eastAsia="pl-PL"/>
        </w:rPr>
        <w:t>Budowa kanalizacji deszczowej w ul. Prokofiewa w Klaudynie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” </w:t>
      </w: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E60" w:rsidRDefault="00B36E6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68FB" w:rsidRDefault="00C91C1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Gmina Stare Babice, działając w trybie art. 38 ust. </w:t>
      </w:r>
      <w:r w:rsidR="001366BE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29 stycznia 2004 r. Prawo zamówień publicznych (Dz. U. </w:t>
      </w:r>
      <w:proofErr w:type="gramStart"/>
      <w:r w:rsidRPr="00B50F42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F3508" w:rsidRPr="00B50F42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594B1C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594B1C">
        <w:rPr>
          <w:rFonts w:ascii="Arial" w:eastAsia="Times New Roman" w:hAnsi="Arial" w:cs="Arial"/>
          <w:sz w:val="20"/>
          <w:szCs w:val="20"/>
          <w:lang w:eastAsia="pl-PL"/>
        </w:rPr>
        <w:t>2164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882ACB">
        <w:rPr>
          <w:rFonts w:ascii="Arial" w:eastAsia="Times New Roman" w:hAnsi="Arial" w:cs="Arial"/>
          <w:sz w:val="20"/>
          <w:szCs w:val="20"/>
          <w:lang w:eastAsia="pl-PL"/>
        </w:rPr>
        <w:t xml:space="preserve">informuje, że w dniu </w:t>
      </w:r>
      <w:r w:rsidR="00286424">
        <w:rPr>
          <w:rFonts w:ascii="Arial" w:eastAsia="Times New Roman" w:hAnsi="Arial" w:cs="Arial"/>
          <w:sz w:val="20"/>
          <w:szCs w:val="20"/>
          <w:lang w:eastAsia="pl-PL"/>
        </w:rPr>
        <w:t>25 kwietnia 2016</w:t>
      </w:r>
      <w:r w:rsidR="00882ACB">
        <w:rPr>
          <w:rFonts w:ascii="Arial" w:eastAsia="Times New Roman" w:hAnsi="Arial" w:cs="Arial"/>
          <w:sz w:val="20"/>
          <w:szCs w:val="20"/>
          <w:lang w:eastAsia="pl-PL"/>
        </w:rPr>
        <w:t xml:space="preserve"> r. wpłynęło pytanie od Wykonawcy. Poniżej przekazuję jego treść i odpowiedź na nie</w:t>
      </w:r>
      <w:r w:rsidR="00B156D3" w:rsidRPr="00B50F4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C08CC" w:rsidRPr="00B50F42" w:rsidRDefault="00DC08CC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6492" w:rsidRDefault="00056492" w:rsidP="00EB7F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B7F04">
        <w:rPr>
          <w:rFonts w:ascii="Arial" w:eastAsia="Times New Roman" w:hAnsi="Arial" w:cs="Arial"/>
          <w:sz w:val="20"/>
          <w:szCs w:val="20"/>
          <w:u w:val="single"/>
          <w:lang w:eastAsia="pl-PL"/>
        </w:rPr>
        <w:t>Treść pisma:</w:t>
      </w:r>
    </w:p>
    <w:p w:rsidR="00E818C0" w:rsidRPr="00EB7F04" w:rsidRDefault="00E818C0" w:rsidP="00EB7F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056492" w:rsidRDefault="00286424" w:rsidP="00EB7F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Prosimy o podanie szczegółowych danych na temat odtworzeń jezdni, w tym: grubości warstwy kruszywa dla jezdni gruntowej; grubości poszczególnych warstw dla jezdni asfaltowej. W przypadku</w:t>
      </w:r>
      <w:r w:rsidR="001574CF">
        <w:rPr>
          <w:rFonts w:ascii="Arial" w:eastAsia="Times New Roman" w:hAnsi="Arial" w:cs="Arial"/>
          <w:sz w:val="20"/>
          <w:szCs w:val="20"/>
          <w:lang w:eastAsia="pl-PL"/>
        </w:rPr>
        <w:t xml:space="preserve"> braku posiadania ww. informacji, prosimy o podanie szczegółów odtworzeń jezdni asfaltowej, jakie zostały wykonane przy budowie kanalizacji sanitarnej, zlokalizowanej w sąsiedztwie projektowanej kanalizacji deszczowej.</w:t>
      </w:r>
    </w:p>
    <w:p w:rsidR="001574CF" w:rsidRDefault="001574CF" w:rsidP="00EB7F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Prosimy także o odniesienie się do informacji zawartych w dokumentacji dot. zastosowania płyt izolacyjnych i betonowych.</w:t>
      </w:r>
    </w:p>
    <w:p w:rsidR="00056492" w:rsidRDefault="00056492" w:rsidP="00D57E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6492" w:rsidRDefault="00056492" w:rsidP="00D57E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B7F04">
        <w:rPr>
          <w:rFonts w:ascii="Arial" w:eastAsia="Times New Roman" w:hAnsi="Arial" w:cs="Arial"/>
          <w:sz w:val="20"/>
          <w:szCs w:val="20"/>
          <w:u w:val="single"/>
          <w:lang w:eastAsia="pl-PL"/>
        </w:rPr>
        <w:t>Odpowiedź:</w:t>
      </w:r>
    </w:p>
    <w:p w:rsidR="00E818C0" w:rsidRPr="00EB7F04" w:rsidRDefault="00E818C0" w:rsidP="00D57E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1173D3" w:rsidRDefault="001173D3" w:rsidP="001173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Informuję, że jezdnię asfaltową </w:t>
      </w:r>
      <w:r w:rsidR="00F916BC">
        <w:rPr>
          <w:rFonts w:ascii="Arial" w:hAnsi="Arial" w:cs="Arial"/>
          <w:sz w:val="20"/>
          <w:szCs w:val="20"/>
        </w:rPr>
        <w:t xml:space="preserve">w obrębie wykonywanych </w:t>
      </w:r>
      <w:r w:rsidR="009F246A">
        <w:rPr>
          <w:rFonts w:ascii="Arial" w:hAnsi="Arial" w:cs="Arial"/>
          <w:sz w:val="20"/>
          <w:szCs w:val="20"/>
        </w:rPr>
        <w:t>robót</w:t>
      </w:r>
      <w:r w:rsidR="00F916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należy odbudować stosując następujące warstwy konstrukcyjne: </w:t>
      </w:r>
    </w:p>
    <w:p w:rsidR="002371B5" w:rsidRDefault="001173D3" w:rsidP="00F916BC">
      <w:pPr>
        <w:pStyle w:val="Akapitzlist"/>
        <w:numPr>
          <w:ilvl w:val="0"/>
          <w:numId w:val="39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F916BC">
        <w:rPr>
          <w:rFonts w:ascii="Arial" w:hAnsi="Arial" w:cs="Arial"/>
          <w:sz w:val="20"/>
          <w:szCs w:val="20"/>
        </w:rPr>
        <w:t>podbudowa</w:t>
      </w:r>
      <w:proofErr w:type="gramEnd"/>
      <w:r w:rsidRPr="00F916BC">
        <w:rPr>
          <w:rFonts w:ascii="Arial" w:hAnsi="Arial" w:cs="Arial"/>
          <w:sz w:val="20"/>
          <w:szCs w:val="20"/>
        </w:rPr>
        <w:t xml:space="preserve"> – </w:t>
      </w:r>
      <w:r w:rsidR="00F916BC" w:rsidRPr="00F916BC">
        <w:rPr>
          <w:rFonts w:ascii="Arial" w:hAnsi="Arial" w:cs="Arial"/>
          <w:sz w:val="20"/>
          <w:szCs w:val="20"/>
        </w:rPr>
        <w:t>kruszywo drogowe łamane, grubość warstwy 15 cm po zagęszczeniu,</w:t>
      </w:r>
    </w:p>
    <w:p w:rsidR="00F916BC" w:rsidRDefault="00F916BC" w:rsidP="00F916BC">
      <w:pPr>
        <w:pStyle w:val="Akapitzlist"/>
        <w:numPr>
          <w:ilvl w:val="0"/>
          <w:numId w:val="39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warstwa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3F1375">
        <w:rPr>
          <w:rFonts w:ascii="Arial" w:hAnsi="Arial" w:cs="Arial"/>
          <w:sz w:val="20"/>
          <w:szCs w:val="20"/>
        </w:rPr>
        <w:t>wiążąca</w:t>
      </w:r>
      <w:r>
        <w:rPr>
          <w:rFonts w:ascii="Arial" w:hAnsi="Arial" w:cs="Arial"/>
          <w:sz w:val="20"/>
          <w:szCs w:val="20"/>
        </w:rPr>
        <w:t xml:space="preserve"> </w:t>
      </w:r>
      <w:r w:rsidR="00836C4C" w:rsidRPr="00F916BC">
        <w:rPr>
          <w:rFonts w:ascii="Arial" w:hAnsi="Arial" w:cs="Arial"/>
          <w:sz w:val="20"/>
          <w:szCs w:val="20"/>
        </w:rPr>
        <w:t>–</w:t>
      </w:r>
      <w:r w:rsidR="00836C4C">
        <w:rPr>
          <w:rFonts w:ascii="Arial" w:hAnsi="Arial" w:cs="Arial"/>
          <w:sz w:val="20"/>
          <w:szCs w:val="20"/>
        </w:rPr>
        <w:t xml:space="preserve"> </w:t>
      </w:r>
      <w:r w:rsidR="003F1375">
        <w:rPr>
          <w:rFonts w:ascii="Arial" w:hAnsi="Arial" w:cs="Arial"/>
          <w:sz w:val="20"/>
          <w:szCs w:val="20"/>
        </w:rPr>
        <w:t>beton asfaltow</w:t>
      </w:r>
      <w:r w:rsidR="00836C4C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, grubość warstwy </w:t>
      </w:r>
      <w:r w:rsidR="00CF22C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cm,</w:t>
      </w:r>
    </w:p>
    <w:p w:rsidR="00F916BC" w:rsidRDefault="00F916BC" w:rsidP="00F916BC">
      <w:pPr>
        <w:pStyle w:val="Akapitzlist"/>
        <w:numPr>
          <w:ilvl w:val="0"/>
          <w:numId w:val="39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warstwa</w:t>
      </w:r>
      <w:proofErr w:type="gramEnd"/>
      <w:r>
        <w:rPr>
          <w:rFonts w:ascii="Arial" w:hAnsi="Arial" w:cs="Arial"/>
          <w:sz w:val="20"/>
          <w:szCs w:val="20"/>
        </w:rPr>
        <w:t xml:space="preserve"> ścieralna </w:t>
      </w:r>
      <w:r w:rsidR="00836C4C" w:rsidRPr="00F916BC">
        <w:rPr>
          <w:rFonts w:ascii="Arial" w:hAnsi="Arial" w:cs="Arial"/>
          <w:sz w:val="20"/>
          <w:szCs w:val="20"/>
        </w:rPr>
        <w:t>–</w:t>
      </w:r>
      <w:r w:rsidR="00836C4C">
        <w:rPr>
          <w:rFonts w:ascii="Arial" w:hAnsi="Arial" w:cs="Arial"/>
          <w:sz w:val="20"/>
          <w:szCs w:val="20"/>
        </w:rPr>
        <w:t xml:space="preserve"> beton asfaltowy</w:t>
      </w:r>
      <w:r w:rsidR="009F246A">
        <w:rPr>
          <w:rFonts w:ascii="Arial" w:hAnsi="Arial" w:cs="Arial"/>
          <w:sz w:val="20"/>
          <w:szCs w:val="20"/>
        </w:rPr>
        <w:t xml:space="preserve">, grubość warstwy </w:t>
      </w:r>
      <w:r w:rsidR="00CF22CF">
        <w:rPr>
          <w:rFonts w:ascii="Arial" w:hAnsi="Arial" w:cs="Arial"/>
          <w:sz w:val="20"/>
          <w:szCs w:val="20"/>
        </w:rPr>
        <w:t>4</w:t>
      </w:r>
      <w:r w:rsidR="009F24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246A">
        <w:rPr>
          <w:rFonts w:ascii="Arial" w:hAnsi="Arial" w:cs="Arial"/>
          <w:sz w:val="20"/>
          <w:szCs w:val="20"/>
        </w:rPr>
        <w:t>cm</w:t>
      </w:r>
      <w:proofErr w:type="spellEnd"/>
      <w:r w:rsidR="009F246A">
        <w:rPr>
          <w:rFonts w:ascii="Arial" w:hAnsi="Arial" w:cs="Arial"/>
          <w:sz w:val="20"/>
          <w:szCs w:val="20"/>
        </w:rPr>
        <w:t>.</w:t>
      </w:r>
    </w:p>
    <w:p w:rsidR="00836C4C" w:rsidRDefault="00836C4C" w:rsidP="0083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6C4C" w:rsidRDefault="00836C4C" w:rsidP="0083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Nawierzchnię tłuczniową </w:t>
      </w:r>
      <w:r w:rsidR="001217C9">
        <w:rPr>
          <w:rFonts w:ascii="Arial" w:hAnsi="Arial" w:cs="Arial"/>
          <w:sz w:val="20"/>
          <w:szCs w:val="20"/>
        </w:rPr>
        <w:t xml:space="preserve">drogi </w:t>
      </w:r>
      <w:r>
        <w:rPr>
          <w:rFonts w:ascii="Arial" w:hAnsi="Arial" w:cs="Arial"/>
          <w:sz w:val="20"/>
          <w:szCs w:val="20"/>
        </w:rPr>
        <w:t xml:space="preserve">w obrębie wykonywanych robót należy odbudować </w:t>
      </w:r>
      <w:r w:rsidR="00B86240">
        <w:rPr>
          <w:rFonts w:ascii="Arial" w:hAnsi="Arial" w:cs="Arial"/>
          <w:sz w:val="20"/>
          <w:szCs w:val="20"/>
        </w:rPr>
        <w:t>stosując warstwę 15 cm (po zagęszczeniu) kruszywa drogowego łamanego – kliniec dolomitowy o frakcji</w:t>
      </w:r>
      <w:proofErr w:type="gramStart"/>
      <w:r w:rsidR="00B86240">
        <w:rPr>
          <w:rFonts w:ascii="Arial" w:hAnsi="Arial" w:cs="Arial"/>
          <w:sz w:val="20"/>
          <w:szCs w:val="20"/>
        </w:rPr>
        <w:t xml:space="preserve"> 4-31,5 </w:t>
      </w:r>
      <w:proofErr w:type="spellStart"/>
      <w:r w:rsidR="00B86240">
        <w:rPr>
          <w:rFonts w:ascii="Arial" w:hAnsi="Arial" w:cs="Arial"/>
          <w:sz w:val="20"/>
          <w:szCs w:val="20"/>
        </w:rPr>
        <w:t>mm</w:t>
      </w:r>
      <w:proofErr w:type="spellEnd"/>
      <w:proofErr w:type="gramEnd"/>
      <w:r w:rsidR="00B86240">
        <w:rPr>
          <w:rFonts w:ascii="Arial" w:hAnsi="Arial" w:cs="Arial"/>
          <w:sz w:val="20"/>
          <w:szCs w:val="20"/>
        </w:rPr>
        <w:t xml:space="preserve">. </w:t>
      </w:r>
      <w:r w:rsidR="00783FBE" w:rsidRPr="00B57177">
        <w:rPr>
          <w:rFonts w:ascii="Arial" w:hAnsi="Arial" w:cs="Arial"/>
          <w:sz w:val="20"/>
          <w:szCs w:val="20"/>
        </w:rPr>
        <w:t xml:space="preserve">Dostarczane kruszywo dolomitowe musi być w </w:t>
      </w:r>
      <w:r w:rsidR="007C1C73">
        <w:rPr>
          <w:rFonts w:ascii="Arial" w:hAnsi="Arial" w:cs="Arial"/>
          <w:sz w:val="20"/>
          <w:szCs w:val="20"/>
        </w:rPr>
        <w:t>palecie barwy szarej</w:t>
      </w:r>
      <w:r w:rsidR="00783FBE" w:rsidRPr="00B57177">
        <w:rPr>
          <w:rFonts w:ascii="Arial" w:hAnsi="Arial" w:cs="Arial"/>
          <w:sz w:val="20"/>
          <w:szCs w:val="20"/>
        </w:rPr>
        <w:t xml:space="preserve">! Zamawiający nie dopuszcza stosowania kruszywa dolomitowego </w:t>
      </w:r>
      <w:r w:rsidR="007C1C73">
        <w:rPr>
          <w:rFonts w:ascii="Arial" w:hAnsi="Arial" w:cs="Arial"/>
          <w:sz w:val="20"/>
          <w:szCs w:val="20"/>
        </w:rPr>
        <w:t>w barwie jednolitej mocno czerwonej</w:t>
      </w:r>
      <w:r w:rsidR="00783FBE" w:rsidRPr="00B57177">
        <w:rPr>
          <w:rFonts w:ascii="Arial" w:hAnsi="Arial" w:cs="Arial"/>
          <w:sz w:val="20"/>
          <w:szCs w:val="20"/>
        </w:rPr>
        <w:t>.</w:t>
      </w:r>
      <w:r w:rsidR="00B86240">
        <w:rPr>
          <w:rFonts w:ascii="Arial" w:hAnsi="Arial" w:cs="Arial"/>
          <w:sz w:val="20"/>
          <w:szCs w:val="20"/>
        </w:rPr>
        <w:t xml:space="preserve"> </w:t>
      </w:r>
    </w:p>
    <w:p w:rsidR="007C1C73" w:rsidRDefault="007C1C73" w:rsidP="0083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7C9" w:rsidRPr="00C31713" w:rsidRDefault="001217C9" w:rsidP="0083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1713">
        <w:rPr>
          <w:rFonts w:ascii="Arial" w:hAnsi="Arial" w:cs="Arial"/>
          <w:sz w:val="20"/>
          <w:szCs w:val="20"/>
        </w:rPr>
        <w:t xml:space="preserve">Uwaga! Przy odbudowie nawierzchni asfaltowej lub tłuczniowej należy uwzględnić nie tylko szerokość wykopu, ale </w:t>
      </w:r>
      <w:r w:rsidR="00C31713" w:rsidRPr="00C31713">
        <w:rPr>
          <w:rFonts w:ascii="Arial" w:hAnsi="Arial" w:cs="Arial"/>
          <w:sz w:val="20"/>
          <w:szCs w:val="20"/>
        </w:rPr>
        <w:t xml:space="preserve">wykonać </w:t>
      </w:r>
      <w:r w:rsidR="00973568">
        <w:rPr>
          <w:rFonts w:ascii="Arial" w:hAnsi="Arial" w:cs="Arial"/>
          <w:sz w:val="20"/>
          <w:szCs w:val="20"/>
        </w:rPr>
        <w:t xml:space="preserve">odbudowę </w:t>
      </w:r>
      <w:r w:rsidR="006E07EF">
        <w:rPr>
          <w:rFonts w:ascii="Arial" w:hAnsi="Arial" w:cs="Arial"/>
          <w:sz w:val="20"/>
          <w:szCs w:val="20"/>
        </w:rPr>
        <w:t xml:space="preserve">nawierzchni </w:t>
      </w:r>
      <w:r w:rsidR="00973568">
        <w:rPr>
          <w:rFonts w:ascii="Arial" w:hAnsi="Arial" w:cs="Arial"/>
          <w:sz w:val="20"/>
          <w:szCs w:val="20"/>
        </w:rPr>
        <w:t>z zapasem</w:t>
      </w:r>
      <w:r w:rsidR="00A01ACD">
        <w:rPr>
          <w:rFonts w:ascii="Arial" w:hAnsi="Arial" w:cs="Arial"/>
          <w:sz w:val="20"/>
          <w:szCs w:val="20"/>
        </w:rPr>
        <w:t>,</w:t>
      </w:r>
      <w:r w:rsidR="00973568">
        <w:rPr>
          <w:rFonts w:ascii="Arial" w:hAnsi="Arial" w:cs="Arial"/>
          <w:sz w:val="20"/>
          <w:szCs w:val="20"/>
        </w:rPr>
        <w:t xml:space="preserve"> uwzględniając ewentualne osunięcia ścian wykopu </w:t>
      </w:r>
      <w:r w:rsidR="006E07EF">
        <w:rPr>
          <w:rFonts w:ascii="Arial" w:hAnsi="Arial" w:cs="Arial"/>
          <w:sz w:val="20"/>
          <w:szCs w:val="20"/>
        </w:rPr>
        <w:t xml:space="preserve">powstałe wskutek </w:t>
      </w:r>
      <w:r w:rsidR="00973568">
        <w:rPr>
          <w:rFonts w:ascii="Arial" w:hAnsi="Arial" w:cs="Arial"/>
          <w:sz w:val="20"/>
          <w:szCs w:val="20"/>
        </w:rPr>
        <w:t>np. demontażu szalunków itp</w:t>
      </w:r>
      <w:r w:rsidR="006E07EF">
        <w:rPr>
          <w:rFonts w:ascii="Arial" w:hAnsi="Arial" w:cs="Arial"/>
          <w:sz w:val="20"/>
          <w:szCs w:val="20"/>
        </w:rPr>
        <w:t xml:space="preserve">. </w:t>
      </w:r>
      <w:r w:rsidR="0015558C">
        <w:rPr>
          <w:rFonts w:ascii="Arial" w:hAnsi="Arial" w:cs="Arial"/>
          <w:sz w:val="20"/>
          <w:szCs w:val="20"/>
        </w:rPr>
        <w:t>Dodatkowo</w:t>
      </w:r>
      <w:r w:rsidR="006E07EF">
        <w:rPr>
          <w:rFonts w:ascii="Arial" w:hAnsi="Arial" w:cs="Arial"/>
          <w:sz w:val="20"/>
          <w:szCs w:val="20"/>
        </w:rPr>
        <w:t xml:space="preserve"> na jezdni asfaltowej</w:t>
      </w:r>
      <w:r w:rsidR="00717280">
        <w:rPr>
          <w:rFonts w:ascii="Arial" w:hAnsi="Arial" w:cs="Arial"/>
          <w:sz w:val="20"/>
          <w:szCs w:val="20"/>
        </w:rPr>
        <w:t xml:space="preserve"> po wykonaniu </w:t>
      </w:r>
      <w:r w:rsidR="00425388">
        <w:rPr>
          <w:rFonts w:ascii="Arial" w:hAnsi="Arial" w:cs="Arial"/>
          <w:sz w:val="20"/>
          <w:szCs w:val="20"/>
        </w:rPr>
        <w:t xml:space="preserve">zasypki kanału należy powtórnie wyciąć pas nawierzchni odcinając </w:t>
      </w:r>
      <w:r w:rsidR="00094A08">
        <w:rPr>
          <w:rFonts w:ascii="Arial" w:hAnsi="Arial" w:cs="Arial"/>
          <w:sz w:val="20"/>
          <w:szCs w:val="20"/>
        </w:rPr>
        <w:t>nieregularne kształty.</w:t>
      </w:r>
      <w:r w:rsidR="00945B23">
        <w:rPr>
          <w:rFonts w:ascii="Arial" w:hAnsi="Arial" w:cs="Arial"/>
          <w:sz w:val="20"/>
          <w:szCs w:val="20"/>
        </w:rPr>
        <w:t xml:space="preserve"> Wszystkie połączenia pomiędzy nową i starą nawierzchnią </w:t>
      </w:r>
      <w:r w:rsidR="00A01ACD">
        <w:rPr>
          <w:rFonts w:ascii="Arial" w:hAnsi="Arial" w:cs="Arial"/>
          <w:sz w:val="20"/>
          <w:szCs w:val="20"/>
        </w:rPr>
        <w:t xml:space="preserve">jezdni </w:t>
      </w:r>
      <w:r w:rsidR="00945B23">
        <w:rPr>
          <w:rFonts w:ascii="Arial" w:hAnsi="Arial" w:cs="Arial"/>
          <w:sz w:val="20"/>
          <w:szCs w:val="20"/>
        </w:rPr>
        <w:t>należy zabezpieczyć emulsją asfaltową.</w:t>
      </w:r>
    </w:p>
    <w:p w:rsidR="001217C9" w:rsidRPr="00C31713" w:rsidRDefault="001217C9" w:rsidP="0083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1713" w:rsidRDefault="00C31713" w:rsidP="0083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685" w:rsidRDefault="007C1C73" w:rsidP="0083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1713">
        <w:rPr>
          <w:rFonts w:ascii="Arial" w:hAnsi="Arial" w:cs="Arial"/>
          <w:sz w:val="20"/>
          <w:szCs w:val="20"/>
        </w:rPr>
        <w:t xml:space="preserve">Zamawiający </w:t>
      </w:r>
      <w:r w:rsidR="00C31713">
        <w:rPr>
          <w:rFonts w:ascii="Arial" w:hAnsi="Arial" w:cs="Arial"/>
          <w:sz w:val="20"/>
          <w:szCs w:val="20"/>
        </w:rPr>
        <w:t xml:space="preserve">informuje również, że </w:t>
      </w:r>
      <w:r w:rsidRPr="00C31713">
        <w:rPr>
          <w:rFonts w:ascii="Arial" w:hAnsi="Arial" w:cs="Arial"/>
          <w:sz w:val="20"/>
          <w:szCs w:val="20"/>
        </w:rPr>
        <w:t>rezygnuje z zapis</w:t>
      </w:r>
      <w:r w:rsidR="005B4685">
        <w:rPr>
          <w:rFonts w:ascii="Arial" w:hAnsi="Arial" w:cs="Arial"/>
          <w:sz w:val="20"/>
          <w:szCs w:val="20"/>
        </w:rPr>
        <w:t>u</w:t>
      </w:r>
      <w:r w:rsidRPr="00C31713">
        <w:rPr>
          <w:rFonts w:ascii="Arial" w:hAnsi="Arial" w:cs="Arial"/>
          <w:sz w:val="20"/>
          <w:szCs w:val="20"/>
        </w:rPr>
        <w:t xml:space="preserve"> </w:t>
      </w:r>
      <w:r w:rsidR="00C31713">
        <w:rPr>
          <w:rFonts w:ascii="Arial" w:hAnsi="Arial" w:cs="Arial"/>
          <w:sz w:val="20"/>
          <w:szCs w:val="20"/>
        </w:rPr>
        <w:t>specyfikacji technic</w:t>
      </w:r>
      <w:r w:rsidR="00717280">
        <w:rPr>
          <w:rFonts w:ascii="Arial" w:hAnsi="Arial" w:cs="Arial"/>
          <w:sz w:val="20"/>
          <w:szCs w:val="20"/>
        </w:rPr>
        <w:t>znej wykonania i odbioru robót – pkt.</w:t>
      </w:r>
      <w:r w:rsidR="004C76BD">
        <w:rPr>
          <w:rFonts w:ascii="Arial" w:hAnsi="Arial" w:cs="Arial"/>
          <w:sz w:val="20"/>
          <w:szCs w:val="20"/>
        </w:rPr>
        <w:t xml:space="preserve"> 5.3</w:t>
      </w:r>
      <w:r w:rsidR="00717280">
        <w:rPr>
          <w:rFonts w:ascii="Arial" w:hAnsi="Arial" w:cs="Arial"/>
          <w:sz w:val="20"/>
          <w:szCs w:val="20"/>
        </w:rPr>
        <w:t xml:space="preserve"> str. 7 </w:t>
      </w:r>
      <w:r w:rsidR="0043337E">
        <w:rPr>
          <w:rFonts w:ascii="Arial" w:hAnsi="Arial" w:cs="Arial"/>
          <w:sz w:val="20"/>
          <w:szCs w:val="20"/>
        </w:rPr>
        <w:t xml:space="preserve">tj.: </w:t>
      </w:r>
      <w:r w:rsidR="00717280">
        <w:rPr>
          <w:rFonts w:ascii="Arial" w:hAnsi="Arial" w:cs="Arial"/>
          <w:sz w:val="20"/>
          <w:szCs w:val="20"/>
        </w:rPr>
        <w:t>„</w:t>
      </w:r>
      <w:r w:rsidRPr="00C31713">
        <w:rPr>
          <w:rFonts w:ascii="Arial" w:hAnsi="Arial" w:cs="Arial"/>
          <w:sz w:val="20"/>
          <w:szCs w:val="20"/>
        </w:rPr>
        <w:t xml:space="preserve">Kanały prowadzone powyżej strefy przemarzania należy izolować termicznie. Pod drogami należy na </w:t>
      </w:r>
      <w:proofErr w:type="spellStart"/>
      <w:r w:rsidRPr="00C31713">
        <w:rPr>
          <w:rFonts w:ascii="Arial" w:hAnsi="Arial" w:cs="Arial"/>
          <w:sz w:val="20"/>
          <w:szCs w:val="20"/>
        </w:rPr>
        <w:t>obsypce</w:t>
      </w:r>
      <w:proofErr w:type="spellEnd"/>
      <w:r w:rsidRPr="00C31713">
        <w:rPr>
          <w:rFonts w:ascii="Arial" w:hAnsi="Arial" w:cs="Arial"/>
          <w:sz w:val="20"/>
          <w:szCs w:val="20"/>
        </w:rPr>
        <w:t xml:space="preserve"> wstępnej ułożyć płyty izolacyjne zabezpieczone przed wilgocią, przykryć płytami betonowymi odciążającymi i zasypać piaskiem do wysokości spodu konstrukcji drogi.  W terenie trawiastym izolować przewody żużlem przykrytym papą, przy czym warstwa żużla nie może mieć bezpośredniego kontaktu z rurą z tworzywa sztucznego”  </w:t>
      </w:r>
    </w:p>
    <w:p w:rsidR="007C1C73" w:rsidRDefault="00E86BF0" w:rsidP="0083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Powyższy zapis nie ma </w:t>
      </w:r>
      <w:r w:rsidR="007C1C73" w:rsidRPr="00C31713">
        <w:rPr>
          <w:rFonts w:ascii="Arial" w:hAnsi="Arial" w:cs="Arial"/>
          <w:sz w:val="20"/>
          <w:szCs w:val="20"/>
        </w:rPr>
        <w:t>zastosowania</w:t>
      </w:r>
      <w:r>
        <w:rPr>
          <w:rFonts w:ascii="Arial" w:hAnsi="Arial" w:cs="Arial"/>
          <w:sz w:val="20"/>
          <w:szCs w:val="20"/>
        </w:rPr>
        <w:t xml:space="preserve"> ze względu na użycie w dokumentacji projektowej</w:t>
      </w:r>
      <w:r w:rsidR="007C1C73" w:rsidRPr="00C31713">
        <w:rPr>
          <w:rFonts w:ascii="Arial" w:hAnsi="Arial" w:cs="Arial"/>
          <w:sz w:val="20"/>
          <w:szCs w:val="20"/>
        </w:rPr>
        <w:t xml:space="preserve"> wysokiej klasy rur </w:t>
      </w:r>
      <w:proofErr w:type="spellStart"/>
      <w:r w:rsidR="007C1C73" w:rsidRPr="00C31713">
        <w:rPr>
          <w:rFonts w:ascii="Arial" w:hAnsi="Arial" w:cs="Arial"/>
          <w:sz w:val="20"/>
          <w:szCs w:val="20"/>
        </w:rPr>
        <w:t>PVC-U</w:t>
      </w:r>
      <w:proofErr w:type="spellEnd"/>
      <w:r w:rsidR="007C1C73" w:rsidRPr="00C31713">
        <w:rPr>
          <w:rFonts w:ascii="Arial" w:hAnsi="Arial" w:cs="Arial"/>
          <w:sz w:val="20"/>
          <w:szCs w:val="20"/>
        </w:rPr>
        <w:t xml:space="preserve"> SN8  przystosowanych dla </w:t>
      </w:r>
      <w:r>
        <w:rPr>
          <w:rFonts w:ascii="Arial" w:hAnsi="Arial" w:cs="Arial"/>
          <w:sz w:val="20"/>
          <w:szCs w:val="20"/>
        </w:rPr>
        <w:t xml:space="preserve">celów inżynierii komunikacyjnej. Należy </w:t>
      </w:r>
      <w:r w:rsidR="00F730EB">
        <w:rPr>
          <w:rFonts w:ascii="Arial" w:hAnsi="Arial" w:cs="Arial"/>
          <w:sz w:val="20"/>
          <w:szCs w:val="20"/>
        </w:rPr>
        <w:t>także</w:t>
      </w:r>
      <w:r>
        <w:rPr>
          <w:rFonts w:ascii="Arial" w:hAnsi="Arial" w:cs="Arial"/>
          <w:sz w:val="20"/>
          <w:szCs w:val="20"/>
        </w:rPr>
        <w:t xml:space="preserve"> pamiętać o</w:t>
      </w:r>
      <w:r w:rsidR="00F730E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odpowiednim zagęszczeniu wykopu</w:t>
      </w:r>
      <w:r w:rsidR="007C1C73" w:rsidRPr="00C31713">
        <w:rPr>
          <w:rFonts w:ascii="Arial" w:hAnsi="Arial" w:cs="Arial"/>
          <w:sz w:val="20"/>
          <w:szCs w:val="20"/>
        </w:rPr>
        <w:t xml:space="preserve"> tj. do głębokości</w:t>
      </w:r>
      <w:proofErr w:type="gramStart"/>
      <w:r w:rsidR="007C1C73" w:rsidRPr="00C31713">
        <w:rPr>
          <w:rFonts w:ascii="Arial" w:hAnsi="Arial" w:cs="Arial"/>
          <w:sz w:val="20"/>
          <w:szCs w:val="20"/>
        </w:rPr>
        <w:t xml:space="preserve"> 1,2 m</w:t>
      </w:r>
      <w:proofErr w:type="gramEnd"/>
      <w:r w:rsidR="007C1C73" w:rsidRPr="00C31713">
        <w:rPr>
          <w:rFonts w:ascii="Arial" w:hAnsi="Arial" w:cs="Arial"/>
          <w:sz w:val="20"/>
          <w:szCs w:val="20"/>
        </w:rPr>
        <w:t xml:space="preserve"> od spo</w:t>
      </w:r>
      <w:r w:rsidR="0043337E">
        <w:rPr>
          <w:rFonts w:ascii="Arial" w:hAnsi="Arial" w:cs="Arial"/>
          <w:sz w:val="20"/>
          <w:szCs w:val="20"/>
        </w:rPr>
        <w:t>du warstwy odsączającej Is≥1,00;</w:t>
      </w:r>
      <w:r w:rsidR="007C1C73" w:rsidRPr="00C31713">
        <w:rPr>
          <w:rFonts w:ascii="Arial" w:hAnsi="Arial" w:cs="Arial"/>
          <w:sz w:val="20"/>
          <w:szCs w:val="20"/>
        </w:rPr>
        <w:t xml:space="preserve"> poniżej 1,2 m Is≥0,97.</w:t>
      </w:r>
    </w:p>
    <w:p w:rsidR="00E62F23" w:rsidRDefault="00E62F23" w:rsidP="0083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2F23" w:rsidRDefault="00E62F23" w:rsidP="0083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2F23" w:rsidRDefault="00E62F23" w:rsidP="00E62F23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Iwona Mika</w:t>
      </w:r>
    </w:p>
    <w:p w:rsidR="00E62F23" w:rsidRPr="00836C4C" w:rsidRDefault="00E62F23" w:rsidP="00E62F23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Kierownik Referatu Zamówień Publicznych</w:t>
      </w:r>
    </w:p>
    <w:sectPr w:rsidR="00E62F23" w:rsidRPr="00836C4C" w:rsidSect="005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1BD" w:rsidRDefault="00CD71BD" w:rsidP="007944F7">
      <w:pPr>
        <w:spacing w:after="0" w:line="240" w:lineRule="auto"/>
      </w:pPr>
      <w:r>
        <w:separator/>
      </w:r>
    </w:p>
  </w:endnote>
  <w:endnote w:type="continuationSeparator" w:id="0">
    <w:p w:rsidR="00CD71BD" w:rsidRDefault="00CD71BD" w:rsidP="0079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1BD" w:rsidRDefault="00CD71BD" w:rsidP="007944F7">
      <w:pPr>
        <w:spacing w:after="0" w:line="240" w:lineRule="auto"/>
      </w:pPr>
      <w:r>
        <w:separator/>
      </w:r>
    </w:p>
  </w:footnote>
  <w:footnote w:type="continuationSeparator" w:id="0">
    <w:p w:rsidR="00CD71BD" w:rsidRDefault="00CD71BD" w:rsidP="00794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">
    <w:nsid w:val="02F946E5"/>
    <w:multiLevelType w:val="hybridMultilevel"/>
    <w:tmpl w:val="BE705796"/>
    <w:lvl w:ilvl="0" w:tplc="3BAEC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200C"/>
    <w:multiLevelType w:val="hybridMultilevel"/>
    <w:tmpl w:val="44E6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3639F"/>
    <w:multiLevelType w:val="hybridMultilevel"/>
    <w:tmpl w:val="DDDC0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E6287"/>
    <w:multiLevelType w:val="hybridMultilevel"/>
    <w:tmpl w:val="545A8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51E35"/>
    <w:multiLevelType w:val="hybridMultilevel"/>
    <w:tmpl w:val="35CA1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E39A3"/>
    <w:multiLevelType w:val="hybridMultilevel"/>
    <w:tmpl w:val="BB9832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E90C1F"/>
    <w:multiLevelType w:val="hybridMultilevel"/>
    <w:tmpl w:val="7FDCA9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F61822"/>
    <w:multiLevelType w:val="hybridMultilevel"/>
    <w:tmpl w:val="08FC2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95E01"/>
    <w:multiLevelType w:val="hybridMultilevel"/>
    <w:tmpl w:val="0A18B4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DC3FA5"/>
    <w:multiLevelType w:val="hybridMultilevel"/>
    <w:tmpl w:val="B7A48794"/>
    <w:lvl w:ilvl="0" w:tplc="5F107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119AB"/>
    <w:multiLevelType w:val="hybridMultilevel"/>
    <w:tmpl w:val="B6AA15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EF6758"/>
    <w:multiLevelType w:val="hybridMultilevel"/>
    <w:tmpl w:val="CD2ED5F6"/>
    <w:lvl w:ilvl="0" w:tplc="EC6A55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0367B3"/>
    <w:multiLevelType w:val="hybridMultilevel"/>
    <w:tmpl w:val="41ACE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56DF"/>
    <w:multiLevelType w:val="hybridMultilevel"/>
    <w:tmpl w:val="8C7032B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3A7DF8"/>
    <w:multiLevelType w:val="hybridMultilevel"/>
    <w:tmpl w:val="F760A1F2"/>
    <w:lvl w:ilvl="0" w:tplc="6D0CE074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3B19D7"/>
    <w:multiLevelType w:val="hybridMultilevel"/>
    <w:tmpl w:val="0D9C7A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7457FF0"/>
    <w:multiLevelType w:val="hybridMultilevel"/>
    <w:tmpl w:val="CEFAC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B640D"/>
    <w:multiLevelType w:val="hybridMultilevel"/>
    <w:tmpl w:val="0008AF38"/>
    <w:lvl w:ilvl="0" w:tplc="BF6057B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07B5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4F3B1B"/>
    <w:multiLevelType w:val="hybridMultilevel"/>
    <w:tmpl w:val="74FC8A9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02925AD"/>
    <w:multiLevelType w:val="hybridMultilevel"/>
    <w:tmpl w:val="401285B6"/>
    <w:lvl w:ilvl="0" w:tplc="3BAECD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F205A7"/>
    <w:multiLevelType w:val="hybridMultilevel"/>
    <w:tmpl w:val="FD0C3D92"/>
    <w:lvl w:ilvl="0" w:tplc="56EC1D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416DA"/>
    <w:multiLevelType w:val="hybridMultilevel"/>
    <w:tmpl w:val="D6D43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167AE8"/>
    <w:multiLevelType w:val="hybridMultilevel"/>
    <w:tmpl w:val="E2428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46951"/>
    <w:multiLevelType w:val="hybridMultilevel"/>
    <w:tmpl w:val="0D9C7A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4226342"/>
    <w:multiLevelType w:val="hybridMultilevel"/>
    <w:tmpl w:val="34027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C2C53"/>
    <w:multiLevelType w:val="multilevel"/>
    <w:tmpl w:val="7B308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89E71CF"/>
    <w:multiLevelType w:val="hybridMultilevel"/>
    <w:tmpl w:val="D23497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5E1A03"/>
    <w:multiLevelType w:val="hybridMultilevel"/>
    <w:tmpl w:val="E7F2DB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514B0E"/>
    <w:multiLevelType w:val="hybridMultilevel"/>
    <w:tmpl w:val="1240695C"/>
    <w:lvl w:ilvl="0" w:tplc="262A6DE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A5753C"/>
    <w:multiLevelType w:val="hybridMultilevel"/>
    <w:tmpl w:val="87D2131A"/>
    <w:lvl w:ilvl="0" w:tplc="2E54C2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01850"/>
    <w:multiLevelType w:val="hybridMultilevel"/>
    <w:tmpl w:val="DF04270C"/>
    <w:lvl w:ilvl="0" w:tplc="3BAE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8E2C37"/>
    <w:multiLevelType w:val="hybridMultilevel"/>
    <w:tmpl w:val="DDFC94E0"/>
    <w:lvl w:ilvl="0" w:tplc="8D9618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230E5"/>
    <w:multiLevelType w:val="hybridMultilevel"/>
    <w:tmpl w:val="2062965A"/>
    <w:lvl w:ilvl="0" w:tplc="3BAE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64125"/>
    <w:multiLevelType w:val="hybridMultilevel"/>
    <w:tmpl w:val="34FE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C3657"/>
    <w:multiLevelType w:val="hybridMultilevel"/>
    <w:tmpl w:val="47A055C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7711C"/>
    <w:multiLevelType w:val="hybridMultilevel"/>
    <w:tmpl w:val="FA98415A"/>
    <w:lvl w:ilvl="0" w:tplc="9620BF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2D3F61"/>
    <w:multiLevelType w:val="hybridMultilevel"/>
    <w:tmpl w:val="58A05C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28"/>
  </w:num>
  <w:num w:numId="4">
    <w:abstractNumId w:val="17"/>
  </w:num>
  <w:num w:numId="5">
    <w:abstractNumId w:val="20"/>
  </w:num>
  <w:num w:numId="6">
    <w:abstractNumId w:val="30"/>
  </w:num>
  <w:num w:numId="7">
    <w:abstractNumId w:val="29"/>
  </w:num>
  <w:num w:numId="8">
    <w:abstractNumId w:val="14"/>
  </w:num>
  <w:num w:numId="9">
    <w:abstractNumId w:val="9"/>
  </w:num>
  <w:num w:numId="10">
    <w:abstractNumId w:val="6"/>
  </w:num>
  <w:num w:numId="11">
    <w:abstractNumId w:val="32"/>
  </w:num>
  <w:num w:numId="12">
    <w:abstractNumId w:val="21"/>
  </w:num>
  <w:num w:numId="13">
    <w:abstractNumId w:val="2"/>
  </w:num>
  <w:num w:numId="14">
    <w:abstractNumId w:val="35"/>
  </w:num>
  <w:num w:numId="15">
    <w:abstractNumId w:val="24"/>
  </w:num>
  <w:num w:numId="16">
    <w:abstractNumId w:val="10"/>
  </w:num>
  <w:num w:numId="17">
    <w:abstractNumId w:val="11"/>
  </w:num>
  <w:num w:numId="18">
    <w:abstractNumId w:val="34"/>
  </w:num>
  <w:num w:numId="19">
    <w:abstractNumId w:val="26"/>
  </w:num>
  <w:num w:numId="20">
    <w:abstractNumId w:val="36"/>
  </w:num>
  <w:num w:numId="21">
    <w:abstractNumId w:val="22"/>
  </w:num>
  <w:num w:numId="22">
    <w:abstractNumId w:val="33"/>
  </w:num>
  <w:num w:numId="23">
    <w:abstractNumId w:val="27"/>
  </w:num>
  <w:num w:numId="24">
    <w:abstractNumId w:val="12"/>
  </w:num>
  <w:num w:numId="25">
    <w:abstractNumId w:val="37"/>
  </w:num>
  <w:num w:numId="26">
    <w:abstractNumId w:val="7"/>
  </w:num>
  <w:num w:numId="27">
    <w:abstractNumId w:val="13"/>
  </w:num>
  <w:num w:numId="28">
    <w:abstractNumId w:val="1"/>
  </w:num>
  <w:num w:numId="29">
    <w:abstractNumId w:val="15"/>
  </w:num>
  <w:num w:numId="30">
    <w:abstractNumId w:val="18"/>
  </w:num>
  <w:num w:numId="31">
    <w:abstractNumId w:val="19"/>
  </w:num>
  <w:num w:numId="32">
    <w:abstractNumId w:val="3"/>
  </w:num>
  <w:num w:numId="33">
    <w:abstractNumId w:val="38"/>
  </w:num>
  <w:num w:numId="34">
    <w:abstractNumId w:val="5"/>
  </w:num>
  <w:num w:numId="35">
    <w:abstractNumId w:val="0"/>
  </w:num>
  <w:num w:numId="36">
    <w:abstractNumId w:val="23"/>
  </w:num>
  <w:num w:numId="37">
    <w:abstractNumId w:val="16"/>
  </w:num>
  <w:num w:numId="38">
    <w:abstractNumId w:val="25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C10"/>
    <w:rsid w:val="00011C38"/>
    <w:rsid w:val="000243A5"/>
    <w:rsid w:val="00026774"/>
    <w:rsid w:val="000411CF"/>
    <w:rsid w:val="00046ECD"/>
    <w:rsid w:val="00054AFA"/>
    <w:rsid w:val="00056492"/>
    <w:rsid w:val="00093105"/>
    <w:rsid w:val="00094A08"/>
    <w:rsid w:val="000D041C"/>
    <w:rsid w:val="00100713"/>
    <w:rsid w:val="00100C8E"/>
    <w:rsid w:val="00101924"/>
    <w:rsid w:val="001024A8"/>
    <w:rsid w:val="001041A5"/>
    <w:rsid w:val="001173D3"/>
    <w:rsid w:val="001217C9"/>
    <w:rsid w:val="001264F5"/>
    <w:rsid w:val="001366BE"/>
    <w:rsid w:val="0015558C"/>
    <w:rsid w:val="001574CF"/>
    <w:rsid w:val="00174E77"/>
    <w:rsid w:val="001A3D5A"/>
    <w:rsid w:val="001B2655"/>
    <w:rsid w:val="001B68FB"/>
    <w:rsid w:val="001C52A1"/>
    <w:rsid w:val="001D7672"/>
    <w:rsid w:val="001E73A9"/>
    <w:rsid w:val="00214D75"/>
    <w:rsid w:val="00222A3B"/>
    <w:rsid w:val="002339BD"/>
    <w:rsid w:val="002371B5"/>
    <w:rsid w:val="002436A5"/>
    <w:rsid w:val="00245A83"/>
    <w:rsid w:val="00265694"/>
    <w:rsid w:val="00267C88"/>
    <w:rsid w:val="00273479"/>
    <w:rsid w:val="00286424"/>
    <w:rsid w:val="002866CF"/>
    <w:rsid w:val="00292612"/>
    <w:rsid w:val="002A7076"/>
    <w:rsid w:val="002F5F57"/>
    <w:rsid w:val="003153C0"/>
    <w:rsid w:val="0031577F"/>
    <w:rsid w:val="003220F8"/>
    <w:rsid w:val="003301DD"/>
    <w:rsid w:val="0035627D"/>
    <w:rsid w:val="00384444"/>
    <w:rsid w:val="003979B2"/>
    <w:rsid w:val="003A50BB"/>
    <w:rsid w:val="003A5B59"/>
    <w:rsid w:val="003B32D1"/>
    <w:rsid w:val="003C20C6"/>
    <w:rsid w:val="003F1375"/>
    <w:rsid w:val="00405719"/>
    <w:rsid w:val="00415506"/>
    <w:rsid w:val="0042440F"/>
    <w:rsid w:val="00425388"/>
    <w:rsid w:val="00425766"/>
    <w:rsid w:val="0043337E"/>
    <w:rsid w:val="00435E90"/>
    <w:rsid w:val="00442588"/>
    <w:rsid w:val="00480A45"/>
    <w:rsid w:val="00482EC5"/>
    <w:rsid w:val="00486352"/>
    <w:rsid w:val="004B2448"/>
    <w:rsid w:val="004C76BD"/>
    <w:rsid w:val="004D174E"/>
    <w:rsid w:val="004D35E2"/>
    <w:rsid w:val="004D5462"/>
    <w:rsid w:val="004E38A6"/>
    <w:rsid w:val="00536101"/>
    <w:rsid w:val="00547308"/>
    <w:rsid w:val="00554397"/>
    <w:rsid w:val="005663A4"/>
    <w:rsid w:val="005716A0"/>
    <w:rsid w:val="00573D6E"/>
    <w:rsid w:val="00577EE5"/>
    <w:rsid w:val="00583442"/>
    <w:rsid w:val="005920A7"/>
    <w:rsid w:val="00594B1C"/>
    <w:rsid w:val="005A397C"/>
    <w:rsid w:val="005B082B"/>
    <w:rsid w:val="005B27A4"/>
    <w:rsid w:val="005B4685"/>
    <w:rsid w:val="005B571B"/>
    <w:rsid w:val="005D6A46"/>
    <w:rsid w:val="005E7288"/>
    <w:rsid w:val="005E7456"/>
    <w:rsid w:val="005F54E5"/>
    <w:rsid w:val="0060715A"/>
    <w:rsid w:val="0062295A"/>
    <w:rsid w:val="0064080A"/>
    <w:rsid w:val="006414B3"/>
    <w:rsid w:val="0065605F"/>
    <w:rsid w:val="0066130A"/>
    <w:rsid w:val="00672783"/>
    <w:rsid w:val="00674C4C"/>
    <w:rsid w:val="00694FCC"/>
    <w:rsid w:val="006A24C0"/>
    <w:rsid w:val="006E07EF"/>
    <w:rsid w:val="006E297D"/>
    <w:rsid w:val="006E66CA"/>
    <w:rsid w:val="0070310D"/>
    <w:rsid w:val="00710951"/>
    <w:rsid w:val="00717280"/>
    <w:rsid w:val="00723F58"/>
    <w:rsid w:val="00726DB9"/>
    <w:rsid w:val="007818D2"/>
    <w:rsid w:val="00783FBE"/>
    <w:rsid w:val="0079070F"/>
    <w:rsid w:val="007944F7"/>
    <w:rsid w:val="007A79F0"/>
    <w:rsid w:val="007B19CF"/>
    <w:rsid w:val="007C1C73"/>
    <w:rsid w:val="007E1A2A"/>
    <w:rsid w:val="007E507E"/>
    <w:rsid w:val="008046B8"/>
    <w:rsid w:val="008079DA"/>
    <w:rsid w:val="00834666"/>
    <w:rsid w:val="00836C4C"/>
    <w:rsid w:val="00837E66"/>
    <w:rsid w:val="0085617A"/>
    <w:rsid w:val="00857DE2"/>
    <w:rsid w:val="0087591C"/>
    <w:rsid w:val="00882ACB"/>
    <w:rsid w:val="0088314D"/>
    <w:rsid w:val="00883676"/>
    <w:rsid w:val="00887B93"/>
    <w:rsid w:val="00895761"/>
    <w:rsid w:val="00896293"/>
    <w:rsid w:val="008A0BB3"/>
    <w:rsid w:val="008C73B8"/>
    <w:rsid w:val="008F5B56"/>
    <w:rsid w:val="00901DA3"/>
    <w:rsid w:val="00902DC9"/>
    <w:rsid w:val="00907C49"/>
    <w:rsid w:val="00920C5F"/>
    <w:rsid w:val="00921FA8"/>
    <w:rsid w:val="00924756"/>
    <w:rsid w:val="009434D1"/>
    <w:rsid w:val="00945B23"/>
    <w:rsid w:val="0094733A"/>
    <w:rsid w:val="00963291"/>
    <w:rsid w:val="0097059E"/>
    <w:rsid w:val="0097182A"/>
    <w:rsid w:val="00973568"/>
    <w:rsid w:val="009872D2"/>
    <w:rsid w:val="009B17E0"/>
    <w:rsid w:val="009D01FC"/>
    <w:rsid w:val="009E420F"/>
    <w:rsid w:val="009F246A"/>
    <w:rsid w:val="009F6661"/>
    <w:rsid w:val="009F75B5"/>
    <w:rsid w:val="00A01ACD"/>
    <w:rsid w:val="00A5688E"/>
    <w:rsid w:val="00A6181B"/>
    <w:rsid w:val="00A91AC4"/>
    <w:rsid w:val="00AC4950"/>
    <w:rsid w:val="00AE394F"/>
    <w:rsid w:val="00B05AFA"/>
    <w:rsid w:val="00B06052"/>
    <w:rsid w:val="00B156D3"/>
    <w:rsid w:val="00B17C28"/>
    <w:rsid w:val="00B21D77"/>
    <w:rsid w:val="00B23E18"/>
    <w:rsid w:val="00B34A17"/>
    <w:rsid w:val="00B36E60"/>
    <w:rsid w:val="00B508FC"/>
    <w:rsid w:val="00B50F42"/>
    <w:rsid w:val="00B612C7"/>
    <w:rsid w:val="00B62E07"/>
    <w:rsid w:val="00B64D9F"/>
    <w:rsid w:val="00B86240"/>
    <w:rsid w:val="00B90033"/>
    <w:rsid w:val="00B95312"/>
    <w:rsid w:val="00B95623"/>
    <w:rsid w:val="00BA14E6"/>
    <w:rsid w:val="00BB7186"/>
    <w:rsid w:val="00BE1AA4"/>
    <w:rsid w:val="00BF7CB5"/>
    <w:rsid w:val="00C0133F"/>
    <w:rsid w:val="00C019D7"/>
    <w:rsid w:val="00C31713"/>
    <w:rsid w:val="00C31A85"/>
    <w:rsid w:val="00C3360F"/>
    <w:rsid w:val="00C60639"/>
    <w:rsid w:val="00C7478C"/>
    <w:rsid w:val="00C91C10"/>
    <w:rsid w:val="00CC7F5F"/>
    <w:rsid w:val="00CD48EE"/>
    <w:rsid w:val="00CD71BD"/>
    <w:rsid w:val="00CE1250"/>
    <w:rsid w:val="00CF0693"/>
    <w:rsid w:val="00CF22CF"/>
    <w:rsid w:val="00CF3508"/>
    <w:rsid w:val="00D07BED"/>
    <w:rsid w:val="00D1100D"/>
    <w:rsid w:val="00D2750A"/>
    <w:rsid w:val="00D42453"/>
    <w:rsid w:val="00D447C9"/>
    <w:rsid w:val="00D57EFC"/>
    <w:rsid w:val="00D61AA2"/>
    <w:rsid w:val="00D95766"/>
    <w:rsid w:val="00DC08CC"/>
    <w:rsid w:val="00DD0A0E"/>
    <w:rsid w:val="00DD567E"/>
    <w:rsid w:val="00E14548"/>
    <w:rsid w:val="00E22FC3"/>
    <w:rsid w:val="00E309FB"/>
    <w:rsid w:val="00E5333E"/>
    <w:rsid w:val="00E62F23"/>
    <w:rsid w:val="00E63121"/>
    <w:rsid w:val="00E818C0"/>
    <w:rsid w:val="00E86BF0"/>
    <w:rsid w:val="00E86C5E"/>
    <w:rsid w:val="00E9730A"/>
    <w:rsid w:val="00E978BD"/>
    <w:rsid w:val="00EB3002"/>
    <w:rsid w:val="00EB7F04"/>
    <w:rsid w:val="00EC1183"/>
    <w:rsid w:val="00ED08B2"/>
    <w:rsid w:val="00ED1923"/>
    <w:rsid w:val="00EE4375"/>
    <w:rsid w:val="00EF7DD9"/>
    <w:rsid w:val="00F05AAA"/>
    <w:rsid w:val="00F06B18"/>
    <w:rsid w:val="00F10269"/>
    <w:rsid w:val="00F25488"/>
    <w:rsid w:val="00F37037"/>
    <w:rsid w:val="00F3740A"/>
    <w:rsid w:val="00F42434"/>
    <w:rsid w:val="00F62834"/>
    <w:rsid w:val="00F730EB"/>
    <w:rsid w:val="00F8676A"/>
    <w:rsid w:val="00F916BC"/>
    <w:rsid w:val="00FA19EE"/>
    <w:rsid w:val="00FC0138"/>
    <w:rsid w:val="00FC3A41"/>
    <w:rsid w:val="00FD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"/>
    <w:qFormat/>
    <w:rsid w:val="00425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A3B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99"/>
    <w:qFormat/>
    <w:rsid w:val="00CC7F5F"/>
    <w:pPr>
      <w:suppressAutoHyphens/>
      <w:spacing w:after="0" w:line="240" w:lineRule="auto"/>
    </w:pPr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9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4F7"/>
  </w:style>
  <w:style w:type="paragraph" w:styleId="Stopka">
    <w:name w:val="footer"/>
    <w:basedOn w:val="Normalny"/>
    <w:link w:val="StopkaZnak"/>
    <w:uiPriority w:val="99"/>
    <w:unhideWhenUsed/>
    <w:rsid w:val="0079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4F7"/>
  </w:style>
  <w:style w:type="paragraph" w:styleId="Tekstdymka">
    <w:name w:val="Balloon Text"/>
    <w:basedOn w:val="Normalny"/>
    <w:link w:val="TekstdymkaZnak"/>
    <w:uiPriority w:val="99"/>
    <w:semiHidden/>
    <w:unhideWhenUsed/>
    <w:rsid w:val="0079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4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25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Znak2">
    <w:name w:val="Nagłówek Znak2"/>
    <w:basedOn w:val="Domylnaczcionkaakapitu"/>
    <w:uiPriority w:val="99"/>
    <w:rsid w:val="002A7076"/>
    <w:rPr>
      <w:rFonts w:ascii="Cambria" w:hAnsi="Cambria" w:cs="Cambria"/>
      <w:sz w:val="28"/>
      <w:szCs w:val="20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1D7672"/>
    <w:rPr>
      <w:rFonts w:ascii="Arial" w:hAnsi="Arial" w:cs="Arial" w:hint="default"/>
      <w:strike w:val="0"/>
      <w:dstrike w:val="0"/>
      <w:vanish w:val="0"/>
      <w:webHidden w:val="0"/>
      <w:color w:val="1D569B"/>
      <w:sz w:val="10"/>
      <w:szCs w:val="10"/>
      <w:u w:val="none"/>
      <w:effect w:val="none"/>
      <w:specVanish w:val="0"/>
    </w:rPr>
  </w:style>
  <w:style w:type="character" w:customStyle="1" w:styleId="BezodstpwZnak">
    <w:name w:val="Bez odstępów Znak"/>
    <w:link w:val="Bezodstpw"/>
    <w:uiPriority w:val="99"/>
    <w:locked/>
    <w:rsid w:val="00837E66"/>
    <w:rPr>
      <w:rFonts w:ascii="Cambria" w:eastAsia="Times New Roman" w:hAnsi="Cambria" w:cs="Cambr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11</cp:revision>
  <cp:lastPrinted>2016-04-26T08:23:00Z</cp:lastPrinted>
  <dcterms:created xsi:type="dcterms:W3CDTF">2016-04-26T06:45:00Z</dcterms:created>
  <dcterms:modified xsi:type="dcterms:W3CDTF">2016-04-26T09:48:00Z</dcterms:modified>
</cp:coreProperties>
</file>