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D6156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607CB9">
        <w:rPr>
          <w:rFonts w:ascii="Arial" w:eastAsia="Times New Roman" w:hAnsi="Arial" w:cs="Arial"/>
          <w:sz w:val="20"/>
          <w:szCs w:val="20"/>
          <w:lang w:eastAsia="pl-PL"/>
        </w:rPr>
        <w:t xml:space="preserve"> stycznia 2016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F42" w:rsidRDefault="00B50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73D6E" w:rsidRDefault="00573D6E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4A17" w:rsidRDefault="00B34A17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1DBD" w:rsidRDefault="00521DBD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1DBD" w:rsidRDefault="00521DBD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607CB9">
        <w:rPr>
          <w:rFonts w:ascii="Arial" w:eastAsia="Times New Roman" w:hAnsi="Arial" w:cs="Arial"/>
          <w:sz w:val="20"/>
          <w:szCs w:val="20"/>
          <w:lang w:eastAsia="pl-PL"/>
        </w:rPr>
        <w:t>42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>.2015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607CB9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Dotyczy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E125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>ostępowania prowadzonego w trybie przetargu nieograniczonego na „</w:t>
      </w:r>
      <w:r w:rsidRPr="00607CB9">
        <w:rPr>
          <w:rFonts w:ascii="Arial" w:eastAsia="Times New Roman" w:hAnsi="Arial" w:cs="Arial"/>
          <w:sz w:val="20"/>
          <w:szCs w:val="20"/>
          <w:lang w:eastAsia="pl-PL"/>
        </w:rPr>
        <w:t>Prace geodezyjne na potrzeby Gminy Stare Babice</w:t>
      </w:r>
      <w:r w:rsidR="00C91C1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68FB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4 ustawy z dnia 29 stycznia 2004 r. Prawo zamówień publicznych (Dz. U. z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607CB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607CB9">
        <w:rPr>
          <w:rFonts w:ascii="Arial" w:eastAsia="Times New Roman" w:hAnsi="Arial" w:cs="Arial"/>
          <w:sz w:val="20"/>
          <w:szCs w:val="20"/>
          <w:lang w:eastAsia="pl-PL"/>
        </w:rPr>
        <w:t>2164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dokonuje zmiany w treści specyfikacji istotnych warunków zamówienia</w:t>
      </w:r>
      <w:r w:rsidR="00B50F42">
        <w:rPr>
          <w:rFonts w:ascii="Arial" w:eastAsia="Times New Roman" w:hAnsi="Arial" w:cs="Arial"/>
          <w:sz w:val="20"/>
          <w:szCs w:val="20"/>
          <w:lang w:eastAsia="pl-PL"/>
        </w:rPr>
        <w:t>, tj.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08CC" w:rsidRPr="00B50F42" w:rsidRDefault="00DC08CC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1577F" w:rsidRDefault="0031577F" w:rsidP="0031577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mianie ulega </w:t>
      </w:r>
      <w:r w:rsidR="00EB428C" w:rsidRPr="00EB428C">
        <w:rPr>
          <w:rFonts w:ascii="Arial" w:eastAsia="Times New Roman" w:hAnsi="Arial" w:cs="Arial"/>
          <w:sz w:val="20"/>
          <w:szCs w:val="20"/>
          <w:lang w:eastAsia="pl-PL"/>
        </w:rPr>
        <w:t>Załącznik Nr 1 do Oferty – Formularz cenowy</w:t>
      </w:r>
      <w:r w:rsidR="00EB428C">
        <w:rPr>
          <w:rFonts w:ascii="Arial" w:eastAsia="Times New Roman" w:hAnsi="Arial" w:cs="Arial"/>
          <w:sz w:val="20"/>
          <w:szCs w:val="20"/>
          <w:lang w:eastAsia="pl-PL"/>
        </w:rPr>
        <w:t xml:space="preserve"> (pozycja nr 10 w tabeli)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E51E1" w:rsidRDefault="006E51E1" w:rsidP="006E51E1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było:</w:t>
      </w:r>
    </w:p>
    <w:p w:rsidR="006E51E1" w:rsidRDefault="006E51E1" w:rsidP="006E51E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zmiana klasyfikacji gruntów.</w:t>
      </w:r>
    </w:p>
    <w:p w:rsidR="006E51E1" w:rsidRDefault="006E51E1" w:rsidP="006E51E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jest:</w:t>
      </w:r>
    </w:p>
    <w:p w:rsidR="0031577F" w:rsidRDefault="006E51E1" w:rsidP="006E51E1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zmiana użytków rolnych.</w:t>
      </w:r>
    </w:p>
    <w:p w:rsidR="00CD12D1" w:rsidRPr="004E0EC1" w:rsidRDefault="00CD12D1" w:rsidP="004E0EC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4987" w:rsidRDefault="00144987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informuje, że w związku ze zmianą</w:t>
      </w:r>
      <w:r w:rsidR="009A0D32">
        <w:rPr>
          <w:rFonts w:ascii="Arial" w:eastAsia="Times New Roman" w:hAnsi="Arial" w:cs="Arial"/>
          <w:sz w:val="20"/>
          <w:szCs w:val="20"/>
          <w:lang w:eastAsia="pl-PL"/>
        </w:rPr>
        <w:t xml:space="preserve"> SIWZ,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</w:t>
      </w:r>
      <w:r w:rsidR="009A0D32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otwarcia ofert pozostaje bez zmian.</w:t>
      </w:r>
    </w:p>
    <w:p w:rsidR="00144987" w:rsidRDefault="00144987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95312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Szczegóły zmian określono w </w:t>
      </w:r>
      <w:r w:rsidR="007E507E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„SIWZ zmiana </w:t>
      </w:r>
      <w:r w:rsidR="00EB428C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647C10">
        <w:rPr>
          <w:rFonts w:ascii="Arial" w:eastAsia="Times New Roman" w:hAnsi="Arial" w:cs="Arial"/>
          <w:sz w:val="20"/>
          <w:szCs w:val="20"/>
          <w:lang w:eastAsia="pl-PL"/>
        </w:rPr>
        <w:t xml:space="preserve"> stycznia 2016</w:t>
      </w:r>
      <w:r w:rsidR="007E507E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B36E60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umieszczonej na stronie </w:t>
      </w:r>
      <w:hyperlink r:id="rId7" w:history="1">
        <w:r w:rsidRPr="0025217B">
          <w:rPr>
            <w:rStyle w:val="Hipercze"/>
            <w:rFonts w:eastAsia="Times New Roman"/>
            <w:sz w:val="20"/>
            <w:szCs w:val="20"/>
            <w:lang w:eastAsia="pl-PL"/>
          </w:rPr>
          <w:t>www.bip.stare-babice.waw.pl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zakładce Zamówienia publiczne/Ogłoszenia przetargów/</w:t>
      </w:r>
      <w:r w:rsidR="00B34A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CE4">
        <w:rPr>
          <w:rFonts w:ascii="Arial" w:eastAsia="Times New Roman" w:hAnsi="Arial" w:cs="Arial"/>
          <w:sz w:val="20"/>
          <w:szCs w:val="20"/>
          <w:lang w:eastAsia="pl-PL"/>
        </w:rPr>
        <w:t>32</w:t>
      </w:r>
      <w:r w:rsidR="00B34A17">
        <w:rPr>
          <w:rFonts w:ascii="Arial" w:eastAsia="Times New Roman" w:hAnsi="Arial" w:cs="Arial"/>
          <w:sz w:val="20"/>
          <w:szCs w:val="20"/>
          <w:lang w:eastAsia="pl-PL"/>
        </w:rPr>
        <w:t>/2015-</w:t>
      </w:r>
      <w:r w:rsidR="00B34A17" w:rsidRPr="00B34A17">
        <w:rPr>
          <w:rFonts w:ascii="Arial" w:eastAsia="Times New Roman" w:hAnsi="Arial" w:cs="Arial"/>
          <w:sz w:val="20"/>
          <w:szCs w:val="20"/>
          <w:lang w:eastAsia="pl-PL"/>
        </w:rPr>
        <w:t xml:space="preserve">Ogłoszenie o zamówieniu na </w:t>
      </w:r>
      <w:r w:rsidR="006A0CE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6A0CE4" w:rsidRPr="00607CB9">
        <w:rPr>
          <w:rFonts w:ascii="Arial" w:eastAsia="Times New Roman" w:hAnsi="Arial" w:cs="Arial"/>
          <w:sz w:val="20"/>
          <w:szCs w:val="20"/>
          <w:lang w:eastAsia="pl-PL"/>
        </w:rPr>
        <w:t>race geodezyjne na potrzeby Gminy Stare Babice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09FB" w:rsidRPr="00B50F42" w:rsidRDefault="00EB428C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309FB" w:rsidRPr="00B50F42">
        <w:rPr>
          <w:rFonts w:ascii="Arial" w:hAnsi="Arial" w:cs="Arial"/>
          <w:sz w:val="20"/>
          <w:szCs w:val="20"/>
        </w:rPr>
        <w:t>owyższ</w:t>
      </w:r>
      <w:r>
        <w:rPr>
          <w:rFonts w:ascii="Arial" w:hAnsi="Arial" w:cs="Arial"/>
          <w:sz w:val="20"/>
          <w:szCs w:val="20"/>
        </w:rPr>
        <w:t>a</w:t>
      </w:r>
      <w:r w:rsidR="00E309FB" w:rsidRPr="00B50F42">
        <w:rPr>
          <w:rFonts w:ascii="Arial" w:hAnsi="Arial" w:cs="Arial"/>
          <w:sz w:val="20"/>
          <w:szCs w:val="20"/>
        </w:rPr>
        <w:t xml:space="preserve"> zmian</w:t>
      </w:r>
      <w:r>
        <w:rPr>
          <w:rFonts w:ascii="Arial" w:hAnsi="Arial" w:cs="Arial"/>
          <w:sz w:val="20"/>
          <w:szCs w:val="20"/>
        </w:rPr>
        <w:t>a</w:t>
      </w:r>
      <w:r w:rsidR="00E309FB" w:rsidRPr="00B50F42">
        <w:rPr>
          <w:rFonts w:ascii="Arial" w:hAnsi="Arial" w:cs="Arial"/>
          <w:sz w:val="20"/>
          <w:szCs w:val="20"/>
        </w:rPr>
        <w:t xml:space="preserve"> SIWZ staj</w:t>
      </w:r>
      <w:r>
        <w:rPr>
          <w:rFonts w:ascii="Arial" w:hAnsi="Arial" w:cs="Arial"/>
          <w:sz w:val="20"/>
          <w:szCs w:val="20"/>
        </w:rPr>
        <w:t>e</w:t>
      </w:r>
      <w:r w:rsidR="00E309FB" w:rsidRPr="00B50F42">
        <w:rPr>
          <w:rFonts w:ascii="Arial" w:hAnsi="Arial" w:cs="Arial"/>
          <w:sz w:val="20"/>
          <w:szCs w:val="20"/>
        </w:rPr>
        <w:t xml:space="preserve"> się obowiązujące z dniem przekazania </w:t>
      </w:r>
      <w:r w:rsidR="00B156D3" w:rsidRPr="00B50F42">
        <w:rPr>
          <w:rFonts w:ascii="Arial" w:hAnsi="Arial" w:cs="Arial"/>
          <w:sz w:val="20"/>
          <w:szCs w:val="20"/>
        </w:rPr>
        <w:t>informacji</w:t>
      </w:r>
      <w:r w:rsidR="00E309FB" w:rsidRPr="00B50F42">
        <w:rPr>
          <w:rFonts w:ascii="Arial" w:hAnsi="Arial" w:cs="Arial"/>
          <w:sz w:val="20"/>
          <w:szCs w:val="20"/>
        </w:rPr>
        <w:t xml:space="preserve"> przez Zamawiającego, co Wykonawcy muszą uwzględnić w swoich ofertach.</w:t>
      </w:r>
    </w:p>
    <w:p w:rsidR="00B156D3" w:rsidRPr="00B50F42" w:rsidRDefault="00B156D3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9FB" w:rsidRPr="00B50F42" w:rsidRDefault="00E309FB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>W załączeniu Zamawiający przekazuje poprawion</w:t>
      </w:r>
      <w:r w:rsidR="007E1A2A" w:rsidRPr="00B50F42">
        <w:rPr>
          <w:rFonts w:ascii="Arial" w:hAnsi="Arial" w:cs="Arial"/>
          <w:sz w:val="20"/>
          <w:szCs w:val="20"/>
        </w:rPr>
        <w:t>ą SIWZ</w:t>
      </w:r>
      <w:r w:rsidRPr="00B50F42">
        <w:rPr>
          <w:rFonts w:ascii="Arial" w:hAnsi="Arial" w:cs="Arial"/>
          <w:sz w:val="20"/>
          <w:szCs w:val="20"/>
        </w:rPr>
        <w:t>.</w:t>
      </w:r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E66" w:rsidRDefault="00837E66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41CB" w:rsidRDefault="003D0B54" w:rsidP="002371B5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Zając</w:t>
      </w:r>
    </w:p>
    <w:p w:rsidR="003D0B54" w:rsidRPr="00B50F42" w:rsidRDefault="003D0B54" w:rsidP="002371B5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sectPr w:rsidR="003D0B54" w:rsidRPr="00B50F42" w:rsidSect="005716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2B" w:rsidRDefault="00AC672B" w:rsidP="007944F7">
      <w:pPr>
        <w:spacing w:after="0" w:line="240" w:lineRule="auto"/>
      </w:pPr>
      <w:r>
        <w:separator/>
      </w:r>
    </w:p>
  </w:endnote>
  <w:endnote w:type="continuationSeparator" w:id="0">
    <w:p w:rsidR="00AC672B" w:rsidRDefault="00AC672B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6A0CE4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i/>
        <w:sz w:val="16"/>
        <w:szCs w:val="16"/>
      </w:rPr>
    </w:pPr>
    <w:r w:rsidRPr="004E0EC1">
      <w:rPr>
        <w:rFonts w:ascii="Arial" w:eastAsia="Times New Roman" w:hAnsi="Arial" w:cs="Arial"/>
        <w:i/>
        <w:sz w:val="16"/>
        <w:szCs w:val="16"/>
        <w:lang w:eastAsia="pl-PL"/>
      </w:rPr>
      <w:t>Prace geodezyjne na potrzeby Gminy Stare Babice</w:t>
    </w:r>
    <w:r w:rsidR="00CE1250" w:rsidRPr="007944F7">
      <w:rPr>
        <w:rFonts w:ascii="Arial" w:hAnsi="Arial" w:cs="Arial"/>
        <w:i/>
        <w:sz w:val="16"/>
        <w:szCs w:val="16"/>
      </w:rPr>
      <w:t xml:space="preserve"> </w:t>
    </w:r>
    <w:r w:rsidR="00DD567E" w:rsidRPr="007944F7">
      <w:rPr>
        <w:rFonts w:ascii="Arial" w:hAnsi="Arial" w:cs="Arial"/>
        <w:i/>
        <w:sz w:val="16"/>
        <w:szCs w:val="16"/>
      </w:rPr>
      <w:ptab w:relativeTo="margin" w:alignment="right" w:leader="none"/>
    </w:r>
    <w:r w:rsidR="00DD567E" w:rsidRPr="007944F7">
      <w:rPr>
        <w:rFonts w:ascii="Arial" w:hAnsi="Arial" w:cs="Arial"/>
        <w:i/>
        <w:sz w:val="16"/>
        <w:szCs w:val="16"/>
      </w:rPr>
      <w:t xml:space="preserve">Strona </w:t>
    </w:r>
    <w:r w:rsidR="00307BA4" w:rsidRPr="007944F7">
      <w:rPr>
        <w:rFonts w:ascii="Arial" w:hAnsi="Arial" w:cs="Arial"/>
        <w:i/>
        <w:sz w:val="16"/>
        <w:szCs w:val="16"/>
      </w:rPr>
      <w:fldChar w:fldCharType="begin"/>
    </w:r>
    <w:r w:rsidR="00DD567E" w:rsidRPr="007944F7">
      <w:rPr>
        <w:rFonts w:ascii="Arial" w:hAnsi="Arial" w:cs="Arial"/>
        <w:i/>
        <w:sz w:val="16"/>
        <w:szCs w:val="16"/>
      </w:rPr>
      <w:instrText xml:space="preserve"> PAGE   \* MERGEFORMAT </w:instrText>
    </w:r>
    <w:r w:rsidR="00307BA4" w:rsidRPr="007944F7">
      <w:rPr>
        <w:rFonts w:ascii="Arial" w:hAnsi="Arial" w:cs="Arial"/>
        <w:i/>
        <w:sz w:val="16"/>
        <w:szCs w:val="16"/>
      </w:rPr>
      <w:fldChar w:fldCharType="separate"/>
    </w:r>
    <w:r w:rsidR="003D0B54">
      <w:rPr>
        <w:rFonts w:ascii="Arial" w:hAnsi="Arial" w:cs="Arial"/>
        <w:i/>
        <w:noProof/>
        <w:sz w:val="16"/>
        <w:szCs w:val="16"/>
      </w:rPr>
      <w:t>1</w:t>
    </w:r>
    <w:r w:rsidR="00307BA4" w:rsidRPr="007944F7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2B" w:rsidRDefault="00AC672B" w:rsidP="007944F7">
      <w:pPr>
        <w:spacing w:after="0" w:line="240" w:lineRule="auto"/>
      </w:pPr>
      <w:r>
        <w:separator/>
      </w:r>
    </w:p>
  </w:footnote>
  <w:footnote w:type="continuationSeparator" w:id="0">
    <w:p w:rsidR="00AC672B" w:rsidRDefault="00AC672B" w:rsidP="0079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DD567E" w:rsidP="007944F7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  <w:tab w:val="left" w:pos="63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="00CE1250">
      <w:rPr>
        <w:rFonts w:ascii="Arial" w:hAnsi="Arial" w:cs="Arial"/>
        <w:i/>
        <w:sz w:val="16"/>
        <w:szCs w:val="16"/>
      </w:rPr>
      <w:t xml:space="preserve">Zmiana z </w:t>
    </w:r>
    <w:r w:rsidR="00EB428C">
      <w:rPr>
        <w:rFonts w:ascii="Arial" w:hAnsi="Arial" w:cs="Arial"/>
        <w:i/>
        <w:sz w:val="16"/>
        <w:szCs w:val="16"/>
      </w:rPr>
      <w:t>7</w:t>
    </w:r>
    <w:r w:rsidR="00607CB9">
      <w:rPr>
        <w:rFonts w:ascii="Arial" w:hAnsi="Arial" w:cs="Arial"/>
        <w:i/>
        <w:sz w:val="16"/>
        <w:szCs w:val="16"/>
      </w:rPr>
      <w:t xml:space="preserve"> stycznia 2016</w:t>
    </w:r>
    <w:r w:rsidR="00CE1250">
      <w:rPr>
        <w:rFonts w:ascii="Arial" w:hAnsi="Arial" w:cs="Arial"/>
        <w:i/>
        <w:sz w:val="16"/>
        <w:szCs w:val="16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000003D"/>
    <w:multiLevelType w:val="single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">
    <w:nsid w:val="02A46B3C"/>
    <w:multiLevelType w:val="hybridMultilevel"/>
    <w:tmpl w:val="763C4952"/>
    <w:name w:val="WW8Num61"/>
    <w:lvl w:ilvl="0" w:tplc="CF1E6FD8">
      <w:start w:val="1"/>
      <w:numFmt w:val="decimal"/>
      <w:lvlText w:val="%1)"/>
      <w:lvlJc w:val="left"/>
      <w:pPr>
        <w:ind w:left="720" w:hanging="360"/>
      </w:pPr>
    </w:lvl>
    <w:lvl w:ilvl="1" w:tplc="39D29F4E" w:tentative="1">
      <w:start w:val="1"/>
      <w:numFmt w:val="lowerLetter"/>
      <w:lvlText w:val="%2."/>
      <w:lvlJc w:val="left"/>
      <w:pPr>
        <w:ind w:left="1440" w:hanging="360"/>
      </w:pPr>
    </w:lvl>
    <w:lvl w:ilvl="2" w:tplc="E1ECA214" w:tentative="1">
      <w:start w:val="1"/>
      <w:numFmt w:val="lowerRoman"/>
      <w:lvlText w:val="%3."/>
      <w:lvlJc w:val="right"/>
      <w:pPr>
        <w:ind w:left="2160" w:hanging="180"/>
      </w:pPr>
    </w:lvl>
    <w:lvl w:ilvl="3" w:tplc="7618EA5C" w:tentative="1">
      <w:start w:val="1"/>
      <w:numFmt w:val="decimal"/>
      <w:lvlText w:val="%4."/>
      <w:lvlJc w:val="left"/>
      <w:pPr>
        <w:ind w:left="2880" w:hanging="360"/>
      </w:pPr>
    </w:lvl>
    <w:lvl w:ilvl="4" w:tplc="572467CA" w:tentative="1">
      <w:start w:val="1"/>
      <w:numFmt w:val="lowerLetter"/>
      <w:lvlText w:val="%5."/>
      <w:lvlJc w:val="left"/>
      <w:pPr>
        <w:ind w:left="3600" w:hanging="360"/>
      </w:pPr>
    </w:lvl>
    <w:lvl w:ilvl="5" w:tplc="38243C7E" w:tentative="1">
      <w:start w:val="1"/>
      <w:numFmt w:val="lowerRoman"/>
      <w:lvlText w:val="%6."/>
      <w:lvlJc w:val="right"/>
      <w:pPr>
        <w:ind w:left="4320" w:hanging="180"/>
      </w:pPr>
    </w:lvl>
    <w:lvl w:ilvl="6" w:tplc="1C4E40BA" w:tentative="1">
      <w:start w:val="1"/>
      <w:numFmt w:val="decimal"/>
      <w:lvlText w:val="%7."/>
      <w:lvlJc w:val="left"/>
      <w:pPr>
        <w:ind w:left="5040" w:hanging="360"/>
      </w:pPr>
    </w:lvl>
    <w:lvl w:ilvl="7" w:tplc="6F2A3590" w:tentative="1">
      <w:start w:val="1"/>
      <w:numFmt w:val="lowerLetter"/>
      <w:lvlText w:val="%8."/>
      <w:lvlJc w:val="left"/>
      <w:pPr>
        <w:ind w:left="5760" w:hanging="360"/>
      </w:pPr>
    </w:lvl>
    <w:lvl w:ilvl="8" w:tplc="4ECEA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946E5"/>
    <w:multiLevelType w:val="hybridMultilevel"/>
    <w:tmpl w:val="BE705796"/>
    <w:lvl w:ilvl="0" w:tplc="0415001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2200C"/>
    <w:multiLevelType w:val="hybridMultilevel"/>
    <w:tmpl w:val="44E6A49E"/>
    <w:lvl w:ilvl="0" w:tplc="3BAECD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6287"/>
    <w:multiLevelType w:val="hybridMultilevel"/>
    <w:tmpl w:val="545A8D04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51E35"/>
    <w:multiLevelType w:val="hybridMultilevel"/>
    <w:tmpl w:val="35CA179A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E39A3"/>
    <w:multiLevelType w:val="hybridMultilevel"/>
    <w:tmpl w:val="BB98327E"/>
    <w:lvl w:ilvl="0" w:tplc="0415000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90C1F"/>
    <w:multiLevelType w:val="hybridMultilevel"/>
    <w:tmpl w:val="7FDCA9B0"/>
    <w:lvl w:ilvl="0" w:tplc="04150017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F61822"/>
    <w:multiLevelType w:val="hybridMultilevel"/>
    <w:tmpl w:val="08FC2786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95E01"/>
    <w:multiLevelType w:val="hybridMultilevel"/>
    <w:tmpl w:val="0A18B4F4"/>
    <w:lvl w:ilvl="0" w:tplc="04150001">
      <w:start w:val="1"/>
      <w:numFmt w:val="lowerLetter"/>
      <w:lvlText w:val="%1)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DC3FA5"/>
    <w:multiLevelType w:val="hybridMultilevel"/>
    <w:tmpl w:val="B7A4879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119AB"/>
    <w:multiLevelType w:val="hybridMultilevel"/>
    <w:tmpl w:val="B6AA15F4"/>
    <w:lvl w:ilvl="0" w:tplc="5F10727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F6758"/>
    <w:multiLevelType w:val="hybridMultilevel"/>
    <w:tmpl w:val="CD2ED5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0367B3"/>
    <w:multiLevelType w:val="hybridMultilevel"/>
    <w:tmpl w:val="41ACEDE8"/>
    <w:lvl w:ilvl="0" w:tplc="EC6A5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656DF"/>
    <w:multiLevelType w:val="hybridMultilevel"/>
    <w:tmpl w:val="8C7032B4"/>
    <w:lvl w:ilvl="0" w:tplc="0415000F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3A7DF8"/>
    <w:multiLevelType w:val="hybridMultilevel"/>
    <w:tmpl w:val="F760A1F2"/>
    <w:lvl w:ilvl="0" w:tplc="04150013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3B19D7"/>
    <w:multiLevelType w:val="hybridMultilevel"/>
    <w:tmpl w:val="0D9C7A82"/>
    <w:lvl w:ilvl="0" w:tplc="6D0CE07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B640D"/>
    <w:multiLevelType w:val="hybridMultilevel"/>
    <w:tmpl w:val="0008AF38"/>
    <w:lvl w:ilvl="0" w:tplc="04150017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07B55"/>
    <w:multiLevelType w:val="hybridMultilevel"/>
    <w:tmpl w:val="6FA0AD1A"/>
    <w:lvl w:ilvl="0" w:tplc="BF605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4F3B1B"/>
    <w:multiLevelType w:val="hybridMultilevel"/>
    <w:tmpl w:val="74FC8A9E"/>
    <w:lvl w:ilvl="0" w:tplc="15A6D9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02925AD"/>
    <w:multiLevelType w:val="hybridMultilevel"/>
    <w:tmpl w:val="401285B6"/>
    <w:lvl w:ilvl="0" w:tplc="04150017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F205A7"/>
    <w:multiLevelType w:val="hybridMultilevel"/>
    <w:tmpl w:val="FD0C3D92"/>
    <w:lvl w:ilvl="0" w:tplc="3BAECD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416DA"/>
    <w:multiLevelType w:val="hybridMultilevel"/>
    <w:tmpl w:val="D6D43210"/>
    <w:lvl w:ilvl="0" w:tplc="56EC1D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167AE8"/>
    <w:multiLevelType w:val="hybridMultilevel"/>
    <w:tmpl w:val="E242865E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46951"/>
    <w:multiLevelType w:val="hybridMultilevel"/>
    <w:tmpl w:val="0D9C7A82"/>
    <w:lvl w:ilvl="0" w:tplc="04150001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4226342"/>
    <w:multiLevelType w:val="hybridMultilevel"/>
    <w:tmpl w:val="34027D2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89E71CF"/>
    <w:multiLevelType w:val="hybridMultilevel"/>
    <w:tmpl w:val="D234972E"/>
    <w:lvl w:ilvl="0" w:tplc="1020DB5E">
      <w:start w:val="1"/>
      <w:numFmt w:val="lowerLetter"/>
      <w:lvlText w:val="%1)"/>
      <w:lvlJc w:val="left"/>
      <w:pPr>
        <w:ind w:left="360" w:hanging="360"/>
      </w:pPr>
    </w:lvl>
    <w:lvl w:ilvl="1" w:tplc="3A86A6EA" w:tentative="1">
      <w:start w:val="1"/>
      <w:numFmt w:val="lowerLetter"/>
      <w:lvlText w:val="%2."/>
      <w:lvlJc w:val="left"/>
      <w:pPr>
        <w:ind w:left="1080" w:hanging="360"/>
      </w:pPr>
    </w:lvl>
    <w:lvl w:ilvl="2" w:tplc="DCA651BA" w:tentative="1">
      <w:start w:val="1"/>
      <w:numFmt w:val="lowerRoman"/>
      <w:lvlText w:val="%3."/>
      <w:lvlJc w:val="right"/>
      <w:pPr>
        <w:ind w:left="1800" w:hanging="180"/>
      </w:pPr>
    </w:lvl>
    <w:lvl w:ilvl="3" w:tplc="AA203296" w:tentative="1">
      <w:start w:val="1"/>
      <w:numFmt w:val="decimal"/>
      <w:lvlText w:val="%4."/>
      <w:lvlJc w:val="left"/>
      <w:pPr>
        <w:ind w:left="2520" w:hanging="360"/>
      </w:pPr>
    </w:lvl>
    <w:lvl w:ilvl="4" w:tplc="2E6A0684" w:tentative="1">
      <w:start w:val="1"/>
      <w:numFmt w:val="lowerLetter"/>
      <w:lvlText w:val="%5."/>
      <w:lvlJc w:val="left"/>
      <w:pPr>
        <w:ind w:left="3240" w:hanging="360"/>
      </w:pPr>
    </w:lvl>
    <w:lvl w:ilvl="5" w:tplc="37AC316E" w:tentative="1">
      <w:start w:val="1"/>
      <w:numFmt w:val="lowerRoman"/>
      <w:lvlText w:val="%6."/>
      <w:lvlJc w:val="right"/>
      <w:pPr>
        <w:ind w:left="3960" w:hanging="180"/>
      </w:pPr>
    </w:lvl>
    <w:lvl w:ilvl="6" w:tplc="A5ECCC80" w:tentative="1">
      <w:start w:val="1"/>
      <w:numFmt w:val="decimal"/>
      <w:lvlText w:val="%7."/>
      <w:lvlJc w:val="left"/>
      <w:pPr>
        <w:ind w:left="4680" w:hanging="360"/>
      </w:pPr>
    </w:lvl>
    <w:lvl w:ilvl="7" w:tplc="CF3A903C" w:tentative="1">
      <w:start w:val="1"/>
      <w:numFmt w:val="lowerLetter"/>
      <w:lvlText w:val="%8."/>
      <w:lvlJc w:val="left"/>
      <w:pPr>
        <w:ind w:left="5400" w:hanging="360"/>
      </w:pPr>
    </w:lvl>
    <w:lvl w:ilvl="8" w:tplc="F0720F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5E1A03"/>
    <w:multiLevelType w:val="hybridMultilevel"/>
    <w:tmpl w:val="E7F2DB46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514B0E"/>
    <w:multiLevelType w:val="hybridMultilevel"/>
    <w:tmpl w:val="1240695C"/>
    <w:lvl w:ilvl="0" w:tplc="0415000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001850"/>
    <w:multiLevelType w:val="hybridMultilevel"/>
    <w:tmpl w:val="DF04270C"/>
    <w:lvl w:ilvl="0" w:tplc="262A6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E2C37"/>
    <w:multiLevelType w:val="hybridMultilevel"/>
    <w:tmpl w:val="DDFC94E0"/>
    <w:lvl w:ilvl="0" w:tplc="3BAECD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230E5"/>
    <w:multiLevelType w:val="hybridMultilevel"/>
    <w:tmpl w:val="2062965A"/>
    <w:lvl w:ilvl="0" w:tplc="8D961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64125"/>
    <w:multiLevelType w:val="hybridMultilevel"/>
    <w:tmpl w:val="34FE6A56"/>
    <w:lvl w:ilvl="0" w:tplc="3BAEC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C3657"/>
    <w:multiLevelType w:val="hybridMultilevel"/>
    <w:tmpl w:val="47A055CA"/>
    <w:lvl w:ilvl="0" w:tplc="04150011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7711C"/>
    <w:multiLevelType w:val="hybridMultilevel"/>
    <w:tmpl w:val="FA984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D3F61"/>
    <w:multiLevelType w:val="hybridMultilevel"/>
    <w:tmpl w:val="58A05C6C"/>
    <w:lvl w:ilvl="0" w:tplc="9620BF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0"/>
  </w:num>
  <w:num w:numId="4">
    <w:abstractNumId w:val="19"/>
  </w:num>
  <w:num w:numId="5">
    <w:abstractNumId w:val="22"/>
  </w:num>
  <w:num w:numId="6">
    <w:abstractNumId w:val="32"/>
  </w:num>
  <w:num w:numId="7">
    <w:abstractNumId w:val="31"/>
  </w:num>
  <w:num w:numId="8">
    <w:abstractNumId w:val="16"/>
  </w:num>
  <w:num w:numId="9">
    <w:abstractNumId w:val="11"/>
  </w:num>
  <w:num w:numId="10">
    <w:abstractNumId w:val="8"/>
  </w:num>
  <w:num w:numId="11">
    <w:abstractNumId w:val="33"/>
  </w:num>
  <w:num w:numId="12">
    <w:abstractNumId w:val="23"/>
  </w:num>
  <w:num w:numId="13">
    <w:abstractNumId w:val="4"/>
  </w:num>
  <w:num w:numId="14">
    <w:abstractNumId w:val="36"/>
  </w:num>
  <w:num w:numId="15">
    <w:abstractNumId w:val="26"/>
  </w:num>
  <w:num w:numId="16">
    <w:abstractNumId w:val="12"/>
  </w:num>
  <w:num w:numId="17">
    <w:abstractNumId w:val="13"/>
  </w:num>
  <w:num w:numId="18">
    <w:abstractNumId w:val="35"/>
  </w:num>
  <w:num w:numId="19">
    <w:abstractNumId w:val="28"/>
  </w:num>
  <w:num w:numId="20">
    <w:abstractNumId w:val="37"/>
  </w:num>
  <w:num w:numId="21">
    <w:abstractNumId w:val="24"/>
  </w:num>
  <w:num w:numId="22">
    <w:abstractNumId w:val="34"/>
  </w:num>
  <w:num w:numId="23">
    <w:abstractNumId w:val="29"/>
  </w:num>
  <w:num w:numId="24">
    <w:abstractNumId w:val="14"/>
  </w:num>
  <w:num w:numId="25">
    <w:abstractNumId w:val="38"/>
  </w:num>
  <w:num w:numId="26">
    <w:abstractNumId w:val="9"/>
  </w:num>
  <w:num w:numId="27">
    <w:abstractNumId w:val="15"/>
  </w:num>
  <w:num w:numId="28">
    <w:abstractNumId w:val="3"/>
  </w:num>
  <w:num w:numId="29">
    <w:abstractNumId w:val="17"/>
  </w:num>
  <w:num w:numId="30">
    <w:abstractNumId w:val="20"/>
  </w:num>
  <w:num w:numId="31">
    <w:abstractNumId w:val="21"/>
  </w:num>
  <w:num w:numId="32">
    <w:abstractNumId w:val="5"/>
  </w:num>
  <w:num w:numId="33">
    <w:abstractNumId w:val="39"/>
  </w:num>
  <w:num w:numId="34">
    <w:abstractNumId w:val="7"/>
  </w:num>
  <w:num w:numId="35">
    <w:abstractNumId w:val="1"/>
  </w:num>
  <w:num w:numId="36">
    <w:abstractNumId w:val="25"/>
  </w:num>
  <w:num w:numId="37">
    <w:abstractNumId w:val="18"/>
  </w:num>
  <w:num w:numId="38">
    <w:abstractNumId w:val="27"/>
  </w:num>
  <w:num w:numId="39">
    <w:abstractNumId w:val="2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43A5"/>
    <w:rsid w:val="00026774"/>
    <w:rsid w:val="00046ECD"/>
    <w:rsid w:val="00054AFA"/>
    <w:rsid w:val="00093105"/>
    <w:rsid w:val="000D041C"/>
    <w:rsid w:val="00100713"/>
    <w:rsid w:val="00100C8E"/>
    <w:rsid w:val="00101924"/>
    <w:rsid w:val="001041A5"/>
    <w:rsid w:val="00114964"/>
    <w:rsid w:val="001264F5"/>
    <w:rsid w:val="00144987"/>
    <w:rsid w:val="00174E77"/>
    <w:rsid w:val="001823BD"/>
    <w:rsid w:val="001A3D5A"/>
    <w:rsid w:val="001B2655"/>
    <w:rsid w:val="001B68FB"/>
    <w:rsid w:val="001C52A1"/>
    <w:rsid w:val="001D7672"/>
    <w:rsid w:val="001E73A9"/>
    <w:rsid w:val="00214D75"/>
    <w:rsid w:val="00222A3B"/>
    <w:rsid w:val="002339BD"/>
    <w:rsid w:val="002371B5"/>
    <w:rsid w:val="002436A5"/>
    <w:rsid w:val="00245A83"/>
    <w:rsid w:val="00267C88"/>
    <w:rsid w:val="00273479"/>
    <w:rsid w:val="002866CF"/>
    <w:rsid w:val="00292612"/>
    <w:rsid w:val="002A7076"/>
    <w:rsid w:val="002F5F57"/>
    <w:rsid w:val="00307BA4"/>
    <w:rsid w:val="003153C0"/>
    <w:rsid w:val="0031577F"/>
    <w:rsid w:val="003220F8"/>
    <w:rsid w:val="003301DD"/>
    <w:rsid w:val="0035627D"/>
    <w:rsid w:val="00384444"/>
    <w:rsid w:val="003979B2"/>
    <w:rsid w:val="003A5B59"/>
    <w:rsid w:val="003B32D1"/>
    <w:rsid w:val="003C20C6"/>
    <w:rsid w:val="003D0B54"/>
    <w:rsid w:val="003F1798"/>
    <w:rsid w:val="00415506"/>
    <w:rsid w:val="0042440F"/>
    <w:rsid w:val="00425766"/>
    <w:rsid w:val="00435E90"/>
    <w:rsid w:val="00442588"/>
    <w:rsid w:val="00480A45"/>
    <w:rsid w:val="00481C4E"/>
    <w:rsid w:val="00482EC5"/>
    <w:rsid w:val="00486352"/>
    <w:rsid w:val="004B2448"/>
    <w:rsid w:val="004C090D"/>
    <w:rsid w:val="004D174E"/>
    <w:rsid w:val="004D35E2"/>
    <w:rsid w:val="004D5462"/>
    <w:rsid w:val="004E0EC1"/>
    <w:rsid w:val="004E38A6"/>
    <w:rsid w:val="005136A2"/>
    <w:rsid w:val="00516CE2"/>
    <w:rsid w:val="00521DBD"/>
    <w:rsid w:val="00536101"/>
    <w:rsid w:val="00554397"/>
    <w:rsid w:val="005663A4"/>
    <w:rsid w:val="005716A0"/>
    <w:rsid w:val="00573D6E"/>
    <w:rsid w:val="00577EE5"/>
    <w:rsid w:val="00583442"/>
    <w:rsid w:val="005920A7"/>
    <w:rsid w:val="005A397C"/>
    <w:rsid w:val="005B082B"/>
    <w:rsid w:val="005B27A4"/>
    <w:rsid w:val="005B571B"/>
    <w:rsid w:val="005C2CE7"/>
    <w:rsid w:val="005D6A46"/>
    <w:rsid w:val="005D74AF"/>
    <w:rsid w:val="005E7456"/>
    <w:rsid w:val="005F54E5"/>
    <w:rsid w:val="0060715A"/>
    <w:rsid w:val="00607CB9"/>
    <w:rsid w:val="0062295A"/>
    <w:rsid w:val="0064080A"/>
    <w:rsid w:val="00647C10"/>
    <w:rsid w:val="0065605F"/>
    <w:rsid w:val="0066130A"/>
    <w:rsid w:val="00672783"/>
    <w:rsid w:val="00674C4C"/>
    <w:rsid w:val="00694FCC"/>
    <w:rsid w:val="006A0CE4"/>
    <w:rsid w:val="006A24C0"/>
    <w:rsid w:val="006E297D"/>
    <w:rsid w:val="006E51E1"/>
    <w:rsid w:val="006E66CA"/>
    <w:rsid w:val="0070310D"/>
    <w:rsid w:val="00710951"/>
    <w:rsid w:val="00723F58"/>
    <w:rsid w:val="00726DB9"/>
    <w:rsid w:val="007818D2"/>
    <w:rsid w:val="0079070F"/>
    <w:rsid w:val="007944F7"/>
    <w:rsid w:val="007A79F0"/>
    <w:rsid w:val="007B19CF"/>
    <w:rsid w:val="007E1A2A"/>
    <w:rsid w:val="007E507E"/>
    <w:rsid w:val="008046B8"/>
    <w:rsid w:val="008079DA"/>
    <w:rsid w:val="0082517B"/>
    <w:rsid w:val="00834666"/>
    <w:rsid w:val="00837E66"/>
    <w:rsid w:val="0085617A"/>
    <w:rsid w:val="00857DE2"/>
    <w:rsid w:val="0087591C"/>
    <w:rsid w:val="0088314D"/>
    <w:rsid w:val="00883676"/>
    <w:rsid w:val="00887B93"/>
    <w:rsid w:val="00895761"/>
    <w:rsid w:val="00896293"/>
    <w:rsid w:val="008A0BB3"/>
    <w:rsid w:val="008C73B8"/>
    <w:rsid w:val="008F5B56"/>
    <w:rsid w:val="00901DA3"/>
    <w:rsid w:val="00902DC9"/>
    <w:rsid w:val="00907C49"/>
    <w:rsid w:val="00920C5F"/>
    <w:rsid w:val="00921FA8"/>
    <w:rsid w:val="00924756"/>
    <w:rsid w:val="009434D1"/>
    <w:rsid w:val="0097059E"/>
    <w:rsid w:val="0097182A"/>
    <w:rsid w:val="009872D2"/>
    <w:rsid w:val="009A0D32"/>
    <w:rsid w:val="009B17E0"/>
    <w:rsid w:val="009D01FC"/>
    <w:rsid w:val="009D0292"/>
    <w:rsid w:val="009D09C6"/>
    <w:rsid w:val="009E420F"/>
    <w:rsid w:val="009F6661"/>
    <w:rsid w:val="009F75B5"/>
    <w:rsid w:val="00A5688E"/>
    <w:rsid w:val="00A6181B"/>
    <w:rsid w:val="00A65C4C"/>
    <w:rsid w:val="00A831A2"/>
    <w:rsid w:val="00A91AC4"/>
    <w:rsid w:val="00AC4950"/>
    <w:rsid w:val="00AC672B"/>
    <w:rsid w:val="00AE394F"/>
    <w:rsid w:val="00B05AFA"/>
    <w:rsid w:val="00B06052"/>
    <w:rsid w:val="00B156D3"/>
    <w:rsid w:val="00B17C28"/>
    <w:rsid w:val="00B21D77"/>
    <w:rsid w:val="00B23E18"/>
    <w:rsid w:val="00B34A17"/>
    <w:rsid w:val="00B36E60"/>
    <w:rsid w:val="00B508FC"/>
    <w:rsid w:val="00B50F42"/>
    <w:rsid w:val="00B5695E"/>
    <w:rsid w:val="00B612C7"/>
    <w:rsid w:val="00B62E07"/>
    <w:rsid w:val="00B64D9F"/>
    <w:rsid w:val="00B90033"/>
    <w:rsid w:val="00B95312"/>
    <w:rsid w:val="00B95623"/>
    <w:rsid w:val="00BA14E6"/>
    <w:rsid w:val="00BB7186"/>
    <w:rsid w:val="00BE1AA4"/>
    <w:rsid w:val="00BE41CB"/>
    <w:rsid w:val="00BF7CB5"/>
    <w:rsid w:val="00C0133F"/>
    <w:rsid w:val="00C019D7"/>
    <w:rsid w:val="00C31A85"/>
    <w:rsid w:val="00C3360F"/>
    <w:rsid w:val="00C60639"/>
    <w:rsid w:val="00C7478C"/>
    <w:rsid w:val="00C91C10"/>
    <w:rsid w:val="00CC7F5F"/>
    <w:rsid w:val="00CD12D1"/>
    <w:rsid w:val="00CD48EE"/>
    <w:rsid w:val="00CE1250"/>
    <w:rsid w:val="00CF0693"/>
    <w:rsid w:val="00CF3508"/>
    <w:rsid w:val="00D07BED"/>
    <w:rsid w:val="00D1100D"/>
    <w:rsid w:val="00D2750A"/>
    <w:rsid w:val="00D447C9"/>
    <w:rsid w:val="00D61565"/>
    <w:rsid w:val="00D61AA2"/>
    <w:rsid w:val="00D629A4"/>
    <w:rsid w:val="00D90782"/>
    <w:rsid w:val="00DB7316"/>
    <w:rsid w:val="00DC08CC"/>
    <w:rsid w:val="00DD0A0E"/>
    <w:rsid w:val="00DD567E"/>
    <w:rsid w:val="00E14548"/>
    <w:rsid w:val="00E22FC3"/>
    <w:rsid w:val="00E309FB"/>
    <w:rsid w:val="00E5333E"/>
    <w:rsid w:val="00E63121"/>
    <w:rsid w:val="00E86C5E"/>
    <w:rsid w:val="00E9730A"/>
    <w:rsid w:val="00E978BD"/>
    <w:rsid w:val="00EB3002"/>
    <w:rsid w:val="00EB428C"/>
    <w:rsid w:val="00EC1183"/>
    <w:rsid w:val="00ED08B2"/>
    <w:rsid w:val="00ED1923"/>
    <w:rsid w:val="00EE4375"/>
    <w:rsid w:val="00EF7DD9"/>
    <w:rsid w:val="00F05AAA"/>
    <w:rsid w:val="00F06B18"/>
    <w:rsid w:val="00F10269"/>
    <w:rsid w:val="00F25488"/>
    <w:rsid w:val="00F37037"/>
    <w:rsid w:val="00F3740A"/>
    <w:rsid w:val="00F42434"/>
    <w:rsid w:val="00F62834"/>
    <w:rsid w:val="00F8676A"/>
    <w:rsid w:val="00FA19EE"/>
    <w:rsid w:val="00FC3A41"/>
    <w:rsid w:val="00FD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99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  <w:style w:type="character" w:customStyle="1" w:styleId="BezodstpwZnak">
    <w:name w:val="Bez odstępów Znak"/>
    <w:link w:val="Bezodstpw"/>
    <w:uiPriority w:val="99"/>
    <w:locked/>
    <w:rsid w:val="00837E66"/>
    <w:rPr>
      <w:rFonts w:ascii="Cambria" w:eastAsia="Times New Roman" w:hAnsi="Cambria" w:cs="Cambria"/>
      <w:lang w:val="en-US"/>
    </w:rPr>
  </w:style>
  <w:style w:type="character" w:customStyle="1" w:styleId="Nagwek1Znak1">
    <w:name w:val="Nagłówek 1 Znak1"/>
    <w:basedOn w:val="Domylnaczcionkaakapitu"/>
    <w:uiPriority w:val="99"/>
    <w:locked/>
    <w:rsid w:val="005D74AF"/>
    <w:rPr>
      <w:rFonts w:ascii="Arial" w:hAnsi="Arial" w:cs="Arial"/>
      <w:b/>
      <w:bCs/>
      <w:spacing w:val="5"/>
      <w:kern w:val="1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-babic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4</cp:revision>
  <cp:lastPrinted>2015-12-10T11:19:00Z</cp:lastPrinted>
  <dcterms:created xsi:type="dcterms:W3CDTF">2016-01-07T08:09:00Z</dcterms:created>
  <dcterms:modified xsi:type="dcterms:W3CDTF">2016-01-07T12:03:00Z</dcterms:modified>
</cp:coreProperties>
</file>