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6" w:rsidRPr="00F44A93" w:rsidRDefault="007468D6" w:rsidP="007468D6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Stare Babice, dn. </w:t>
      </w:r>
      <w:r w:rsidR="00470C84">
        <w:rPr>
          <w:rFonts w:ascii="Arial" w:hAnsi="Arial" w:cs="Arial"/>
          <w:bCs/>
          <w:color w:val="000000"/>
          <w:sz w:val="20"/>
          <w:szCs w:val="20"/>
        </w:rPr>
        <w:t>7</w:t>
      </w:r>
      <w:r w:rsidR="00F44A93" w:rsidRPr="00F44A93">
        <w:rPr>
          <w:rFonts w:ascii="Arial" w:hAnsi="Arial" w:cs="Arial"/>
          <w:bCs/>
          <w:color w:val="000000"/>
          <w:sz w:val="20"/>
          <w:szCs w:val="20"/>
        </w:rPr>
        <w:t xml:space="preserve"> października 2015 r.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44A93" w:rsidRDefault="00F44A93" w:rsidP="007468D6">
      <w:pPr>
        <w:rPr>
          <w:rFonts w:ascii="Arial" w:hAnsi="Arial" w:cs="Arial"/>
          <w:bCs/>
          <w:color w:val="000000"/>
          <w:sz w:val="20"/>
          <w:szCs w:val="20"/>
        </w:rPr>
      </w:pPr>
    </w:p>
    <w:p w:rsidR="005716A0" w:rsidRDefault="007468D6" w:rsidP="007468D6">
      <w:pPr>
        <w:rPr>
          <w:rFonts w:ascii="Arial" w:hAnsi="Arial" w:cs="Arial"/>
          <w:bCs/>
          <w:color w:val="000000"/>
          <w:sz w:val="20"/>
          <w:szCs w:val="20"/>
        </w:rPr>
      </w:pPr>
      <w:r w:rsidRPr="007468D6">
        <w:rPr>
          <w:rFonts w:ascii="Arial" w:hAnsi="Arial" w:cs="Arial"/>
          <w:bCs/>
          <w:color w:val="000000"/>
          <w:sz w:val="20"/>
          <w:szCs w:val="20"/>
        </w:rPr>
        <w:t>RZP.271.29.2015</w:t>
      </w:r>
    </w:p>
    <w:p w:rsidR="00F44A93" w:rsidRDefault="00F44A93" w:rsidP="007468D6">
      <w:pPr>
        <w:rPr>
          <w:rFonts w:ascii="Arial" w:hAnsi="Arial" w:cs="Arial"/>
          <w:bCs/>
          <w:color w:val="000000"/>
          <w:sz w:val="20"/>
          <w:szCs w:val="20"/>
        </w:rPr>
      </w:pPr>
    </w:p>
    <w:p w:rsidR="00F44A93" w:rsidRDefault="00F44A93" w:rsidP="007468D6">
      <w:pPr>
        <w:rPr>
          <w:rFonts w:ascii="Arial" w:hAnsi="Arial" w:cs="Arial"/>
          <w:bCs/>
          <w:color w:val="000000"/>
          <w:sz w:val="20"/>
          <w:szCs w:val="20"/>
        </w:rPr>
      </w:pPr>
    </w:p>
    <w:p w:rsidR="00F44A93" w:rsidRDefault="00F44A93" w:rsidP="007468D6">
      <w:pPr>
        <w:rPr>
          <w:rFonts w:ascii="Arial" w:hAnsi="Arial" w:cs="Arial"/>
          <w:bCs/>
          <w:i/>
          <w:color w:val="000000"/>
          <w:sz w:val="18"/>
          <w:szCs w:val="18"/>
        </w:rPr>
      </w:pPr>
      <w:proofErr w:type="gramStart"/>
      <w:r>
        <w:rPr>
          <w:rFonts w:ascii="Arial" w:hAnsi="Arial" w:cs="Arial"/>
          <w:bCs/>
          <w:i/>
          <w:color w:val="000000"/>
          <w:sz w:val="18"/>
          <w:szCs w:val="18"/>
        </w:rPr>
        <w:t>dotyczy</w:t>
      </w:r>
      <w:proofErr w:type="gramEnd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postępowania pn. „</w:t>
      </w:r>
      <w:r w:rsidRPr="00F44A93">
        <w:rPr>
          <w:rFonts w:ascii="Arial" w:hAnsi="Arial" w:cs="Arial"/>
          <w:bCs/>
          <w:i/>
          <w:color w:val="000000"/>
          <w:sz w:val="18"/>
          <w:szCs w:val="18"/>
        </w:rPr>
        <w:t>Rozbudowa budynku Ochotniczej Straży Pożarnej w Borzęcinie Dużym.</w:t>
      </w:r>
      <w:r>
        <w:rPr>
          <w:rFonts w:ascii="Arial" w:hAnsi="Arial" w:cs="Arial"/>
          <w:bCs/>
          <w:i/>
          <w:color w:val="000000"/>
          <w:sz w:val="18"/>
          <w:szCs w:val="18"/>
        </w:rPr>
        <w:t>”</w:t>
      </w:r>
    </w:p>
    <w:p w:rsidR="00F44A93" w:rsidRDefault="00F44A93" w:rsidP="007468D6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F44A93" w:rsidRDefault="00F44A93" w:rsidP="00F44A9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ustawy z dnia 29 stycznia 2004 r. Prawo zamówień publicznych (Dz. U.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 2013 poz. 907 z późn. </w:t>
      </w:r>
      <w:proofErr w:type="gramStart"/>
      <w:r w:rsidRPr="00F44A93">
        <w:rPr>
          <w:rFonts w:ascii="Arial" w:hAnsi="Arial" w:cs="Arial"/>
          <w:bCs/>
          <w:color w:val="000000"/>
          <w:sz w:val="20"/>
          <w:szCs w:val="20"/>
        </w:rPr>
        <w:t>zm</w:t>
      </w:r>
      <w:proofErr w:type="gramEnd"/>
      <w:r w:rsidRPr="00F44A93">
        <w:rPr>
          <w:rFonts w:ascii="Arial" w:hAnsi="Arial" w:cs="Arial"/>
          <w:bCs/>
          <w:color w:val="000000"/>
          <w:sz w:val="20"/>
          <w:szCs w:val="20"/>
        </w:rPr>
        <w:t xml:space="preserve">.) informuje, </w:t>
      </w:r>
      <w:r>
        <w:rPr>
          <w:rFonts w:ascii="Arial" w:hAnsi="Arial" w:cs="Arial"/>
          <w:bCs/>
          <w:color w:val="000000"/>
          <w:sz w:val="20"/>
          <w:szCs w:val="20"/>
        </w:rPr>
        <w:t>o zmianie treści Specyfikacji Istotnych Warunków Zamówienia jak niżej:</w:t>
      </w:r>
    </w:p>
    <w:p w:rsidR="009170C8" w:rsidRDefault="009170C8" w:rsidP="00F44A9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170C8" w:rsidRDefault="009170C8" w:rsidP="00F44A9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Specyfikacja Istotnych Warunków Zamówienia w:</w:t>
      </w:r>
    </w:p>
    <w:p w:rsidR="00F44A93" w:rsidRPr="006F123F" w:rsidRDefault="00F44A93" w:rsidP="006F123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Toc300056312"/>
      <w:bookmarkStart w:id="1" w:name="_Toc424194560"/>
      <w:proofErr w:type="gramStart"/>
      <w:r w:rsidRPr="009170C8">
        <w:rPr>
          <w:rFonts w:ascii="Arial" w:hAnsi="Arial" w:cs="Arial"/>
          <w:b/>
          <w:sz w:val="20"/>
          <w:szCs w:val="20"/>
        </w:rPr>
        <w:t>ust</w:t>
      </w:r>
      <w:proofErr w:type="gramEnd"/>
      <w:r w:rsidR="009170C8" w:rsidRPr="009170C8">
        <w:rPr>
          <w:rFonts w:ascii="Arial" w:hAnsi="Arial" w:cs="Arial"/>
          <w:b/>
          <w:sz w:val="20"/>
          <w:szCs w:val="20"/>
        </w:rPr>
        <w:t>.</w:t>
      </w:r>
      <w:r w:rsidRPr="009170C8">
        <w:rPr>
          <w:rFonts w:ascii="Arial" w:hAnsi="Arial" w:cs="Arial"/>
          <w:b/>
          <w:sz w:val="20"/>
          <w:szCs w:val="20"/>
        </w:rPr>
        <w:t xml:space="preserve"> 5 pkt. 1</w:t>
      </w:r>
      <w:r w:rsidRPr="009170C8">
        <w:rPr>
          <w:rFonts w:ascii="Arial" w:hAnsi="Arial" w:cs="Arial"/>
          <w:sz w:val="20"/>
          <w:szCs w:val="20"/>
        </w:rPr>
        <w:t xml:space="preserve"> </w:t>
      </w:r>
      <w:r w:rsidR="009170C8">
        <w:rPr>
          <w:rFonts w:ascii="Arial" w:hAnsi="Arial" w:cs="Arial"/>
          <w:sz w:val="20"/>
          <w:szCs w:val="20"/>
        </w:rPr>
        <w:t>„</w:t>
      </w:r>
      <w:r w:rsidR="009170C8" w:rsidRPr="008B2CE2">
        <w:rPr>
          <w:rFonts w:ascii="Arial" w:hAnsi="Arial" w:cs="Arial"/>
          <w:color w:val="000000"/>
          <w:sz w:val="20"/>
          <w:szCs w:val="20"/>
        </w:rPr>
        <w:t>Termin wykonania zamówienia, rękojmi za wady</w:t>
      </w:r>
      <w:r w:rsidR="009170C8">
        <w:rPr>
          <w:rFonts w:ascii="Arial" w:hAnsi="Arial" w:cs="Arial"/>
          <w:color w:val="000000"/>
          <w:sz w:val="20"/>
          <w:szCs w:val="20"/>
        </w:rPr>
        <w:t>”</w:t>
      </w:r>
      <w:r w:rsidR="009170C8">
        <w:rPr>
          <w:rFonts w:ascii="Arial" w:hAnsi="Arial" w:cs="Arial"/>
          <w:sz w:val="20"/>
          <w:szCs w:val="20"/>
        </w:rPr>
        <w:t xml:space="preserve"> otrzymuje brzmienie</w:t>
      </w:r>
      <w:r w:rsidR="006F123F">
        <w:rPr>
          <w:rFonts w:ascii="Arial" w:hAnsi="Arial" w:cs="Arial"/>
          <w:sz w:val="20"/>
          <w:szCs w:val="20"/>
        </w:rPr>
        <w:t>:</w:t>
      </w:r>
      <w:bookmarkEnd w:id="0"/>
      <w:bookmarkEnd w:id="1"/>
    </w:p>
    <w:p w:rsidR="00F44A93" w:rsidRPr="00E16931" w:rsidRDefault="00F44A93" w:rsidP="006F123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CF54CF">
        <w:rPr>
          <w:rFonts w:ascii="Arial" w:hAnsi="Arial" w:cs="Arial"/>
          <w:sz w:val="20"/>
          <w:szCs w:val="20"/>
          <w:lang w:val="pl-PL"/>
        </w:rPr>
        <w:t xml:space="preserve">Termin wykonania robót budowlanych, przekazanie dokumentacji powykonawczej i inwentaryzacji geodezyjnej oraz uzyskanie i dostarczenie Zamawiającemu pozwolenia na użytkowanie – </w:t>
      </w:r>
      <w:r w:rsidRPr="00E16931">
        <w:rPr>
          <w:rFonts w:ascii="Arial" w:hAnsi="Arial" w:cs="Arial"/>
          <w:sz w:val="20"/>
          <w:szCs w:val="20"/>
          <w:lang w:val="pl-PL"/>
        </w:rPr>
        <w:t>31.05.201</w:t>
      </w:r>
      <w:r w:rsidR="006F123F" w:rsidRPr="00E16931">
        <w:rPr>
          <w:rFonts w:ascii="Arial" w:hAnsi="Arial" w:cs="Arial"/>
          <w:sz w:val="20"/>
          <w:szCs w:val="20"/>
          <w:lang w:val="pl-PL"/>
        </w:rPr>
        <w:t>6</w:t>
      </w:r>
      <w:r w:rsidRPr="00E16931">
        <w:rPr>
          <w:rFonts w:ascii="Arial" w:hAnsi="Arial" w:cs="Arial"/>
          <w:sz w:val="20"/>
          <w:szCs w:val="20"/>
          <w:lang w:val="pl-PL"/>
        </w:rPr>
        <w:t> </w:t>
      </w:r>
      <w:proofErr w:type="gramStart"/>
      <w:r w:rsidRPr="00E16931">
        <w:rPr>
          <w:rFonts w:ascii="Arial" w:hAnsi="Arial" w:cs="Arial"/>
          <w:sz w:val="20"/>
          <w:szCs w:val="20"/>
          <w:lang w:val="pl-PL"/>
        </w:rPr>
        <w:t>r</w:t>
      </w:r>
      <w:proofErr w:type="gramEnd"/>
      <w:r w:rsidRPr="00E16931">
        <w:rPr>
          <w:rFonts w:ascii="Arial" w:hAnsi="Arial" w:cs="Arial"/>
          <w:sz w:val="20"/>
          <w:szCs w:val="20"/>
          <w:lang w:val="pl-PL"/>
        </w:rPr>
        <w:t>.</w:t>
      </w:r>
    </w:p>
    <w:p w:rsidR="006F123F" w:rsidRDefault="006F123F" w:rsidP="006F123F">
      <w:pPr>
        <w:pStyle w:val="Bezodstpw"/>
        <w:ind w:left="360"/>
        <w:jc w:val="both"/>
        <w:rPr>
          <w:rFonts w:ascii="Arial" w:hAnsi="Arial"/>
          <w:color w:val="FF0000"/>
          <w:sz w:val="20"/>
          <w:szCs w:val="20"/>
          <w:lang w:val="pl-PL"/>
        </w:rPr>
      </w:pPr>
    </w:p>
    <w:p w:rsidR="006F123F" w:rsidRDefault="006F123F" w:rsidP="006F123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Powyższy zapis jest zgodny z zapisem w Sekcji II ust. 2 pkt. 2 „Czas trwania zamówienia lub termin wykonania” ogłoszenia o zamówieniu 259954-2015 z dn. 2.10.2015 r.</w:t>
      </w:r>
    </w:p>
    <w:p w:rsidR="00470C84" w:rsidRPr="006F123F" w:rsidRDefault="00470C84" w:rsidP="006F123F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6F123F" w:rsidRPr="006F123F" w:rsidRDefault="006F123F" w:rsidP="006F123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ust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2 </w:t>
      </w:r>
      <w:r w:rsidRPr="005A6A8D">
        <w:rPr>
          <w:rFonts w:ascii="Arial" w:hAnsi="Arial" w:cs="Arial"/>
          <w:b/>
          <w:sz w:val="20"/>
          <w:szCs w:val="20"/>
        </w:rPr>
        <w:t>Oferty Wykonawcy</w:t>
      </w:r>
      <w:r w:rsidRPr="006F12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otrzymuje brzmienie:</w:t>
      </w:r>
    </w:p>
    <w:p w:rsidR="006F123F" w:rsidRDefault="006F123F" w:rsidP="0002019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2019D">
        <w:rPr>
          <w:rFonts w:ascii="Arial" w:eastAsia="Times New Roman" w:hAnsi="Arial" w:cs="Arial"/>
          <w:sz w:val="20"/>
          <w:szCs w:val="20"/>
        </w:rPr>
        <w:t>Zobowiązujemy się wykon</w:t>
      </w:r>
      <w:r w:rsidR="0002019D">
        <w:rPr>
          <w:rFonts w:ascii="Arial" w:eastAsia="Times New Roman" w:hAnsi="Arial" w:cs="Arial"/>
          <w:sz w:val="20"/>
          <w:szCs w:val="20"/>
        </w:rPr>
        <w:t>ać</w:t>
      </w:r>
      <w:r w:rsidRPr="0002019D">
        <w:rPr>
          <w:rFonts w:ascii="Arial" w:eastAsia="Times New Roman" w:hAnsi="Arial" w:cs="Arial"/>
          <w:sz w:val="20"/>
          <w:szCs w:val="20"/>
        </w:rPr>
        <w:t xml:space="preserve"> przedmiot zamówienia</w:t>
      </w:r>
      <w:r w:rsidR="0002019D">
        <w:rPr>
          <w:rFonts w:ascii="Arial" w:eastAsia="Times New Roman" w:hAnsi="Arial" w:cs="Arial"/>
          <w:sz w:val="20"/>
          <w:szCs w:val="20"/>
        </w:rPr>
        <w:t>, tj.</w:t>
      </w:r>
      <w:r w:rsidRPr="0002019D">
        <w:rPr>
          <w:rFonts w:ascii="Arial" w:eastAsia="Times New Roman" w:hAnsi="Arial" w:cs="Arial"/>
          <w:sz w:val="20"/>
          <w:szCs w:val="20"/>
        </w:rPr>
        <w:t xml:space="preserve"> </w:t>
      </w:r>
      <w:r w:rsidR="0002019D">
        <w:rPr>
          <w:rFonts w:ascii="Arial" w:eastAsia="Times New Roman" w:hAnsi="Arial" w:cs="Arial"/>
          <w:sz w:val="20"/>
          <w:szCs w:val="20"/>
        </w:rPr>
        <w:t>wszystkie</w:t>
      </w:r>
      <w:r w:rsidR="0002019D" w:rsidRPr="00CF54CF">
        <w:rPr>
          <w:rFonts w:ascii="Arial" w:hAnsi="Arial" w:cs="Arial"/>
          <w:sz w:val="20"/>
          <w:szCs w:val="20"/>
        </w:rPr>
        <w:t xml:space="preserve"> </w:t>
      </w:r>
      <w:r w:rsidR="0002019D">
        <w:rPr>
          <w:rFonts w:ascii="Arial" w:hAnsi="Arial" w:cs="Arial"/>
          <w:sz w:val="20"/>
          <w:szCs w:val="20"/>
        </w:rPr>
        <w:t>robo</w:t>
      </w:r>
      <w:r w:rsidR="0002019D" w:rsidRPr="00CF54CF">
        <w:rPr>
          <w:rFonts w:ascii="Arial" w:hAnsi="Arial" w:cs="Arial"/>
          <w:sz w:val="20"/>
          <w:szCs w:val="20"/>
        </w:rPr>
        <w:t>t</w:t>
      </w:r>
      <w:r w:rsidR="0002019D">
        <w:rPr>
          <w:rFonts w:ascii="Arial" w:hAnsi="Arial" w:cs="Arial"/>
          <w:sz w:val="20"/>
          <w:szCs w:val="20"/>
        </w:rPr>
        <w:t>y</w:t>
      </w:r>
      <w:r w:rsidR="0002019D" w:rsidRPr="00CF54CF">
        <w:rPr>
          <w:rFonts w:ascii="Arial" w:hAnsi="Arial" w:cs="Arial"/>
          <w:sz w:val="20"/>
          <w:szCs w:val="20"/>
        </w:rPr>
        <w:t xml:space="preserve"> budowlan</w:t>
      </w:r>
      <w:r w:rsidR="0002019D">
        <w:rPr>
          <w:rFonts w:ascii="Arial" w:hAnsi="Arial" w:cs="Arial"/>
          <w:sz w:val="20"/>
          <w:szCs w:val="20"/>
        </w:rPr>
        <w:t>e</w:t>
      </w:r>
      <w:r w:rsidR="0002019D" w:rsidRPr="00CF54CF">
        <w:rPr>
          <w:rFonts w:ascii="Arial" w:hAnsi="Arial" w:cs="Arial"/>
          <w:sz w:val="20"/>
          <w:szCs w:val="20"/>
        </w:rPr>
        <w:t>, dokumentacj</w:t>
      </w:r>
      <w:r w:rsidR="0002019D">
        <w:rPr>
          <w:rFonts w:ascii="Arial" w:hAnsi="Arial" w:cs="Arial"/>
          <w:sz w:val="20"/>
          <w:szCs w:val="20"/>
        </w:rPr>
        <w:t>ę</w:t>
      </w:r>
      <w:r w:rsidR="0002019D" w:rsidRPr="00CF54CF">
        <w:rPr>
          <w:rFonts w:ascii="Arial" w:hAnsi="Arial" w:cs="Arial"/>
          <w:sz w:val="20"/>
          <w:szCs w:val="20"/>
        </w:rPr>
        <w:t xml:space="preserve"> powykonawcz</w:t>
      </w:r>
      <w:r w:rsidR="0002019D">
        <w:rPr>
          <w:rFonts w:ascii="Arial" w:hAnsi="Arial" w:cs="Arial"/>
          <w:sz w:val="20"/>
          <w:szCs w:val="20"/>
        </w:rPr>
        <w:t>ą</w:t>
      </w:r>
      <w:proofErr w:type="gramStart"/>
      <w:r w:rsidR="0002019D">
        <w:rPr>
          <w:rFonts w:ascii="Arial" w:hAnsi="Arial" w:cs="Arial"/>
          <w:sz w:val="20"/>
          <w:szCs w:val="20"/>
        </w:rPr>
        <w:t>,</w:t>
      </w:r>
      <w:r w:rsidR="0002019D" w:rsidRPr="00CF54CF">
        <w:rPr>
          <w:rFonts w:ascii="Arial" w:hAnsi="Arial" w:cs="Arial"/>
          <w:sz w:val="20"/>
          <w:szCs w:val="20"/>
        </w:rPr>
        <w:t> inwentaryzacj</w:t>
      </w:r>
      <w:r w:rsidR="0002019D">
        <w:rPr>
          <w:rFonts w:ascii="Arial" w:hAnsi="Arial" w:cs="Arial"/>
          <w:sz w:val="20"/>
          <w:szCs w:val="20"/>
        </w:rPr>
        <w:t>ę</w:t>
      </w:r>
      <w:proofErr w:type="gramEnd"/>
      <w:r w:rsidR="0002019D" w:rsidRPr="00CF54CF">
        <w:rPr>
          <w:rFonts w:ascii="Arial" w:hAnsi="Arial" w:cs="Arial"/>
          <w:sz w:val="20"/>
          <w:szCs w:val="20"/>
        </w:rPr>
        <w:t xml:space="preserve"> geodezyjn</w:t>
      </w:r>
      <w:r w:rsidR="0002019D">
        <w:rPr>
          <w:rFonts w:ascii="Arial" w:hAnsi="Arial" w:cs="Arial"/>
          <w:sz w:val="20"/>
          <w:szCs w:val="20"/>
        </w:rPr>
        <w:t>ą</w:t>
      </w:r>
      <w:r w:rsidR="0002019D" w:rsidRPr="00CF54CF">
        <w:rPr>
          <w:rFonts w:ascii="Arial" w:hAnsi="Arial" w:cs="Arial"/>
          <w:sz w:val="20"/>
          <w:szCs w:val="20"/>
        </w:rPr>
        <w:t xml:space="preserve"> </w:t>
      </w:r>
      <w:r w:rsidR="0002019D">
        <w:rPr>
          <w:rFonts w:ascii="Arial" w:hAnsi="Arial" w:cs="Arial"/>
          <w:sz w:val="20"/>
          <w:szCs w:val="20"/>
        </w:rPr>
        <w:t>, u</w:t>
      </w:r>
      <w:r w:rsidR="0002019D" w:rsidRPr="00CF54CF">
        <w:rPr>
          <w:rFonts w:ascii="Arial" w:hAnsi="Arial" w:cs="Arial"/>
          <w:sz w:val="20"/>
          <w:szCs w:val="20"/>
        </w:rPr>
        <w:t>zyska</w:t>
      </w:r>
      <w:r w:rsidR="0002019D">
        <w:rPr>
          <w:rFonts w:ascii="Arial" w:hAnsi="Arial" w:cs="Arial"/>
          <w:sz w:val="20"/>
          <w:szCs w:val="20"/>
        </w:rPr>
        <w:t>ć</w:t>
      </w:r>
      <w:r w:rsidR="0002019D" w:rsidRPr="00CF54CF">
        <w:rPr>
          <w:rFonts w:ascii="Arial" w:hAnsi="Arial" w:cs="Arial"/>
          <w:sz w:val="20"/>
          <w:szCs w:val="20"/>
        </w:rPr>
        <w:t xml:space="preserve"> i dostarcz</w:t>
      </w:r>
      <w:r w:rsidR="0002019D">
        <w:rPr>
          <w:rFonts w:ascii="Arial" w:hAnsi="Arial" w:cs="Arial"/>
          <w:sz w:val="20"/>
          <w:szCs w:val="20"/>
        </w:rPr>
        <w:t>yć</w:t>
      </w:r>
      <w:r w:rsidR="0002019D" w:rsidRPr="00CF54CF">
        <w:rPr>
          <w:rFonts w:ascii="Arial" w:hAnsi="Arial" w:cs="Arial"/>
          <w:sz w:val="20"/>
          <w:szCs w:val="20"/>
        </w:rPr>
        <w:t xml:space="preserve"> Zamawiającemu pozwolenia na użytkowanie</w:t>
      </w:r>
      <w:r w:rsidR="0002019D" w:rsidRPr="00E16931">
        <w:rPr>
          <w:rFonts w:ascii="Arial" w:hAnsi="Arial" w:cs="Arial"/>
          <w:sz w:val="20"/>
          <w:szCs w:val="20"/>
        </w:rPr>
        <w:t xml:space="preserve"> </w:t>
      </w:r>
      <w:r w:rsidRPr="00E16931">
        <w:rPr>
          <w:rFonts w:ascii="Arial" w:hAnsi="Arial" w:cs="Arial"/>
          <w:sz w:val="20"/>
          <w:szCs w:val="20"/>
        </w:rPr>
        <w:t>w terminie</w:t>
      </w:r>
      <w:r w:rsidR="0002019D" w:rsidRPr="00E16931">
        <w:rPr>
          <w:rFonts w:ascii="Arial" w:hAnsi="Arial" w:cs="Arial"/>
          <w:sz w:val="20"/>
          <w:szCs w:val="20"/>
        </w:rPr>
        <w:t xml:space="preserve"> – </w:t>
      </w:r>
      <w:r w:rsidRPr="00E16931">
        <w:rPr>
          <w:rFonts w:ascii="Arial" w:hAnsi="Arial" w:cs="Arial"/>
          <w:sz w:val="20"/>
          <w:szCs w:val="20"/>
        </w:rPr>
        <w:t xml:space="preserve">do </w:t>
      </w:r>
      <w:r w:rsidR="0002019D" w:rsidRPr="00E16931">
        <w:rPr>
          <w:rFonts w:ascii="Arial" w:hAnsi="Arial" w:cs="Arial"/>
          <w:sz w:val="20"/>
          <w:szCs w:val="20"/>
        </w:rPr>
        <w:t>31.05.2016 </w:t>
      </w:r>
      <w:proofErr w:type="gramStart"/>
      <w:r w:rsidR="0002019D" w:rsidRPr="00E16931">
        <w:rPr>
          <w:rFonts w:ascii="Arial" w:hAnsi="Arial" w:cs="Arial"/>
          <w:sz w:val="20"/>
          <w:szCs w:val="20"/>
        </w:rPr>
        <w:t>r</w:t>
      </w:r>
      <w:proofErr w:type="gramEnd"/>
      <w:r w:rsidR="0002019D" w:rsidRPr="00E16931">
        <w:rPr>
          <w:rFonts w:ascii="Arial" w:hAnsi="Arial" w:cs="Arial"/>
          <w:sz w:val="20"/>
          <w:szCs w:val="20"/>
        </w:rPr>
        <w:t>.</w:t>
      </w:r>
    </w:p>
    <w:p w:rsidR="00E16931" w:rsidRPr="00E16931" w:rsidRDefault="00E16931" w:rsidP="0002019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16931" w:rsidRPr="00E16931" w:rsidRDefault="00E16931" w:rsidP="00E169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6931">
        <w:rPr>
          <w:rFonts w:ascii="Arial" w:hAnsi="Arial" w:cs="Arial"/>
          <w:b/>
          <w:sz w:val="20"/>
          <w:szCs w:val="20"/>
        </w:rPr>
        <w:t>FORMULARZ</w:t>
      </w:r>
      <w:r w:rsidR="005A6A8D">
        <w:rPr>
          <w:rFonts w:ascii="Arial" w:hAnsi="Arial" w:cs="Arial"/>
          <w:b/>
          <w:sz w:val="20"/>
          <w:szCs w:val="20"/>
        </w:rPr>
        <w:t>U</w:t>
      </w:r>
      <w:r w:rsidRPr="00E16931">
        <w:rPr>
          <w:rFonts w:ascii="Arial" w:hAnsi="Arial" w:cs="Arial"/>
          <w:b/>
          <w:sz w:val="20"/>
          <w:szCs w:val="20"/>
        </w:rPr>
        <w:t xml:space="preserve"> NR 3 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otrzymuje brzmienie:</w:t>
      </w:r>
    </w:p>
    <w:p w:rsidR="00E16931" w:rsidRDefault="00E16931" w:rsidP="00E16931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16931">
        <w:rPr>
          <w:rFonts w:ascii="Arial" w:eastAsia="Times New Roman" w:hAnsi="Arial" w:cs="Arial"/>
          <w:sz w:val="20"/>
          <w:szCs w:val="20"/>
        </w:rPr>
        <w:t>Wykonawca poda informacje, dotyczące osoby przewidzianej do realizacji niniejszego zamówienia na stanowisku kierownika budowy, posiadającej uprawnienia budowlane w specjalności konstrukcyjno-budowlanej, w co najmniej w ograniczonym zakresie</w:t>
      </w:r>
    </w:p>
    <w:p w:rsidR="00E16931" w:rsidRDefault="00E16931" w:rsidP="00E16931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16931" w:rsidRPr="00E16931" w:rsidRDefault="00E16931" w:rsidP="00E169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6931">
        <w:rPr>
          <w:rFonts w:ascii="Arial" w:hAnsi="Arial" w:cs="Arial"/>
          <w:b/>
          <w:sz w:val="20"/>
          <w:szCs w:val="20"/>
        </w:rPr>
        <w:t>FORMULARZ</w:t>
      </w:r>
      <w:r w:rsidR="005A6A8D">
        <w:rPr>
          <w:rFonts w:ascii="Arial" w:hAnsi="Arial" w:cs="Arial"/>
          <w:b/>
          <w:sz w:val="20"/>
          <w:szCs w:val="20"/>
        </w:rPr>
        <w:t>U</w:t>
      </w:r>
      <w:r w:rsidRPr="00E16931">
        <w:rPr>
          <w:rFonts w:ascii="Arial" w:hAnsi="Arial" w:cs="Arial"/>
          <w:b/>
          <w:sz w:val="20"/>
          <w:szCs w:val="20"/>
        </w:rPr>
        <w:t xml:space="preserve"> NR 3 </w:t>
      </w:r>
      <w:r>
        <w:rPr>
          <w:rFonts w:ascii="Arial" w:hAnsi="Arial" w:cs="Arial"/>
          <w:b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otrzymuje brzmienie:</w:t>
      </w:r>
    </w:p>
    <w:p w:rsidR="00E16931" w:rsidRDefault="00E16931" w:rsidP="00E16931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16931">
        <w:rPr>
          <w:rFonts w:ascii="Arial" w:eastAsia="Times New Roman" w:hAnsi="Arial" w:cs="Arial"/>
          <w:sz w:val="20"/>
          <w:szCs w:val="20"/>
        </w:rPr>
        <w:t>Wykonawca poda informacje, dotyczące osoby przewidzianej do realizacji niniejszego zamówienia na stanowisku kierownika robót sanitarnych, posiadającej uprawnienia budowlane w specjalności instalacyjnej w zakresie sieci, instalacji i urządzeń cieplnych, wentylacyjnych, gazowych, wodociągowych i kanalizacyjnych bez ograniczeń lub odpowiadające im uprawnienia, które zostały wydane na podstawie wcześniej obowiązujących przepisów, a które upoważniają do pełnienia tej funkcji przy budowie instalacji cieplnych, wentylacyjnych i kanalizacyjnych.</w:t>
      </w:r>
    </w:p>
    <w:p w:rsidR="00E16931" w:rsidRDefault="00E16931" w:rsidP="00E16931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16931" w:rsidRPr="00E16931" w:rsidRDefault="00E16931" w:rsidP="00E169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6931">
        <w:rPr>
          <w:rFonts w:ascii="Arial" w:hAnsi="Arial" w:cs="Arial"/>
          <w:b/>
          <w:sz w:val="20"/>
          <w:szCs w:val="20"/>
        </w:rPr>
        <w:t>FORMULARZ</w:t>
      </w:r>
      <w:r w:rsidR="005A6A8D">
        <w:rPr>
          <w:rFonts w:ascii="Arial" w:hAnsi="Arial" w:cs="Arial"/>
          <w:b/>
          <w:sz w:val="20"/>
          <w:szCs w:val="20"/>
        </w:rPr>
        <w:t>U</w:t>
      </w:r>
      <w:r w:rsidRPr="00E16931">
        <w:rPr>
          <w:rFonts w:ascii="Arial" w:hAnsi="Arial" w:cs="Arial"/>
          <w:b/>
          <w:sz w:val="20"/>
          <w:szCs w:val="20"/>
        </w:rPr>
        <w:t xml:space="preserve"> NR 3 </w:t>
      </w:r>
      <w:r>
        <w:rPr>
          <w:rFonts w:ascii="Arial" w:hAnsi="Arial" w:cs="Arial"/>
          <w:b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otrzymuje brzmienie:</w:t>
      </w:r>
    </w:p>
    <w:p w:rsidR="00E16931" w:rsidRPr="00E16931" w:rsidRDefault="00E16931" w:rsidP="005A6A8D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16931">
        <w:rPr>
          <w:rFonts w:ascii="Arial" w:eastAsia="Times New Roman" w:hAnsi="Arial" w:cs="Arial"/>
          <w:sz w:val="20"/>
          <w:szCs w:val="20"/>
        </w:rPr>
        <w:t>Wykonawca poda informacje, dotyczące osoby przewidzianej do realizacji niniejszego zamówienia na stanowisku kierownika robót elektrycznych, posiadającej uprawnienia budowlane w </w:t>
      </w:r>
      <w:r w:rsidRPr="00E16931">
        <w:rPr>
          <w:rFonts w:ascii="Arial" w:eastAsia="Times New Roman" w:hAnsi="Arial" w:cs="Arial"/>
          <w:sz w:val="20"/>
          <w:szCs w:val="20"/>
          <w:u w:val="single"/>
        </w:rPr>
        <w:t>specjalności instalacyjnej w zakresie sieci, instalacji i urządzeń elektrycznych i elektroenergetycznych, w co najmniej w ograniczonym zakresie</w:t>
      </w:r>
      <w:r w:rsidRPr="00E16931">
        <w:rPr>
          <w:rFonts w:ascii="Arial" w:eastAsia="Times New Roman" w:hAnsi="Arial" w:cs="Arial"/>
          <w:sz w:val="20"/>
          <w:szCs w:val="20"/>
        </w:rPr>
        <w:t xml:space="preserve"> lub odpowiadające im uprawnienia, które zostały wydane na podstawie wcześniej obowiązujących przepisów, a które upoważniają do kierowania robotami budowlanymi związanymi z  budową instalacji elektrycznych.</w:t>
      </w:r>
    </w:p>
    <w:p w:rsidR="00E16931" w:rsidRPr="00E16931" w:rsidRDefault="00E16931" w:rsidP="00E16931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A6A8D" w:rsidRPr="005A6A8D" w:rsidRDefault="005A6A8D" w:rsidP="005A6A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Toc424194590"/>
      <w:r>
        <w:rPr>
          <w:rFonts w:ascii="Arial" w:hAnsi="Arial" w:cs="Arial"/>
          <w:b/>
          <w:sz w:val="20"/>
          <w:szCs w:val="20"/>
        </w:rPr>
        <w:lastRenderedPageBreak/>
        <w:t>§ 3 w</w:t>
      </w:r>
      <w:r w:rsidRPr="005A6A8D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oru</w:t>
      </w:r>
      <w:r w:rsidRPr="005A6A8D">
        <w:rPr>
          <w:rFonts w:ascii="Arial" w:hAnsi="Arial" w:cs="Arial"/>
          <w:b/>
          <w:sz w:val="20"/>
          <w:szCs w:val="20"/>
        </w:rPr>
        <w:t xml:space="preserve"> umowy w sprawie zamówienia publicznego</w:t>
      </w:r>
      <w:bookmarkEnd w:id="2"/>
      <w:r w:rsidRPr="005A6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otrzymuje brzmienie:</w:t>
      </w:r>
    </w:p>
    <w:p w:rsidR="005A6A8D" w:rsidRPr="00DC01F1" w:rsidRDefault="005A6A8D" w:rsidP="005A6A8D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CF54CF">
        <w:rPr>
          <w:rFonts w:ascii="Arial" w:hAnsi="Arial" w:cs="Arial"/>
          <w:sz w:val="20"/>
          <w:szCs w:val="20"/>
          <w:lang w:val="pl-PL"/>
        </w:rPr>
        <w:t xml:space="preserve">Termin wykonania robót budowlanych, przekazanie dokumentacji powykonawczej i inwentaryzacji geodezyjnej oraz uzyskanie i dostarczenie Zamawiającemu pozwolenia na użytkowanie – </w:t>
      </w:r>
      <w:r w:rsidRPr="007F3A34">
        <w:rPr>
          <w:rFonts w:ascii="Arial" w:hAnsi="Arial" w:cs="Arial"/>
          <w:sz w:val="20"/>
          <w:szCs w:val="20"/>
          <w:lang w:val="pl-PL"/>
        </w:rPr>
        <w:t>31.05.2016 </w:t>
      </w:r>
      <w:proofErr w:type="gramStart"/>
      <w:r w:rsidRPr="007F3A34">
        <w:rPr>
          <w:rFonts w:ascii="Arial" w:hAnsi="Arial" w:cs="Arial"/>
          <w:sz w:val="20"/>
          <w:szCs w:val="20"/>
          <w:lang w:val="pl-PL"/>
        </w:rPr>
        <w:t>r</w:t>
      </w:r>
      <w:proofErr w:type="gramEnd"/>
      <w:r w:rsidRPr="007F3A34">
        <w:rPr>
          <w:rFonts w:ascii="Arial" w:hAnsi="Arial" w:cs="Arial"/>
          <w:sz w:val="20"/>
          <w:szCs w:val="20"/>
          <w:lang w:val="pl-PL"/>
        </w:rPr>
        <w:t>.</w:t>
      </w:r>
    </w:p>
    <w:p w:rsidR="00E16931" w:rsidRPr="00E16931" w:rsidRDefault="00E16931" w:rsidP="00E1693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44A93" w:rsidRDefault="00FC5A76" w:rsidP="00FC5A76">
      <w:pPr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Marcin Zając</w:t>
      </w:r>
    </w:p>
    <w:p w:rsidR="00FC5A76" w:rsidRPr="00FC5A76" w:rsidRDefault="00FC5A76" w:rsidP="00FC5A76">
      <w:pPr>
        <w:ind w:left="495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Zastępca Wójta Gminy Stare Babice</w:t>
      </w:r>
    </w:p>
    <w:sectPr w:rsidR="00FC5A76" w:rsidRPr="00FC5A76" w:rsidSect="00571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5A" w:rsidRDefault="00212E5A" w:rsidP="00E16931">
      <w:pPr>
        <w:spacing w:after="0" w:line="240" w:lineRule="auto"/>
      </w:pPr>
      <w:r>
        <w:separator/>
      </w:r>
    </w:p>
  </w:endnote>
  <w:endnote w:type="continuationSeparator" w:id="0">
    <w:p w:rsidR="00212E5A" w:rsidRDefault="00212E5A" w:rsidP="00E1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16931" w:rsidRDefault="00E414E8">
        <w:pPr>
          <w:pStyle w:val="Stopka"/>
          <w:jc w:val="right"/>
        </w:pPr>
        <w:r w:rsidRPr="00E16931">
          <w:rPr>
            <w:rFonts w:ascii="Arial" w:hAnsi="Arial" w:cs="Arial"/>
            <w:sz w:val="18"/>
            <w:szCs w:val="18"/>
          </w:rPr>
          <w:fldChar w:fldCharType="begin"/>
        </w:r>
        <w:r w:rsidR="00E16931" w:rsidRPr="00E1693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6931">
          <w:rPr>
            <w:rFonts w:ascii="Arial" w:hAnsi="Arial" w:cs="Arial"/>
            <w:sz w:val="18"/>
            <w:szCs w:val="18"/>
          </w:rPr>
          <w:fldChar w:fldCharType="separate"/>
        </w:r>
        <w:r w:rsidR="00FC5A76">
          <w:rPr>
            <w:rFonts w:ascii="Arial" w:hAnsi="Arial" w:cs="Arial"/>
            <w:noProof/>
            <w:sz w:val="18"/>
            <w:szCs w:val="18"/>
          </w:rPr>
          <w:t>1</w:t>
        </w:r>
        <w:r w:rsidRPr="00E1693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6931" w:rsidRDefault="00E1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5A" w:rsidRDefault="00212E5A" w:rsidP="00E16931">
      <w:pPr>
        <w:spacing w:after="0" w:line="240" w:lineRule="auto"/>
      </w:pPr>
      <w:r>
        <w:separator/>
      </w:r>
    </w:p>
  </w:footnote>
  <w:footnote w:type="continuationSeparator" w:id="0">
    <w:p w:rsidR="00212E5A" w:rsidRDefault="00212E5A" w:rsidP="00E1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F58"/>
    <w:multiLevelType w:val="hybridMultilevel"/>
    <w:tmpl w:val="B60C6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37B2A"/>
    <w:multiLevelType w:val="hybridMultilevel"/>
    <w:tmpl w:val="8E5A8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2AC0"/>
    <w:multiLevelType w:val="hybridMultilevel"/>
    <w:tmpl w:val="0700F742"/>
    <w:lvl w:ilvl="0" w:tplc="04150011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">
    <w:nsid w:val="53D72D07"/>
    <w:multiLevelType w:val="hybridMultilevel"/>
    <w:tmpl w:val="2EBC3B04"/>
    <w:lvl w:ilvl="0" w:tplc="D3C27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40D13"/>
    <w:multiLevelType w:val="hybridMultilevel"/>
    <w:tmpl w:val="9F40CBEA"/>
    <w:lvl w:ilvl="0" w:tplc="635C2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D6"/>
    <w:rsid w:val="0002019D"/>
    <w:rsid w:val="00212E5A"/>
    <w:rsid w:val="00470C84"/>
    <w:rsid w:val="005716A0"/>
    <w:rsid w:val="005915BC"/>
    <w:rsid w:val="005A6A8D"/>
    <w:rsid w:val="0065605F"/>
    <w:rsid w:val="0066130A"/>
    <w:rsid w:val="006F123F"/>
    <w:rsid w:val="007468D6"/>
    <w:rsid w:val="008B2CE2"/>
    <w:rsid w:val="009170C8"/>
    <w:rsid w:val="00C95811"/>
    <w:rsid w:val="00D0059A"/>
    <w:rsid w:val="00D71CA2"/>
    <w:rsid w:val="00E16931"/>
    <w:rsid w:val="00E414E8"/>
    <w:rsid w:val="00F44A93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F4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F44A93"/>
    <w:rPr>
      <w:rFonts w:ascii="Arial" w:hAnsi="Arial" w:cs="Arial"/>
      <w:b/>
      <w:bCs/>
      <w:spacing w:val="5"/>
      <w:kern w:val="1"/>
      <w:u w:val="single"/>
      <w:lang w:eastAsia="en-US"/>
    </w:rPr>
  </w:style>
  <w:style w:type="paragraph" w:styleId="Bezodstpw">
    <w:name w:val="No Spacing"/>
    <w:basedOn w:val="Normalny"/>
    <w:uiPriority w:val="99"/>
    <w:qFormat/>
    <w:rsid w:val="00F44A93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917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31"/>
  </w:style>
  <w:style w:type="paragraph" w:styleId="Stopka">
    <w:name w:val="footer"/>
    <w:basedOn w:val="Normalny"/>
    <w:link w:val="StopkaZnak"/>
    <w:uiPriority w:val="99"/>
    <w:unhideWhenUsed/>
    <w:rsid w:val="00E1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Jacek Kłopotowski</cp:lastModifiedBy>
  <cp:revision>3</cp:revision>
  <dcterms:created xsi:type="dcterms:W3CDTF">2015-10-06T10:05:00Z</dcterms:created>
  <dcterms:modified xsi:type="dcterms:W3CDTF">2015-10-07T10:18:00Z</dcterms:modified>
</cp:coreProperties>
</file>