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0" w:rsidRPr="00B50F42" w:rsidRDefault="00C91C10" w:rsidP="007818D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>20 kwietnia 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47C9" w:rsidRPr="00B50F42" w:rsidRDefault="00D447C9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F42" w:rsidRDefault="00B50F42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D447C9" w:rsidRPr="00B50F42">
        <w:rPr>
          <w:rFonts w:ascii="Arial" w:eastAsia="Times New Roman" w:hAnsi="Arial" w:cs="Arial"/>
          <w:sz w:val="20"/>
          <w:szCs w:val="20"/>
          <w:lang w:eastAsia="pl-PL"/>
        </w:rPr>
        <w:t>9.2015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1C10" w:rsidRPr="00B50F42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Dot.: Postępowania prowadzonego w trybie przetargu nieograniczonego na „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Odbiór i zagospodarowanie (odzysk lub unieszkodliwienie) odpadów komunalnych z terenu gminy Stare Babice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:rsidR="00C91C10" w:rsidRPr="00B50F42" w:rsidRDefault="00C91C10" w:rsidP="007818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8CC" w:rsidRPr="00B50F42" w:rsidRDefault="00C91C1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Gmina Stare Babice, działając w trybie art. 38 ust. 4 ustawy z dnia 29 stycznia 2004 r. Prawo zamówień publicznych (Dz. U.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2013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F3508" w:rsidRPr="00B50F42">
        <w:rPr>
          <w:rFonts w:ascii="Arial" w:eastAsia="Times New Roman" w:hAnsi="Arial" w:cs="Arial"/>
          <w:sz w:val="20"/>
          <w:szCs w:val="20"/>
          <w:lang w:eastAsia="pl-PL"/>
        </w:rPr>
        <w:t>907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z późn.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dokonuje zmiany w treści specyfikacji istotnych warunków zamówienia</w:t>
      </w:r>
      <w:r w:rsidR="00B50F42">
        <w:rPr>
          <w:rFonts w:ascii="Arial" w:eastAsia="Times New Roman" w:hAnsi="Arial" w:cs="Arial"/>
          <w:sz w:val="20"/>
          <w:szCs w:val="20"/>
          <w:lang w:eastAsia="pl-PL"/>
        </w:rPr>
        <w:t>, tj.</w:t>
      </w:r>
      <w:r w:rsidR="00B156D3" w:rsidRPr="00B50F4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DC08CC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309FB" w:rsidRPr="00B50F42" w:rsidRDefault="001D7672" w:rsidP="001D767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10269" w:rsidRPr="00B50F42">
        <w:rPr>
          <w:rFonts w:ascii="Arial" w:eastAsia="Times New Roman" w:hAnsi="Arial" w:cs="Arial"/>
          <w:sz w:val="20"/>
          <w:szCs w:val="20"/>
          <w:lang w:eastAsia="pl-PL"/>
        </w:rPr>
        <w:t>mianie</w:t>
      </w:r>
      <w:proofErr w:type="gramEnd"/>
      <w:r w:rsidR="00F10269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ulega </w:t>
      </w:r>
      <w:r w:rsidR="008A0BB3" w:rsidRPr="00B50F42">
        <w:rPr>
          <w:rFonts w:ascii="Arial" w:eastAsia="Times New Roman" w:hAnsi="Arial" w:cs="Arial"/>
          <w:sz w:val="20"/>
          <w:szCs w:val="20"/>
          <w:lang w:eastAsia="pl-PL"/>
        </w:rPr>
        <w:t>pkt. 21 SIWZ poprzez dodanie nowego kryterium tj. „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>Deklarowany przez Wykonawcę termin</w:t>
      </w:r>
      <w:r w:rsidR="008A0BB3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płatności” </w:t>
      </w:r>
      <w:r w:rsidR="007A79F0" w:rsidRPr="00B50F4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7A79F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jednoczesnym określeniem wag dla poszczególnych kryteriów. Zamawiający określa również </w:t>
      </w:r>
      <w:r w:rsidR="00415506" w:rsidRPr="00B50F42">
        <w:rPr>
          <w:rFonts w:ascii="Arial" w:eastAsia="Times New Roman" w:hAnsi="Arial" w:cs="Arial"/>
          <w:sz w:val="20"/>
          <w:szCs w:val="20"/>
          <w:lang w:eastAsia="pl-PL"/>
        </w:rPr>
        <w:t>metodę</w:t>
      </w:r>
      <w:r w:rsidR="007A79F0"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wyliczenia punktacji dla poszczególnych kryteriów zastosowanych w postępowaniu.</w:t>
      </w:r>
    </w:p>
    <w:p w:rsidR="0085617A" w:rsidRPr="00B50F42" w:rsidRDefault="0097059E" w:rsidP="001D767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="00B50F42">
        <w:rPr>
          <w:rFonts w:ascii="Arial" w:eastAsia="Times New Roman" w:hAnsi="Arial" w:cs="Arial"/>
          <w:sz w:val="20"/>
          <w:szCs w:val="20"/>
          <w:lang w:eastAsia="pl-PL"/>
        </w:rPr>
        <w:t>ór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oferty </w:t>
      </w:r>
      <w:r w:rsidR="00B50F42">
        <w:rPr>
          <w:rFonts w:ascii="Arial" w:eastAsia="Times New Roman" w:hAnsi="Arial" w:cs="Arial"/>
          <w:sz w:val="20"/>
          <w:szCs w:val="20"/>
          <w:lang w:eastAsia="pl-PL"/>
        </w:rPr>
        <w:t>zostaje uzupełniony o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zapis „Deklarowany 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termin płatności faktury ….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dni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97059E" w:rsidRPr="00B50F42" w:rsidRDefault="002866CF" w:rsidP="001D7672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zmianie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ulega zapis § 5 ust. 1, który otrzymuje brzmienie:</w:t>
      </w:r>
    </w:p>
    <w:p w:rsidR="002866CF" w:rsidRPr="00B50F42" w:rsidRDefault="00B50F42" w:rsidP="002866CF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„Strony postanawiają, że rozliczenie przedmiotu umowy odbywać się będzie fakturami częściowymi, miesięcznymi płatnymi w terminie …. </w:t>
      </w:r>
      <w:proofErr w:type="gramStart"/>
      <w:r w:rsidRPr="00B50F42">
        <w:rPr>
          <w:rFonts w:ascii="Arial" w:eastAsia="Times New Roman" w:hAnsi="Arial" w:cs="Arial"/>
          <w:sz w:val="20"/>
          <w:szCs w:val="20"/>
          <w:lang w:eastAsia="pl-PL"/>
        </w:rPr>
        <w:t>dni</w:t>
      </w:r>
      <w:proofErr w:type="gramEnd"/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licząc od daty doręczenia prawidłowo wystawionej faktury”</w:t>
      </w:r>
    </w:p>
    <w:p w:rsidR="001D7672" w:rsidRPr="00B50F42" w:rsidRDefault="001D7672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6E60" w:rsidRDefault="00B95312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Szczegóły zmian określono w </w:t>
      </w:r>
      <w:r w:rsidR="007E507E" w:rsidRPr="00B50F42">
        <w:rPr>
          <w:rFonts w:ascii="Arial" w:eastAsia="Times New Roman" w:hAnsi="Arial" w:cs="Arial"/>
          <w:sz w:val="20"/>
          <w:szCs w:val="20"/>
          <w:lang w:eastAsia="pl-PL"/>
        </w:rPr>
        <w:t>„SIWZ zmiana 20 kwietnia 2015 r.</w:t>
      </w:r>
      <w:r w:rsidR="00B36E60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umieszczonej na stronie </w:t>
      </w:r>
      <w:hyperlink r:id="rId7" w:history="1">
        <w:r w:rsidRPr="0025217B">
          <w:rPr>
            <w:rStyle w:val="Hipercze"/>
            <w:rFonts w:eastAsia="Times New Roman"/>
            <w:sz w:val="20"/>
            <w:szCs w:val="20"/>
            <w:lang w:eastAsia="pl-PL"/>
          </w:rPr>
          <w:t>www.bip.stare-babice.waw.pl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zakładce Zamówienia publiczne/Ogłoszenia przetargów/</w:t>
      </w:r>
      <w:r w:rsidRPr="00B95312">
        <w:rPr>
          <w:rFonts w:ascii="Arial" w:eastAsia="Times New Roman" w:hAnsi="Arial" w:cs="Arial"/>
          <w:sz w:val="20"/>
          <w:szCs w:val="20"/>
          <w:lang w:eastAsia="pl-PL"/>
        </w:rPr>
        <w:t>6/2015 - Ogłoszenie o zamówieniu na odbiór i zagospodarowanie (odzysk lub unieszkodliwienie) odpadów komunalnych z terenu gminy Stare Babice</w:t>
      </w:r>
      <w:r w:rsidR="007E507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B36E60" w:rsidRDefault="00B36E60" w:rsidP="007818D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09FB" w:rsidRPr="00B50F42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 xml:space="preserve">Wszystkie powyższe zmiany i modyfikacje SIWZ stają się obowiązujące z dniem przekazania </w:t>
      </w:r>
      <w:r w:rsidR="00B156D3" w:rsidRPr="00B50F42">
        <w:rPr>
          <w:rFonts w:ascii="Arial" w:hAnsi="Arial" w:cs="Arial"/>
          <w:sz w:val="20"/>
          <w:szCs w:val="20"/>
        </w:rPr>
        <w:t>informacji</w:t>
      </w:r>
      <w:r w:rsidRPr="00B50F42">
        <w:rPr>
          <w:rFonts w:ascii="Arial" w:hAnsi="Arial" w:cs="Arial"/>
          <w:sz w:val="20"/>
          <w:szCs w:val="20"/>
        </w:rPr>
        <w:t xml:space="preserve"> przez Zamawiającego, co Wykonawcy muszą uwzględnić w swoich ofertach.</w:t>
      </w:r>
    </w:p>
    <w:p w:rsidR="00B156D3" w:rsidRPr="00B50F42" w:rsidRDefault="00B156D3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9FB" w:rsidRPr="00B50F42" w:rsidRDefault="00E309FB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>W załączeniu Zamawiający przekazuje poprawion</w:t>
      </w:r>
      <w:r w:rsidR="007E1A2A" w:rsidRPr="00B50F42">
        <w:rPr>
          <w:rFonts w:ascii="Arial" w:hAnsi="Arial" w:cs="Arial"/>
          <w:sz w:val="20"/>
          <w:szCs w:val="20"/>
        </w:rPr>
        <w:t>ą SIWZ</w:t>
      </w:r>
      <w:r w:rsidR="002F5F57" w:rsidRPr="00B50F42">
        <w:rPr>
          <w:rFonts w:ascii="Arial" w:hAnsi="Arial" w:cs="Arial"/>
          <w:sz w:val="20"/>
          <w:szCs w:val="20"/>
        </w:rPr>
        <w:t xml:space="preserve"> </w:t>
      </w:r>
      <w:r w:rsidR="001D7672" w:rsidRPr="00B50F42">
        <w:rPr>
          <w:rFonts w:ascii="Arial" w:hAnsi="Arial" w:cs="Arial"/>
          <w:sz w:val="20"/>
          <w:szCs w:val="20"/>
        </w:rPr>
        <w:t>wraz ze wzo</w:t>
      </w:r>
      <w:r w:rsidR="002F5F57" w:rsidRPr="00B50F42">
        <w:rPr>
          <w:rFonts w:ascii="Arial" w:hAnsi="Arial" w:cs="Arial"/>
          <w:sz w:val="20"/>
          <w:szCs w:val="20"/>
        </w:rPr>
        <w:t>r</w:t>
      </w:r>
      <w:r w:rsidR="001D7672" w:rsidRPr="00B50F42">
        <w:rPr>
          <w:rFonts w:ascii="Arial" w:hAnsi="Arial" w:cs="Arial"/>
          <w:sz w:val="20"/>
          <w:szCs w:val="20"/>
        </w:rPr>
        <w:t>em</w:t>
      </w:r>
      <w:r w:rsidR="002F5F57" w:rsidRPr="00B50F42">
        <w:rPr>
          <w:rFonts w:ascii="Arial" w:hAnsi="Arial" w:cs="Arial"/>
          <w:sz w:val="20"/>
          <w:szCs w:val="20"/>
        </w:rPr>
        <w:t xml:space="preserve"> umowy</w:t>
      </w:r>
      <w:r w:rsidR="001D7672" w:rsidRPr="00B50F42">
        <w:rPr>
          <w:rFonts w:ascii="Arial" w:hAnsi="Arial" w:cs="Arial"/>
          <w:sz w:val="20"/>
          <w:szCs w:val="20"/>
        </w:rPr>
        <w:t xml:space="preserve"> oraz ogłoszenie dodatkowych informacji, informacje o niekompletnej procedurze lub sprostowanie przesłane do publikacji w Dzienniku Urzędowym Unii Europejskiej</w:t>
      </w:r>
      <w:r w:rsidRPr="00B50F42">
        <w:rPr>
          <w:rFonts w:ascii="Arial" w:hAnsi="Arial" w:cs="Arial"/>
          <w:sz w:val="20"/>
          <w:szCs w:val="20"/>
        </w:rPr>
        <w:t>.</w:t>
      </w:r>
    </w:p>
    <w:p w:rsidR="00B156D3" w:rsidRPr="00B50F42" w:rsidRDefault="00B156D3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09FB" w:rsidRDefault="00F10269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0F42">
        <w:rPr>
          <w:rFonts w:ascii="Arial" w:hAnsi="Arial" w:cs="Arial"/>
          <w:sz w:val="20"/>
          <w:szCs w:val="20"/>
        </w:rPr>
        <w:t xml:space="preserve">Zamawiający </w:t>
      </w:r>
      <w:r w:rsidR="0097059E" w:rsidRPr="00B50F42">
        <w:rPr>
          <w:rFonts w:ascii="Arial" w:hAnsi="Arial" w:cs="Arial"/>
          <w:sz w:val="20"/>
          <w:szCs w:val="20"/>
        </w:rPr>
        <w:t>informuje, że</w:t>
      </w:r>
      <w:r w:rsidRPr="00B50F42">
        <w:rPr>
          <w:rFonts w:ascii="Arial" w:hAnsi="Arial" w:cs="Arial"/>
          <w:sz w:val="20"/>
          <w:szCs w:val="20"/>
        </w:rPr>
        <w:t xml:space="preserve"> w związku z dokonanymi zmianami termin składania i otwarcia ofert nie ulega </w:t>
      </w:r>
      <w:r w:rsidR="00B36E60">
        <w:rPr>
          <w:rFonts w:ascii="Arial" w:hAnsi="Arial" w:cs="Arial"/>
          <w:sz w:val="20"/>
          <w:szCs w:val="20"/>
        </w:rPr>
        <w:t>zmianie</w:t>
      </w:r>
      <w:r w:rsidR="00E309FB" w:rsidRPr="00B50F42">
        <w:rPr>
          <w:rFonts w:ascii="Arial" w:hAnsi="Arial" w:cs="Arial"/>
          <w:sz w:val="20"/>
          <w:szCs w:val="20"/>
        </w:rPr>
        <w:t>.</w:t>
      </w: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6A5" w:rsidRDefault="002436A5" w:rsidP="007818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6A5" w:rsidRDefault="002436A5" w:rsidP="002436A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2436A5" w:rsidRPr="00B50F42" w:rsidRDefault="002436A5" w:rsidP="002436A5">
      <w:pPr>
        <w:spacing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sectPr w:rsidR="002436A5" w:rsidRPr="00B50F42" w:rsidSect="005716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F5" w:rsidRDefault="001264F5" w:rsidP="007944F7">
      <w:pPr>
        <w:spacing w:after="0" w:line="240" w:lineRule="auto"/>
      </w:pPr>
      <w:r>
        <w:separator/>
      </w:r>
    </w:p>
  </w:endnote>
  <w:endnote w:type="continuationSeparator" w:id="0">
    <w:p w:rsidR="001264F5" w:rsidRDefault="001264F5" w:rsidP="0079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D447C9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Zmiana SIWZ z 20 kwietnia 2015 r.</w:t>
    </w:r>
    <w:r w:rsidR="00DD567E" w:rsidRPr="007944F7">
      <w:rPr>
        <w:rFonts w:ascii="Arial" w:hAnsi="Arial" w:cs="Arial"/>
        <w:i/>
        <w:sz w:val="16"/>
        <w:szCs w:val="16"/>
      </w:rPr>
      <w:ptab w:relativeTo="margin" w:alignment="right" w:leader="none"/>
    </w:r>
    <w:r w:rsidR="00DD567E" w:rsidRPr="007944F7">
      <w:rPr>
        <w:rFonts w:ascii="Arial" w:hAnsi="Arial" w:cs="Arial"/>
        <w:i/>
        <w:sz w:val="16"/>
        <w:szCs w:val="16"/>
      </w:rPr>
      <w:t xml:space="preserve">Strona </w:t>
    </w:r>
    <w:r w:rsidR="00B21D77" w:rsidRPr="007944F7">
      <w:rPr>
        <w:rFonts w:ascii="Arial" w:hAnsi="Arial" w:cs="Arial"/>
        <w:i/>
        <w:sz w:val="16"/>
        <w:szCs w:val="16"/>
      </w:rPr>
      <w:fldChar w:fldCharType="begin"/>
    </w:r>
    <w:r w:rsidR="00DD567E" w:rsidRPr="007944F7">
      <w:rPr>
        <w:rFonts w:ascii="Arial" w:hAnsi="Arial" w:cs="Arial"/>
        <w:i/>
        <w:sz w:val="16"/>
        <w:szCs w:val="16"/>
      </w:rPr>
      <w:instrText xml:space="preserve"> PAGE   \* MERGEFORMAT </w:instrText>
    </w:r>
    <w:r w:rsidR="00B21D77" w:rsidRPr="007944F7">
      <w:rPr>
        <w:rFonts w:ascii="Arial" w:hAnsi="Arial" w:cs="Arial"/>
        <w:i/>
        <w:sz w:val="16"/>
        <w:szCs w:val="16"/>
      </w:rPr>
      <w:fldChar w:fldCharType="separate"/>
    </w:r>
    <w:r w:rsidR="002436A5">
      <w:rPr>
        <w:rFonts w:ascii="Arial" w:hAnsi="Arial" w:cs="Arial"/>
        <w:i/>
        <w:noProof/>
        <w:sz w:val="16"/>
        <w:szCs w:val="16"/>
      </w:rPr>
      <w:t>1</w:t>
    </w:r>
    <w:r w:rsidR="00B21D77" w:rsidRPr="007944F7">
      <w:rPr>
        <w:rFonts w:ascii="Arial" w:hAnsi="Arial" w:cs="Arial"/>
        <w:i/>
        <w:sz w:val="16"/>
        <w:szCs w:val="16"/>
      </w:rPr>
      <w:fldChar w:fldCharType="end"/>
    </w:r>
  </w:p>
  <w:p w:rsidR="00DD567E" w:rsidRDefault="00DD56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F5" w:rsidRDefault="001264F5" w:rsidP="007944F7">
      <w:pPr>
        <w:spacing w:after="0" w:line="240" w:lineRule="auto"/>
      </w:pPr>
      <w:r>
        <w:separator/>
      </w:r>
    </w:p>
  </w:footnote>
  <w:footnote w:type="continuationSeparator" w:id="0">
    <w:p w:rsidR="001264F5" w:rsidRDefault="001264F5" w:rsidP="0079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7E" w:rsidRPr="007944F7" w:rsidRDefault="00DD567E" w:rsidP="007944F7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="00D447C9" w:rsidRPr="009241FF">
      <w:rPr>
        <w:rFonts w:ascii="Arial" w:hAnsi="Arial" w:cs="Arial"/>
        <w:i/>
        <w:sz w:val="16"/>
        <w:szCs w:val="16"/>
      </w:rPr>
      <w:t>Odbiór i zagospodarowanie (odzysk lub unieszkodliwienie) odpadów komunalnych z terenu gminy Stare Babice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">
    <w:nsid w:val="02F946E5"/>
    <w:multiLevelType w:val="hybridMultilevel"/>
    <w:tmpl w:val="BE70579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200C"/>
    <w:multiLevelType w:val="hybridMultilevel"/>
    <w:tmpl w:val="44E6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39F"/>
    <w:multiLevelType w:val="hybridMultilevel"/>
    <w:tmpl w:val="DDDC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6287"/>
    <w:multiLevelType w:val="hybridMultilevel"/>
    <w:tmpl w:val="545A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51E35"/>
    <w:multiLevelType w:val="hybridMultilevel"/>
    <w:tmpl w:val="35CA1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39A3"/>
    <w:multiLevelType w:val="hybridMultilevel"/>
    <w:tmpl w:val="BB9832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90C1F"/>
    <w:multiLevelType w:val="hybridMultilevel"/>
    <w:tmpl w:val="7FDCA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61822"/>
    <w:multiLevelType w:val="hybridMultilevel"/>
    <w:tmpl w:val="08FC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95E01"/>
    <w:multiLevelType w:val="hybridMultilevel"/>
    <w:tmpl w:val="0A18B4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C3FA5"/>
    <w:multiLevelType w:val="hybridMultilevel"/>
    <w:tmpl w:val="B7A48794"/>
    <w:lvl w:ilvl="0" w:tplc="5F1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119AB"/>
    <w:multiLevelType w:val="hybridMultilevel"/>
    <w:tmpl w:val="B6AA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EF6758"/>
    <w:multiLevelType w:val="hybridMultilevel"/>
    <w:tmpl w:val="CD2ED5F6"/>
    <w:lvl w:ilvl="0" w:tplc="EC6A55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0367B3"/>
    <w:multiLevelType w:val="hybridMultilevel"/>
    <w:tmpl w:val="41ACE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56DF"/>
    <w:multiLevelType w:val="hybridMultilevel"/>
    <w:tmpl w:val="8C7032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A7DF8"/>
    <w:multiLevelType w:val="hybridMultilevel"/>
    <w:tmpl w:val="F760A1F2"/>
    <w:lvl w:ilvl="0" w:tplc="6D0CE074">
      <w:start w:val="1"/>
      <w:numFmt w:val="decimal"/>
      <w:lvlText w:val="%1)"/>
      <w:lvlJc w:val="left"/>
      <w:pPr>
        <w:ind w:left="73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457FF0"/>
    <w:multiLevelType w:val="hybridMultilevel"/>
    <w:tmpl w:val="CEFAC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B640D"/>
    <w:multiLevelType w:val="hybridMultilevel"/>
    <w:tmpl w:val="0008AF38"/>
    <w:lvl w:ilvl="0" w:tplc="BF6057B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F3B1B"/>
    <w:multiLevelType w:val="hybridMultilevel"/>
    <w:tmpl w:val="74FC8A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02925AD"/>
    <w:multiLevelType w:val="hybridMultilevel"/>
    <w:tmpl w:val="401285B6"/>
    <w:lvl w:ilvl="0" w:tplc="3BAECD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F205A7"/>
    <w:multiLevelType w:val="hybridMultilevel"/>
    <w:tmpl w:val="FD0C3D92"/>
    <w:lvl w:ilvl="0" w:tplc="56EC1D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16DA"/>
    <w:multiLevelType w:val="hybridMultilevel"/>
    <w:tmpl w:val="D6D43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167AE8"/>
    <w:multiLevelType w:val="hybridMultilevel"/>
    <w:tmpl w:val="E242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26342"/>
    <w:multiLevelType w:val="hybridMultilevel"/>
    <w:tmpl w:val="340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C2C53"/>
    <w:multiLevelType w:val="multilevel"/>
    <w:tmpl w:val="7B308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89E71CF"/>
    <w:multiLevelType w:val="hybridMultilevel"/>
    <w:tmpl w:val="D23497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5E1A03"/>
    <w:multiLevelType w:val="hybridMultilevel"/>
    <w:tmpl w:val="E7F2DB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514B0E"/>
    <w:multiLevelType w:val="hybridMultilevel"/>
    <w:tmpl w:val="1240695C"/>
    <w:lvl w:ilvl="0" w:tplc="262A6D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001850"/>
    <w:multiLevelType w:val="hybridMultilevel"/>
    <w:tmpl w:val="DF04270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E2C37"/>
    <w:multiLevelType w:val="hybridMultilevel"/>
    <w:tmpl w:val="DDFC94E0"/>
    <w:lvl w:ilvl="0" w:tplc="8D9618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230E5"/>
    <w:multiLevelType w:val="hybridMultilevel"/>
    <w:tmpl w:val="2062965A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64125"/>
    <w:multiLevelType w:val="hybridMultilevel"/>
    <w:tmpl w:val="34FE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C3657"/>
    <w:multiLevelType w:val="hybridMultilevel"/>
    <w:tmpl w:val="47A055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711C"/>
    <w:multiLevelType w:val="hybridMultilevel"/>
    <w:tmpl w:val="FA98415A"/>
    <w:lvl w:ilvl="0" w:tplc="9620B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D3F61"/>
    <w:multiLevelType w:val="hybridMultilevel"/>
    <w:tmpl w:val="58A05C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16"/>
  </w:num>
  <w:num w:numId="5">
    <w:abstractNumId w:val="19"/>
  </w:num>
  <w:num w:numId="6">
    <w:abstractNumId w:val="28"/>
  </w:num>
  <w:num w:numId="7">
    <w:abstractNumId w:val="27"/>
  </w:num>
  <w:num w:numId="8">
    <w:abstractNumId w:val="14"/>
  </w:num>
  <w:num w:numId="9">
    <w:abstractNumId w:val="9"/>
  </w:num>
  <w:num w:numId="10">
    <w:abstractNumId w:val="6"/>
  </w:num>
  <w:num w:numId="11">
    <w:abstractNumId w:val="29"/>
  </w:num>
  <w:num w:numId="12">
    <w:abstractNumId w:val="20"/>
  </w:num>
  <w:num w:numId="13">
    <w:abstractNumId w:val="2"/>
  </w:num>
  <w:num w:numId="14">
    <w:abstractNumId w:val="32"/>
  </w:num>
  <w:num w:numId="15">
    <w:abstractNumId w:val="23"/>
  </w:num>
  <w:num w:numId="16">
    <w:abstractNumId w:val="10"/>
  </w:num>
  <w:num w:numId="17">
    <w:abstractNumId w:val="11"/>
  </w:num>
  <w:num w:numId="18">
    <w:abstractNumId w:val="31"/>
  </w:num>
  <w:num w:numId="19">
    <w:abstractNumId w:val="24"/>
  </w:num>
  <w:num w:numId="20">
    <w:abstractNumId w:val="33"/>
  </w:num>
  <w:num w:numId="21">
    <w:abstractNumId w:val="21"/>
  </w:num>
  <w:num w:numId="22">
    <w:abstractNumId w:val="30"/>
  </w:num>
  <w:num w:numId="23">
    <w:abstractNumId w:val="25"/>
  </w:num>
  <w:num w:numId="24">
    <w:abstractNumId w:val="12"/>
  </w:num>
  <w:num w:numId="25">
    <w:abstractNumId w:val="34"/>
  </w:num>
  <w:num w:numId="26">
    <w:abstractNumId w:val="7"/>
  </w:num>
  <w:num w:numId="27">
    <w:abstractNumId w:val="13"/>
  </w:num>
  <w:num w:numId="28">
    <w:abstractNumId w:val="1"/>
  </w:num>
  <w:num w:numId="29">
    <w:abstractNumId w:val="15"/>
  </w:num>
  <w:num w:numId="30">
    <w:abstractNumId w:val="17"/>
  </w:num>
  <w:num w:numId="31">
    <w:abstractNumId w:val="18"/>
  </w:num>
  <w:num w:numId="32">
    <w:abstractNumId w:val="3"/>
  </w:num>
  <w:num w:numId="33">
    <w:abstractNumId w:val="35"/>
  </w:num>
  <w:num w:numId="34">
    <w:abstractNumId w:val="5"/>
  </w:num>
  <w:num w:numId="35">
    <w:abstractNumId w:val="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C10"/>
    <w:rsid w:val="00011C38"/>
    <w:rsid w:val="000243A5"/>
    <w:rsid w:val="00026774"/>
    <w:rsid w:val="00046ECD"/>
    <w:rsid w:val="00054AFA"/>
    <w:rsid w:val="000D041C"/>
    <w:rsid w:val="00101924"/>
    <w:rsid w:val="001041A5"/>
    <w:rsid w:val="001264F5"/>
    <w:rsid w:val="00174E77"/>
    <w:rsid w:val="001A3D5A"/>
    <w:rsid w:val="001B2655"/>
    <w:rsid w:val="001C52A1"/>
    <w:rsid w:val="001D7672"/>
    <w:rsid w:val="001E73A9"/>
    <w:rsid w:val="00214D75"/>
    <w:rsid w:val="00222A3B"/>
    <w:rsid w:val="002339BD"/>
    <w:rsid w:val="002436A5"/>
    <w:rsid w:val="00245A83"/>
    <w:rsid w:val="00267C88"/>
    <w:rsid w:val="00273479"/>
    <w:rsid w:val="002866CF"/>
    <w:rsid w:val="00292612"/>
    <w:rsid w:val="002A7076"/>
    <w:rsid w:val="002F5F57"/>
    <w:rsid w:val="003153C0"/>
    <w:rsid w:val="003220F8"/>
    <w:rsid w:val="003301DD"/>
    <w:rsid w:val="0035627D"/>
    <w:rsid w:val="003979B2"/>
    <w:rsid w:val="003A5B59"/>
    <w:rsid w:val="003C20C6"/>
    <w:rsid w:val="00415506"/>
    <w:rsid w:val="0042440F"/>
    <w:rsid w:val="00425766"/>
    <w:rsid w:val="00435E90"/>
    <w:rsid w:val="00442588"/>
    <w:rsid w:val="00480A45"/>
    <w:rsid w:val="00482EC5"/>
    <w:rsid w:val="00486352"/>
    <w:rsid w:val="004B2448"/>
    <w:rsid w:val="004D35E2"/>
    <w:rsid w:val="004D5462"/>
    <w:rsid w:val="004E38A6"/>
    <w:rsid w:val="00536101"/>
    <w:rsid w:val="00554397"/>
    <w:rsid w:val="005663A4"/>
    <w:rsid w:val="005716A0"/>
    <w:rsid w:val="00583442"/>
    <w:rsid w:val="005A397C"/>
    <w:rsid w:val="005B082B"/>
    <w:rsid w:val="005B27A4"/>
    <w:rsid w:val="005B571B"/>
    <w:rsid w:val="005D6A46"/>
    <w:rsid w:val="005F54E5"/>
    <w:rsid w:val="0060715A"/>
    <w:rsid w:val="0062295A"/>
    <w:rsid w:val="0065605F"/>
    <w:rsid w:val="0066130A"/>
    <w:rsid w:val="00672783"/>
    <w:rsid w:val="00694FCC"/>
    <w:rsid w:val="006A24C0"/>
    <w:rsid w:val="006E297D"/>
    <w:rsid w:val="006E66CA"/>
    <w:rsid w:val="0070310D"/>
    <w:rsid w:val="00710951"/>
    <w:rsid w:val="00723F58"/>
    <w:rsid w:val="00726DB9"/>
    <w:rsid w:val="007818D2"/>
    <w:rsid w:val="0079070F"/>
    <w:rsid w:val="007944F7"/>
    <w:rsid w:val="007A79F0"/>
    <w:rsid w:val="007B19CF"/>
    <w:rsid w:val="007E1A2A"/>
    <w:rsid w:val="007E507E"/>
    <w:rsid w:val="008046B8"/>
    <w:rsid w:val="008079DA"/>
    <w:rsid w:val="00834666"/>
    <w:rsid w:val="0085617A"/>
    <w:rsid w:val="00857DE2"/>
    <w:rsid w:val="0088314D"/>
    <w:rsid w:val="00887B93"/>
    <w:rsid w:val="00895761"/>
    <w:rsid w:val="008A0BB3"/>
    <w:rsid w:val="008F5B56"/>
    <w:rsid w:val="00902DC9"/>
    <w:rsid w:val="00907C49"/>
    <w:rsid w:val="00920C5F"/>
    <w:rsid w:val="00921FA8"/>
    <w:rsid w:val="00924756"/>
    <w:rsid w:val="009434D1"/>
    <w:rsid w:val="0097059E"/>
    <w:rsid w:val="0097182A"/>
    <w:rsid w:val="009872D2"/>
    <w:rsid w:val="009B17E0"/>
    <w:rsid w:val="009D01FC"/>
    <w:rsid w:val="009F75B5"/>
    <w:rsid w:val="00A5688E"/>
    <w:rsid w:val="00A6181B"/>
    <w:rsid w:val="00AC4950"/>
    <w:rsid w:val="00AE394F"/>
    <w:rsid w:val="00B05AFA"/>
    <w:rsid w:val="00B156D3"/>
    <w:rsid w:val="00B17C28"/>
    <w:rsid w:val="00B21D77"/>
    <w:rsid w:val="00B23E18"/>
    <w:rsid w:val="00B36E60"/>
    <w:rsid w:val="00B508FC"/>
    <w:rsid w:val="00B50F42"/>
    <w:rsid w:val="00B62E07"/>
    <w:rsid w:val="00B90033"/>
    <w:rsid w:val="00B95312"/>
    <w:rsid w:val="00B95623"/>
    <w:rsid w:val="00BA14E6"/>
    <w:rsid w:val="00BB7186"/>
    <w:rsid w:val="00C019D7"/>
    <w:rsid w:val="00C31A85"/>
    <w:rsid w:val="00C3360F"/>
    <w:rsid w:val="00C60639"/>
    <w:rsid w:val="00C7478C"/>
    <w:rsid w:val="00C91C10"/>
    <w:rsid w:val="00CC7F5F"/>
    <w:rsid w:val="00CF3508"/>
    <w:rsid w:val="00D07BED"/>
    <w:rsid w:val="00D1100D"/>
    <w:rsid w:val="00D447C9"/>
    <w:rsid w:val="00D61AA2"/>
    <w:rsid w:val="00DC08CC"/>
    <w:rsid w:val="00DD0A0E"/>
    <w:rsid w:val="00DD567E"/>
    <w:rsid w:val="00E14548"/>
    <w:rsid w:val="00E22FC3"/>
    <w:rsid w:val="00E309FB"/>
    <w:rsid w:val="00E5333E"/>
    <w:rsid w:val="00E63121"/>
    <w:rsid w:val="00E9730A"/>
    <w:rsid w:val="00E978BD"/>
    <w:rsid w:val="00EB3002"/>
    <w:rsid w:val="00EC1183"/>
    <w:rsid w:val="00ED1923"/>
    <w:rsid w:val="00EE4375"/>
    <w:rsid w:val="00EF7DD9"/>
    <w:rsid w:val="00F05AAA"/>
    <w:rsid w:val="00F10269"/>
    <w:rsid w:val="00F25488"/>
    <w:rsid w:val="00F37037"/>
    <w:rsid w:val="00F3740A"/>
    <w:rsid w:val="00F8676A"/>
    <w:rsid w:val="00FA19EE"/>
    <w:rsid w:val="00FC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425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CC7F5F"/>
    <w:pPr>
      <w:suppressAutoHyphens/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4F7"/>
  </w:style>
  <w:style w:type="paragraph" w:styleId="Stopka">
    <w:name w:val="footer"/>
    <w:basedOn w:val="Normalny"/>
    <w:link w:val="StopkaZnak"/>
    <w:uiPriority w:val="99"/>
    <w:unhideWhenUsed/>
    <w:rsid w:val="0079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4F7"/>
  </w:style>
  <w:style w:type="paragraph" w:styleId="Tekstdymka">
    <w:name w:val="Balloon Text"/>
    <w:basedOn w:val="Normalny"/>
    <w:link w:val="TekstdymkaZnak"/>
    <w:uiPriority w:val="99"/>
    <w:semiHidden/>
    <w:unhideWhenUsed/>
    <w:rsid w:val="0079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25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2">
    <w:name w:val="Nagłówek Znak2"/>
    <w:basedOn w:val="Domylnaczcionkaakapitu"/>
    <w:uiPriority w:val="99"/>
    <w:rsid w:val="002A7076"/>
    <w:rPr>
      <w:rFonts w:ascii="Cambria" w:hAnsi="Cambria" w:cs="Cambria"/>
      <w:sz w:val="28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D7672"/>
    <w:rPr>
      <w:rFonts w:ascii="Arial" w:hAnsi="Arial" w:cs="Arial" w:hint="default"/>
      <w:strike w:val="0"/>
      <w:dstrike w:val="0"/>
      <w:vanish w:val="0"/>
      <w:webHidden w:val="0"/>
      <w:color w:val="1D569B"/>
      <w:sz w:val="10"/>
      <w:szCs w:val="10"/>
      <w:u w:val="none"/>
      <w:effect w:val="non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-babic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5</cp:revision>
  <cp:lastPrinted>2013-04-30T10:47:00Z</cp:lastPrinted>
  <dcterms:created xsi:type="dcterms:W3CDTF">2015-04-20T08:35:00Z</dcterms:created>
  <dcterms:modified xsi:type="dcterms:W3CDTF">2015-04-20T11:50:00Z</dcterms:modified>
</cp:coreProperties>
</file>