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45" w:rsidRPr="000F6CEF" w:rsidRDefault="00BE76B2" w:rsidP="00BE76B2">
      <w:pPr>
        <w:pStyle w:val="Bezodstpw"/>
        <w:rPr>
          <w:rFonts w:ascii="Arial" w:hAnsi="Arial" w:cs="Arial"/>
          <w:lang w:val="pl-PL"/>
        </w:rPr>
      </w:pPr>
      <w:bookmarkStart w:id="0" w:name="_GoBack"/>
      <w:bookmarkEnd w:id="0"/>
      <w:r w:rsidRPr="000F6CEF">
        <w:rPr>
          <w:rFonts w:ascii="Arial" w:hAnsi="Arial" w:cs="Arial"/>
          <w:lang w:val="pl-PL"/>
        </w:rPr>
        <w:t xml:space="preserve">Gmina Stare Babice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 xml:space="preserve">tel.  (022) 722 95 36 </w:t>
      </w:r>
    </w:p>
    <w:p w:rsidR="00D35445" w:rsidRPr="000F6CEF" w:rsidRDefault="00BE76B2" w:rsidP="00BE76B2">
      <w:pPr>
        <w:pStyle w:val="Bezodstpw"/>
        <w:rPr>
          <w:rFonts w:ascii="Arial" w:hAnsi="Arial" w:cs="Arial"/>
          <w:lang w:val="pl-PL"/>
        </w:rPr>
      </w:pPr>
      <w:r w:rsidRPr="000F6CEF">
        <w:rPr>
          <w:rFonts w:ascii="Arial" w:hAnsi="Arial" w:cs="Arial"/>
          <w:lang w:val="pl-PL"/>
        </w:rPr>
        <w:t xml:space="preserve">ul. Rynek 32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fax. (022) 722 95 36</w:t>
      </w:r>
      <w:r w:rsidR="00D35445" w:rsidRPr="000F6CEF">
        <w:rPr>
          <w:rFonts w:ascii="Arial" w:hAnsi="Arial" w:cs="Arial"/>
          <w:lang w:val="pl-PL"/>
        </w:rPr>
        <w:br/>
        <w:t>05-082 Stare Babice</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577C7E" w:rsidRPr="000F6CEF">
        <w:rPr>
          <w:rFonts w:ascii="Arial" w:hAnsi="Arial" w:cs="Arial"/>
          <w:lang w:val="pl-PL"/>
        </w:rPr>
        <w:t>e.</w:t>
      </w:r>
      <w:r w:rsidR="0021632E" w:rsidRPr="000F6CEF">
        <w:rPr>
          <w:rFonts w:ascii="Arial" w:hAnsi="Arial" w:cs="Arial"/>
          <w:lang w:val="pl-PL"/>
        </w:rPr>
        <w:t xml:space="preserve"> </w:t>
      </w:r>
      <w:r w:rsidR="00887EDF" w:rsidRPr="000F6CEF">
        <w:rPr>
          <w:rFonts w:ascii="Arial" w:hAnsi="Arial" w:cs="Arial"/>
          <w:lang w:val="pl-PL"/>
        </w:rPr>
        <w:t>mail zamowienia.publiczne@</w:t>
      </w:r>
      <w:r w:rsidR="00577C7E" w:rsidRPr="000F6CEF">
        <w:rPr>
          <w:rFonts w:ascii="Arial" w:hAnsi="Arial" w:cs="Arial"/>
          <w:lang w:val="pl-PL"/>
        </w:rPr>
        <w:t>stare-babice.waw.pl</w:t>
      </w:r>
      <w:r w:rsidR="00D35445" w:rsidRPr="000F6CEF">
        <w:rPr>
          <w:rFonts w:ascii="Arial" w:hAnsi="Arial" w:cs="Arial"/>
          <w:lang w:val="pl-PL"/>
        </w:rPr>
        <w:br/>
        <w:t>Polska</w:t>
      </w:r>
    </w:p>
    <w:p w:rsidR="00D35445" w:rsidRPr="000F6CEF" w:rsidRDefault="00D35445" w:rsidP="00D35445">
      <w:pPr>
        <w:pStyle w:val="Nagwek"/>
        <w:spacing w:line="240" w:lineRule="auto"/>
        <w:rPr>
          <w:rFonts w:ascii="Arial" w:hAnsi="Arial" w:cs="Arial"/>
          <w:bCs/>
          <w:sz w:val="20"/>
          <w:lang w:val="pl-PL"/>
        </w:rPr>
      </w:pPr>
    </w:p>
    <w:p w:rsidR="00D35445" w:rsidRPr="000F6CEF" w:rsidRDefault="00D35445" w:rsidP="00BE76B2">
      <w:pPr>
        <w:pStyle w:val="Nagwek"/>
        <w:spacing w:line="240" w:lineRule="auto"/>
        <w:ind w:left="4956"/>
        <w:jc w:val="right"/>
        <w:rPr>
          <w:rFonts w:ascii="Arial" w:hAnsi="Arial" w:cs="Arial"/>
          <w:bCs/>
          <w:sz w:val="20"/>
          <w:lang w:val="pl-PL"/>
        </w:rPr>
      </w:pPr>
      <w:r w:rsidRPr="000F6CEF">
        <w:rPr>
          <w:rFonts w:ascii="Arial" w:hAnsi="Arial" w:cs="Arial"/>
          <w:bCs/>
          <w:sz w:val="20"/>
          <w:lang w:val="pl-PL"/>
        </w:rPr>
        <w:t xml:space="preserve">Stare Babice, dnia </w:t>
      </w:r>
      <w:r w:rsidR="008F77D5">
        <w:rPr>
          <w:rFonts w:ascii="Arial" w:hAnsi="Arial" w:cs="Arial"/>
          <w:bCs/>
          <w:sz w:val="20"/>
          <w:lang w:val="pl-PL"/>
        </w:rPr>
        <w:t>7</w:t>
      </w:r>
      <w:r w:rsidR="00803B00">
        <w:rPr>
          <w:rFonts w:ascii="Arial" w:hAnsi="Arial" w:cs="Arial"/>
          <w:bCs/>
          <w:sz w:val="20"/>
          <w:lang w:val="pl-PL"/>
        </w:rPr>
        <w:t xml:space="preserve"> listopada</w:t>
      </w:r>
      <w:r w:rsidR="00EB5E08" w:rsidRPr="000F6CEF">
        <w:rPr>
          <w:rFonts w:ascii="Arial" w:hAnsi="Arial" w:cs="Arial"/>
          <w:bCs/>
          <w:sz w:val="20"/>
          <w:lang w:val="pl-PL"/>
        </w:rPr>
        <w:t xml:space="preserve"> </w:t>
      </w:r>
      <w:r w:rsidR="00FD63FF" w:rsidRPr="000F6CEF">
        <w:rPr>
          <w:rFonts w:ascii="Arial" w:hAnsi="Arial" w:cs="Arial"/>
          <w:bCs/>
          <w:sz w:val="20"/>
          <w:lang w:val="pl-PL"/>
        </w:rPr>
        <w:t>2014</w:t>
      </w:r>
      <w:r w:rsidRPr="000F6CEF">
        <w:rPr>
          <w:rFonts w:ascii="Arial" w:hAnsi="Arial" w:cs="Arial"/>
          <w:bCs/>
          <w:sz w:val="20"/>
          <w:lang w:val="pl-PL"/>
        </w:rPr>
        <w:t xml:space="preserve"> r.</w:t>
      </w:r>
    </w:p>
    <w:p w:rsidR="00A40BF6" w:rsidRPr="000F6CEF" w:rsidRDefault="00A40BF6" w:rsidP="0007421E">
      <w:pPr>
        <w:pStyle w:val="Nagwek"/>
        <w:tabs>
          <w:tab w:val="left" w:pos="708"/>
        </w:tabs>
        <w:spacing w:line="240" w:lineRule="auto"/>
        <w:rPr>
          <w:rFonts w:ascii="Arial" w:hAnsi="Arial" w:cs="Arial"/>
          <w:bCs/>
          <w:sz w:val="20"/>
          <w:lang w:val="pl-PL"/>
        </w:rPr>
      </w:pP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SPECYFIKACJA ISTOTNYCH WARUNKÓW</w:t>
      </w:r>
      <w:r w:rsidRPr="000F6CEF">
        <w:rPr>
          <w:rFonts w:ascii="Arial" w:hAnsi="Arial" w:cs="Arial"/>
          <w:b/>
          <w:bCs/>
          <w:lang w:val="pl-PL"/>
        </w:rPr>
        <w:br/>
        <w:t>ZAMÓWIENIA</w:t>
      </w: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(SIWZ)</w:t>
      </w:r>
    </w:p>
    <w:p w:rsidR="00D35445" w:rsidRPr="000F6CEF" w:rsidRDefault="00D35445" w:rsidP="009D79AB">
      <w:pPr>
        <w:pStyle w:val="Akapitzlist"/>
        <w:snapToGrid w:val="0"/>
        <w:ind w:left="360"/>
        <w:jc w:val="center"/>
        <w:rPr>
          <w:rFonts w:ascii="Arial" w:hAnsi="Arial" w:cs="Arial"/>
          <w:b/>
          <w:bCs/>
          <w:lang w:val="pl-PL"/>
        </w:rPr>
      </w:pPr>
    </w:p>
    <w:p w:rsidR="008F77D5" w:rsidRPr="00E0357E" w:rsidRDefault="008F77D5" w:rsidP="008F77D5">
      <w:pPr>
        <w:pStyle w:val="Akapitzlist"/>
        <w:snapToGrid w:val="0"/>
        <w:ind w:left="360"/>
        <w:jc w:val="center"/>
        <w:rPr>
          <w:rFonts w:ascii="Arial" w:hAnsi="Arial" w:cs="Arial"/>
          <w:b/>
          <w:bCs/>
        </w:rPr>
      </w:pPr>
      <w:r w:rsidRPr="00E0357E">
        <w:rPr>
          <w:rFonts w:ascii="Arial" w:hAnsi="Arial" w:cs="Arial"/>
          <w:b/>
          <w:bCs/>
        </w:rPr>
        <w:t>DLA</w:t>
      </w:r>
    </w:p>
    <w:p w:rsidR="008F77D5" w:rsidRPr="00E0357E" w:rsidRDefault="008F77D5" w:rsidP="008F77D5">
      <w:pPr>
        <w:pStyle w:val="Akapitzlist"/>
        <w:snapToGrid w:val="0"/>
        <w:ind w:left="360"/>
        <w:jc w:val="center"/>
        <w:rPr>
          <w:rFonts w:ascii="Arial" w:hAnsi="Arial" w:cs="Arial"/>
          <w:b/>
          <w:bCs/>
        </w:rPr>
      </w:pPr>
      <w:r>
        <w:rPr>
          <w:rFonts w:ascii="Arial" w:hAnsi="Arial" w:cs="Arial"/>
          <w:b/>
          <w:bCs/>
        </w:rPr>
        <w:t xml:space="preserve">POSTĘPOWANIA O UDZIELENIE ZAMÓWIENIA NA USŁUGĘ NIEPRIORYTETOWĄ </w:t>
      </w:r>
    </w:p>
    <w:p w:rsidR="008F77D5" w:rsidRPr="00E0357E" w:rsidRDefault="008F77D5" w:rsidP="008F77D5">
      <w:pPr>
        <w:pStyle w:val="Akapitzlist"/>
        <w:snapToGrid w:val="0"/>
        <w:ind w:left="360"/>
        <w:rPr>
          <w:rFonts w:ascii="Arial" w:hAnsi="Arial" w:cs="Arial"/>
          <w:b/>
          <w:bCs/>
        </w:rPr>
      </w:pP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 xml:space="preserve">prowadzonego zgodnie z art. 5a ust. 2 - 4 ustawy z dnia 29 stycznia 2004 r. </w:t>
      </w: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Prawo zamówień publicznych</w:t>
      </w: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(Dz. U. z 2013 r. poz. 907 z późn. zm.)</w:t>
      </w:r>
    </w:p>
    <w:p w:rsidR="008F77D5" w:rsidRPr="008F77D5" w:rsidRDefault="008F77D5" w:rsidP="008F77D5">
      <w:pPr>
        <w:pStyle w:val="Bezodstpw"/>
        <w:jc w:val="center"/>
        <w:rPr>
          <w:rFonts w:ascii="Arial" w:hAnsi="Arial" w:cs="Arial"/>
          <w:b/>
          <w:lang w:val="pl-PL"/>
        </w:rPr>
      </w:pPr>
    </w:p>
    <w:p w:rsidR="008F77D5" w:rsidRPr="008F77D5" w:rsidRDefault="008F77D5" w:rsidP="008F77D5">
      <w:pPr>
        <w:pStyle w:val="Bezodstpw"/>
        <w:jc w:val="center"/>
        <w:rPr>
          <w:rFonts w:ascii="Arial" w:hAnsi="Arial" w:cs="Arial"/>
          <w:b/>
          <w:lang w:val="pl-PL"/>
        </w:rPr>
      </w:pPr>
    </w:p>
    <w:p w:rsidR="008F77D5" w:rsidRPr="008F77D5" w:rsidRDefault="008F77D5" w:rsidP="008F77D5">
      <w:pPr>
        <w:pStyle w:val="Bezodstpw"/>
        <w:jc w:val="center"/>
        <w:rPr>
          <w:rFonts w:ascii="Arial" w:hAnsi="Arial" w:cs="Arial"/>
          <w:b/>
          <w:lang w:val="pl-PL"/>
        </w:rPr>
      </w:pPr>
    </w:p>
    <w:p w:rsidR="008D1DCA" w:rsidRPr="008F77D5" w:rsidRDefault="008F77D5" w:rsidP="008F77D5">
      <w:pPr>
        <w:pStyle w:val="Akapitzlist"/>
        <w:snapToGrid w:val="0"/>
        <w:ind w:left="360"/>
        <w:jc w:val="center"/>
        <w:rPr>
          <w:rFonts w:ascii="Arial" w:hAnsi="Arial" w:cs="Arial"/>
          <w:b/>
          <w:sz w:val="28"/>
          <w:szCs w:val="28"/>
          <w:lang w:val="pl-PL"/>
        </w:rPr>
      </w:pPr>
      <w:r w:rsidRPr="008F77D5">
        <w:rPr>
          <w:rFonts w:ascii="Arial" w:hAnsi="Arial" w:cs="Arial"/>
          <w:b/>
          <w:sz w:val="28"/>
          <w:szCs w:val="28"/>
          <w:lang w:val="pl-PL"/>
        </w:rPr>
        <w:t xml:space="preserve">Organizacja, przeprowadzenie i obsługa </w:t>
      </w:r>
      <w:r w:rsidRPr="008F77D5">
        <w:rPr>
          <w:rFonts w:ascii="Arial" w:hAnsi="Arial" w:cs="Arial"/>
          <w:b/>
          <w:sz w:val="28"/>
          <w:szCs w:val="28"/>
          <w:lang w:val="pl-PL"/>
        </w:rPr>
        <w:br/>
        <w:t>„Spotkania Mikołajkowego”</w:t>
      </w:r>
    </w:p>
    <w:p w:rsidR="00A40BF6" w:rsidRPr="000F6CEF" w:rsidRDefault="00A40BF6" w:rsidP="0007421E">
      <w:pPr>
        <w:spacing w:after="0" w:line="240" w:lineRule="auto"/>
        <w:jc w:val="center"/>
        <w:rPr>
          <w:rFonts w:ascii="Arial" w:hAnsi="Arial" w:cs="Arial"/>
          <w:b/>
          <w:bCs/>
          <w:sz w:val="24"/>
          <w:szCs w:val="24"/>
          <w:lang w:val="pl-PL"/>
        </w:rPr>
      </w:pPr>
    </w:p>
    <w:p w:rsidR="00A40BF6" w:rsidRPr="000F6CEF" w:rsidRDefault="00A40BF6" w:rsidP="0007421E">
      <w:pPr>
        <w:widowControl w:val="0"/>
        <w:snapToGrid w:val="0"/>
        <w:spacing w:line="240" w:lineRule="auto"/>
        <w:jc w:val="center"/>
        <w:rPr>
          <w:rFonts w:ascii="Arial" w:hAnsi="Arial" w:cs="Arial"/>
          <w:b/>
          <w:i/>
          <w:lang w:val="pl-PL"/>
        </w:rPr>
      </w:pPr>
    </w:p>
    <w:p w:rsidR="005C2132" w:rsidRPr="000F6CEF" w:rsidRDefault="00A40BF6" w:rsidP="008A2BB8">
      <w:pPr>
        <w:widowControl w:val="0"/>
        <w:snapToGrid w:val="0"/>
        <w:spacing w:line="240" w:lineRule="auto"/>
        <w:rPr>
          <w:rFonts w:ascii="Arial" w:hAnsi="Arial" w:cs="Arial"/>
          <w:sz w:val="20"/>
          <w:szCs w:val="20"/>
          <w:lang w:val="pl-PL"/>
        </w:rPr>
      </w:pP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B79B6" w:rsidRPr="000F6CEF" w:rsidRDefault="008F77D5" w:rsidP="008F77D5">
      <w:pPr>
        <w:widowControl w:val="0"/>
        <w:snapToGrid w:val="0"/>
        <w:spacing w:line="240" w:lineRule="auto"/>
        <w:ind w:left="4248" w:firstLine="708"/>
        <w:rPr>
          <w:rFonts w:ascii="Arial" w:hAnsi="Arial" w:cs="Arial"/>
          <w:lang w:val="pl-PL"/>
        </w:rPr>
      </w:pPr>
      <w:r>
        <w:rPr>
          <w:rFonts w:ascii="Arial" w:hAnsi="Arial" w:cs="Arial"/>
          <w:lang w:val="pl-PL"/>
        </w:rPr>
        <w:t>Marcin Zając</w:t>
      </w:r>
    </w:p>
    <w:p w:rsidR="005B79B6" w:rsidRPr="000F6CEF" w:rsidRDefault="005B79B6" w:rsidP="008F77D5">
      <w:pPr>
        <w:widowControl w:val="0"/>
        <w:snapToGrid w:val="0"/>
        <w:spacing w:line="240" w:lineRule="auto"/>
        <w:rPr>
          <w:rFonts w:ascii="Arial" w:hAnsi="Arial" w:cs="Arial"/>
          <w:lang w:val="pl-PL"/>
        </w:rPr>
      </w:pPr>
    </w:p>
    <w:p w:rsidR="005B79B6" w:rsidRPr="000F6CEF" w:rsidRDefault="008F77D5" w:rsidP="008F77D5">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F543BE" w:rsidRPr="000F6CEF">
        <w:rPr>
          <w:rFonts w:ascii="Arial" w:hAnsi="Arial" w:cs="Arial"/>
          <w:lang w:val="pl-PL"/>
        </w:rPr>
        <w:t>Wójt</w:t>
      </w:r>
      <w:r>
        <w:rPr>
          <w:rFonts w:ascii="Arial" w:hAnsi="Arial" w:cs="Arial"/>
          <w:lang w:val="pl-PL"/>
        </w:rPr>
        <w:t>a</w:t>
      </w:r>
      <w:r w:rsidR="005B79B6" w:rsidRPr="000F6CEF">
        <w:rPr>
          <w:rFonts w:ascii="Arial" w:hAnsi="Arial" w:cs="Arial"/>
          <w:lang w:val="pl-PL"/>
        </w:rPr>
        <w:t xml:space="preserve"> Gminy Stare Babice</w:t>
      </w:r>
    </w:p>
    <w:p w:rsidR="00A40BF6" w:rsidRPr="000F6CEF" w:rsidRDefault="00A40BF6" w:rsidP="0007421E">
      <w:pPr>
        <w:widowControl w:val="0"/>
        <w:snapToGrid w:val="0"/>
        <w:spacing w:line="240" w:lineRule="auto"/>
        <w:rPr>
          <w:rFonts w:ascii="Arial" w:hAnsi="Arial" w:cs="Arial"/>
          <w:lang w:val="pl-PL"/>
        </w:rPr>
      </w:pPr>
    </w:p>
    <w:p w:rsidR="0007421E" w:rsidRPr="000F6CEF" w:rsidRDefault="0007421E" w:rsidP="0007421E">
      <w:pPr>
        <w:spacing w:line="240" w:lineRule="auto"/>
        <w:jc w:val="center"/>
        <w:rPr>
          <w:rFonts w:ascii="Arial" w:hAnsi="Arial" w:cs="Arial"/>
          <w:lang w:val="pl-PL"/>
        </w:rPr>
      </w:pPr>
    </w:p>
    <w:p w:rsidR="00A40BF6" w:rsidRPr="000F6CEF" w:rsidRDefault="00A40BF6" w:rsidP="0007421E">
      <w:pPr>
        <w:spacing w:line="240" w:lineRule="auto"/>
        <w:jc w:val="center"/>
        <w:rPr>
          <w:rFonts w:ascii="Arial" w:hAnsi="Arial" w:cs="Arial"/>
          <w:lang w:val="pl-PL"/>
        </w:rPr>
      </w:pPr>
      <w:r w:rsidRPr="000F6CEF">
        <w:rPr>
          <w:rFonts w:ascii="Arial" w:hAnsi="Arial" w:cs="Arial"/>
          <w:lang w:val="pl-PL"/>
        </w:rPr>
        <w:t xml:space="preserve">Specyfikacja niniejsza zawiera </w:t>
      </w:r>
      <w:r w:rsidR="00570FC5">
        <w:rPr>
          <w:rFonts w:ascii="Arial" w:hAnsi="Arial" w:cs="Arial"/>
          <w:lang w:val="pl-PL"/>
        </w:rPr>
        <w:t>29</w:t>
      </w:r>
      <w:r w:rsidR="00E9182C" w:rsidRPr="000F6CEF">
        <w:rPr>
          <w:rFonts w:ascii="Arial" w:hAnsi="Arial" w:cs="Arial"/>
          <w:lang w:val="pl-PL"/>
        </w:rPr>
        <w:t xml:space="preserve"> s</w:t>
      </w:r>
      <w:r w:rsidRPr="000F6CEF">
        <w:rPr>
          <w:rFonts w:ascii="Arial" w:hAnsi="Arial" w:cs="Arial"/>
          <w:lang w:val="pl-PL"/>
        </w:rPr>
        <w:t>tron</w:t>
      </w:r>
      <w:r w:rsidR="008846D8" w:rsidRPr="000F6CEF">
        <w:rPr>
          <w:rFonts w:ascii="Arial" w:hAnsi="Arial" w:cs="Arial"/>
          <w:lang w:val="pl-PL"/>
        </w:rPr>
        <w:t xml:space="preserve"> </w:t>
      </w:r>
    </w:p>
    <w:p w:rsidR="00A40BF6" w:rsidRPr="000F6CEF" w:rsidRDefault="00A40BF6" w:rsidP="0007421E">
      <w:pPr>
        <w:suppressAutoHyphens w:val="0"/>
        <w:spacing w:after="0" w:line="240" w:lineRule="auto"/>
        <w:rPr>
          <w:rFonts w:ascii="Arial" w:hAnsi="Arial" w:cs="Arial"/>
          <w:b/>
          <w:lang w:val="pl-PL"/>
        </w:rPr>
      </w:pPr>
      <w:r w:rsidRPr="000F6CEF">
        <w:rPr>
          <w:rFonts w:ascii="Arial" w:hAnsi="Arial" w:cs="Arial"/>
          <w:lang w:val="pl-PL"/>
        </w:rPr>
        <w:br w:type="page"/>
      </w:r>
      <w:r w:rsidRPr="000F6CEF">
        <w:rPr>
          <w:rFonts w:ascii="Arial" w:hAnsi="Arial" w:cs="Arial"/>
          <w:b/>
          <w:lang w:val="pl-PL"/>
        </w:rPr>
        <w:lastRenderedPageBreak/>
        <w:t xml:space="preserve"> Spis treści:</w:t>
      </w:r>
    </w:p>
    <w:p w:rsidR="004311D6" w:rsidRPr="000F6CEF" w:rsidRDefault="004311D6" w:rsidP="0007421E">
      <w:pPr>
        <w:suppressAutoHyphens w:val="0"/>
        <w:spacing w:after="0" w:line="240" w:lineRule="auto"/>
        <w:rPr>
          <w:rFonts w:ascii="Arial" w:hAnsi="Arial" w:cs="Arial"/>
          <w:b/>
          <w:lang w:val="pl-PL"/>
        </w:rPr>
      </w:pPr>
    </w:p>
    <w:p w:rsidR="008846D8" w:rsidRPr="000F6CEF" w:rsidRDefault="00765ED8">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0F6CEF">
        <w:rPr>
          <w:rStyle w:val="Hipercze"/>
          <w:noProof/>
          <w:color w:val="auto"/>
        </w:rPr>
        <w:fldChar w:fldCharType="begin"/>
      </w:r>
      <w:r w:rsidR="00A40BF6" w:rsidRPr="000F6CEF">
        <w:rPr>
          <w:rStyle w:val="Hipercze"/>
          <w:noProof/>
          <w:color w:val="auto"/>
        </w:rPr>
        <w:instrText xml:space="preserve"> TOC \o "1-3" \h \z \u </w:instrText>
      </w:r>
      <w:r w:rsidRPr="000F6CEF">
        <w:rPr>
          <w:rStyle w:val="Hipercze"/>
          <w:noProof/>
          <w:color w:val="auto"/>
        </w:rPr>
        <w:fldChar w:fldCharType="separate"/>
      </w:r>
      <w:hyperlink w:anchor="_Toc373475601" w:history="1">
        <w:r w:rsidR="008846D8" w:rsidRPr="000F6CEF">
          <w:rPr>
            <w:rStyle w:val="Hipercze"/>
            <w:noProof/>
          </w:rPr>
          <w:t>1.Nazwa i adres Zamawiającego.</w:t>
        </w:r>
        <w:r w:rsidR="008846D8" w:rsidRPr="000F6CEF">
          <w:rPr>
            <w:noProof/>
            <w:webHidden/>
          </w:rPr>
          <w:tab/>
        </w:r>
        <w:r w:rsidRPr="000F6CEF">
          <w:rPr>
            <w:noProof/>
            <w:webHidden/>
          </w:rPr>
          <w:fldChar w:fldCharType="begin"/>
        </w:r>
        <w:r w:rsidR="008846D8" w:rsidRPr="000F6CEF">
          <w:rPr>
            <w:noProof/>
            <w:webHidden/>
          </w:rPr>
          <w:instrText xml:space="preserve"> PAGEREF _Toc373475601 \h </w:instrText>
        </w:r>
        <w:r w:rsidRPr="000F6CEF">
          <w:rPr>
            <w:noProof/>
            <w:webHidden/>
          </w:rPr>
        </w:r>
        <w:r w:rsidRPr="000F6CEF">
          <w:rPr>
            <w:noProof/>
            <w:webHidden/>
          </w:rPr>
          <w:fldChar w:fldCharType="separate"/>
        </w:r>
        <w:r w:rsidR="00CB2E2D">
          <w:rPr>
            <w:noProof/>
            <w:webHidden/>
          </w:rPr>
          <w:t>4</w:t>
        </w:r>
        <w:r w:rsidRPr="000F6CEF">
          <w:rPr>
            <w:noProof/>
            <w:webHidden/>
          </w:rPr>
          <w:fldChar w:fldCharType="end"/>
        </w:r>
      </w:hyperlink>
    </w:p>
    <w:p w:rsidR="008846D8" w:rsidRPr="000F6CEF" w:rsidRDefault="00107470">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0F6CEF">
          <w:rPr>
            <w:rStyle w:val="Hipercze"/>
            <w:noProof/>
          </w:rPr>
          <w:t>2.Definicje.</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_Toc373475602 \h </w:instrText>
        </w:r>
        <w:r w:rsidR="00765ED8" w:rsidRPr="000F6CEF">
          <w:rPr>
            <w:noProof/>
            <w:webHidden/>
          </w:rPr>
        </w:r>
        <w:r w:rsidR="00765ED8" w:rsidRPr="000F6CEF">
          <w:rPr>
            <w:noProof/>
            <w:webHidden/>
          </w:rPr>
          <w:fldChar w:fldCharType="separate"/>
        </w:r>
        <w:r w:rsidR="00CB2E2D">
          <w:rPr>
            <w:noProof/>
            <w:webHidden/>
          </w:rPr>
          <w:t>4</w:t>
        </w:r>
        <w:r w:rsidR="00765ED8" w:rsidRPr="000F6CEF">
          <w:rPr>
            <w:noProof/>
            <w:webHidden/>
          </w:rPr>
          <w:fldChar w:fldCharType="end"/>
        </w:r>
      </w:hyperlink>
    </w:p>
    <w:p w:rsidR="008846D8" w:rsidRPr="000F6CEF" w:rsidRDefault="00107470">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0F6CEF">
          <w:rPr>
            <w:rStyle w:val="Hipercze"/>
            <w:noProof/>
          </w:rPr>
          <w:t>3.Tryb udzielenia zamówienia</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_Toc373475603 \h </w:instrText>
        </w:r>
        <w:r w:rsidR="00765ED8" w:rsidRPr="000F6CEF">
          <w:rPr>
            <w:noProof/>
            <w:webHidden/>
          </w:rPr>
        </w:r>
        <w:r w:rsidR="00765ED8" w:rsidRPr="000F6CEF">
          <w:rPr>
            <w:noProof/>
            <w:webHidden/>
          </w:rPr>
          <w:fldChar w:fldCharType="separate"/>
        </w:r>
        <w:r w:rsidR="00CB2E2D">
          <w:rPr>
            <w:noProof/>
            <w:webHidden/>
          </w:rPr>
          <w:t>4</w:t>
        </w:r>
        <w:r w:rsidR="00765ED8" w:rsidRPr="000F6CEF">
          <w:rPr>
            <w:noProof/>
            <w:webHidden/>
          </w:rPr>
          <w:fldChar w:fldCharType="end"/>
        </w:r>
      </w:hyperlink>
    </w:p>
    <w:p w:rsidR="008846D8" w:rsidRPr="000F6CEF" w:rsidRDefault="00107470">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0F6CEF">
          <w:rPr>
            <w:rStyle w:val="Hipercze"/>
            <w:noProof/>
          </w:rPr>
          <w:t>4.Opis przedmiotu zamówienia.</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_Toc373475604 \h </w:instrText>
        </w:r>
        <w:r w:rsidR="00765ED8" w:rsidRPr="000F6CEF">
          <w:rPr>
            <w:noProof/>
            <w:webHidden/>
          </w:rPr>
        </w:r>
        <w:r w:rsidR="00765ED8" w:rsidRPr="000F6CEF">
          <w:rPr>
            <w:noProof/>
            <w:webHidden/>
          </w:rPr>
          <w:fldChar w:fldCharType="separate"/>
        </w:r>
        <w:r w:rsidR="00CB2E2D">
          <w:rPr>
            <w:noProof/>
            <w:webHidden/>
          </w:rPr>
          <w:t>4</w:t>
        </w:r>
        <w:r w:rsidR="00765ED8" w:rsidRPr="000F6CEF">
          <w:rPr>
            <w:noProof/>
            <w:webHidden/>
          </w:rPr>
          <w:fldChar w:fldCharType="end"/>
        </w:r>
      </w:hyperlink>
    </w:p>
    <w:p w:rsidR="008846D8" w:rsidRPr="000F6CEF" w:rsidRDefault="00107470">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0F6CEF">
          <w:rPr>
            <w:rStyle w:val="Hipercze"/>
            <w:noProof/>
          </w:rPr>
          <w:t>5.Termin wykonania zamówienia.</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_Toc373475605 \h </w:instrText>
        </w:r>
        <w:r w:rsidR="00765ED8" w:rsidRPr="000F6CEF">
          <w:rPr>
            <w:noProof/>
            <w:webHidden/>
          </w:rPr>
        </w:r>
        <w:r w:rsidR="00765ED8" w:rsidRPr="000F6CEF">
          <w:rPr>
            <w:noProof/>
            <w:webHidden/>
          </w:rPr>
          <w:fldChar w:fldCharType="separate"/>
        </w:r>
        <w:r w:rsidR="00CB2E2D">
          <w:rPr>
            <w:noProof/>
            <w:webHidden/>
          </w:rPr>
          <w:t>6</w:t>
        </w:r>
        <w:r w:rsidR="00765ED8" w:rsidRPr="000F6CEF">
          <w:rPr>
            <w:noProof/>
            <w:webHidden/>
          </w:rPr>
          <w:fldChar w:fldCharType="end"/>
        </w:r>
      </w:hyperlink>
    </w:p>
    <w:p w:rsidR="008846D8" w:rsidRPr="000F6CEF" w:rsidRDefault="00107470">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0F6CEF">
          <w:rPr>
            <w:rStyle w:val="Hipercze"/>
            <w:noProof/>
          </w:rPr>
          <w:t>6.Zamówienia częściowe, zamówienia uzupełniające.</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_Toc373475606 \h </w:instrText>
        </w:r>
        <w:r w:rsidR="00765ED8" w:rsidRPr="000F6CEF">
          <w:rPr>
            <w:noProof/>
            <w:webHidden/>
          </w:rPr>
        </w:r>
        <w:r w:rsidR="00765ED8" w:rsidRPr="000F6CEF">
          <w:rPr>
            <w:noProof/>
            <w:webHidden/>
          </w:rPr>
          <w:fldChar w:fldCharType="separate"/>
        </w:r>
        <w:r w:rsidR="00CB2E2D">
          <w:rPr>
            <w:noProof/>
            <w:webHidden/>
          </w:rPr>
          <w:t>6</w:t>
        </w:r>
        <w:r w:rsidR="00765ED8" w:rsidRPr="000F6CEF">
          <w:rPr>
            <w:noProof/>
            <w:webHidden/>
          </w:rPr>
          <w:fldChar w:fldCharType="end"/>
        </w:r>
      </w:hyperlink>
    </w:p>
    <w:p w:rsidR="008846D8" w:rsidRPr="000F6CEF" w:rsidRDefault="00107470">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0F6CEF">
          <w:rPr>
            <w:rStyle w:val="Hipercze"/>
            <w:noProof/>
          </w:rPr>
          <w:t>7.Informacja o ofercie wariantowej i umowie ramowej.</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_Toc373475607 \h </w:instrText>
        </w:r>
        <w:r w:rsidR="00765ED8" w:rsidRPr="000F6CEF">
          <w:rPr>
            <w:noProof/>
            <w:webHidden/>
          </w:rPr>
        </w:r>
        <w:r w:rsidR="00765ED8" w:rsidRPr="000F6CEF">
          <w:rPr>
            <w:noProof/>
            <w:webHidden/>
          </w:rPr>
          <w:fldChar w:fldCharType="separate"/>
        </w:r>
        <w:r w:rsidR="00CB2E2D">
          <w:rPr>
            <w:noProof/>
            <w:webHidden/>
          </w:rPr>
          <w:t>6</w:t>
        </w:r>
        <w:r w:rsidR="00765ED8" w:rsidRPr="000F6CEF">
          <w:rPr>
            <w:noProof/>
            <w:webHidden/>
          </w:rPr>
          <w:fldChar w:fldCharType="end"/>
        </w:r>
      </w:hyperlink>
    </w:p>
    <w:p w:rsidR="008846D8" w:rsidRPr="000F6CEF" w:rsidRDefault="00107470" w:rsidP="00CE7002">
      <w:pPr>
        <w:pStyle w:val="Spistreci1"/>
        <w:tabs>
          <w:tab w:val="left" w:pos="440"/>
          <w:tab w:val="right" w:leader="dot" w:pos="9063"/>
        </w:tabs>
        <w:jc w:val="both"/>
        <w:rPr>
          <w:noProof/>
        </w:rPr>
      </w:pPr>
      <w:hyperlink w:anchor="_Toc373475608" w:history="1">
        <w:r w:rsidR="008846D8" w:rsidRPr="000F6CEF">
          <w:rPr>
            <w:noProof/>
          </w:rPr>
          <w:t>8.Warunki udziału w postępowaniu oraz opis sposobu dokonywania</w:t>
        </w:r>
        <w:r w:rsidR="00113D98" w:rsidRPr="000F6CEF">
          <w:rPr>
            <w:noProof/>
          </w:rPr>
          <w:t xml:space="preserve"> oceny spełnienia tych warunków</w:t>
        </w:r>
        <w:r w:rsidR="003710C4" w:rsidRPr="000F6CEF">
          <w:rPr>
            <w:noProof/>
            <w:webHidden/>
          </w:rPr>
          <w:t xml:space="preserve"> </w:t>
        </w:r>
        <w:r w:rsidR="00765ED8" w:rsidRPr="000F6CEF">
          <w:rPr>
            <w:noProof/>
            <w:webHidden/>
          </w:rPr>
          <w:fldChar w:fldCharType="begin"/>
        </w:r>
        <w:r w:rsidR="008846D8" w:rsidRPr="000F6CEF">
          <w:rPr>
            <w:noProof/>
            <w:webHidden/>
          </w:rPr>
          <w:instrText xml:space="preserve"> PAGEREF _Toc373475608 \h </w:instrText>
        </w:r>
        <w:r w:rsidR="00765ED8" w:rsidRPr="000F6CEF">
          <w:rPr>
            <w:noProof/>
            <w:webHidden/>
          </w:rPr>
        </w:r>
        <w:r w:rsidR="00765ED8" w:rsidRPr="000F6CEF">
          <w:rPr>
            <w:noProof/>
            <w:webHidden/>
          </w:rPr>
          <w:fldChar w:fldCharType="separate"/>
        </w:r>
        <w:r w:rsidR="00CB2E2D">
          <w:rPr>
            <w:noProof/>
            <w:webHidden/>
          </w:rPr>
          <w:t>6</w:t>
        </w:r>
        <w:r w:rsidR="00765ED8" w:rsidRPr="000F6CEF">
          <w:rPr>
            <w:noProof/>
            <w:webHidden/>
          </w:rPr>
          <w:fldChar w:fldCharType="end"/>
        </w:r>
      </w:hyperlink>
    </w:p>
    <w:p w:rsidR="008846D8" w:rsidRPr="000F6CEF" w:rsidRDefault="00107470"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0F6CEF">
          <w:rPr>
            <w:rStyle w:val="Hipercze"/>
            <w:noProof/>
          </w:rPr>
          <w:t>9.Wykaz oświadczeń lub dokumentów, jakie mają dostarczyć Wykonawcy w celu potwierdzenia spełniania warunków udziału w postępowaniu.</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_Toc373475609 \h </w:instrText>
        </w:r>
        <w:r w:rsidR="00765ED8" w:rsidRPr="000F6CEF">
          <w:rPr>
            <w:noProof/>
            <w:webHidden/>
          </w:rPr>
        </w:r>
        <w:r w:rsidR="00765ED8" w:rsidRPr="000F6CEF">
          <w:rPr>
            <w:noProof/>
            <w:webHidden/>
          </w:rPr>
          <w:fldChar w:fldCharType="separate"/>
        </w:r>
        <w:r w:rsidR="00CB2E2D">
          <w:rPr>
            <w:noProof/>
            <w:webHidden/>
          </w:rPr>
          <w:t>7</w:t>
        </w:r>
        <w:r w:rsidR="00765ED8" w:rsidRPr="000F6CEF">
          <w:rPr>
            <w:noProof/>
            <w:webHidden/>
          </w:rPr>
          <w:fldChar w:fldCharType="end"/>
        </w:r>
      </w:hyperlink>
    </w:p>
    <w:p w:rsidR="008846D8" w:rsidRPr="000F6CEF" w:rsidRDefault="00107470"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0F6CEF">
          <w:rPr>
            <w:rStyle w:val="Hipercze"/>
            <w:noProof/>
          </w:rPr>
          <w:t>10.Wykaz oświadczeń lub dokumentów, jakie mają dostarczyć Wykonawcy w celu wykazania braku podstaw do wykluczenia z postępowania.</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_Toc373475610 \h </w:instrText>
        </w:r>
        <w:r w:rsidR="00765ED8" w:rsidRPr="000F6CEF">
          <w:rPr>
            <w:noProof/>
            <w:webHidden/>
          </w:rPr>
        </w:r>
        <w:r w:rsidR="00765ED8" w:rsidRPr="000F6CEF">
          <w:rPr>
            <w:noProof/>
            <w:webHidden/>
          </w:rPr>
          <w:fldChar w:fldCharType="separate"/>
        </w:r>
        <w:r w:rsidR="00CB2E2D">
          <w:rPr>
            <w:noProof/>
            <w:webHidden/>
          </w:rPr>
          <w:t>8</w:t>
        </w:r>
        <w:r w:rsidR="00765ED8" w:rsidRPr="000F6CEF">
          <w:rPr>
            <w:noProof/>
            <w:webHidden/>
          </w:rPr>
          <w:fldChar w:fldCharType="end"/>
        </w:r>
      </w:hyperlink>
    </w:p>
    <w:p w:rsidR="008846D8" w:rsidRPr="000F6CEF" w:rsidRDefault="00107470"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0F6CEF">
          <w:rPr>
            <w:rStyle w:val="Hipercze"/>
            <w:noProof/>
          </w:rPr>
          <w:t>11.Wykaz oświadczeń lub dokumentów, jakie mają dostarczyć Wykonawcy mający siedzibę lub miejsce zamieszkania poza terytorium Rzeczypospolitej Polskiej.</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_Toc373475611 \h </w:instrText>
        </w:r>
        <w:r w:rsidR="00765ED8" w:rsidRPr="000F6CEF">
          <w:rPr>
            <w:noProof/>
            <w:webHidden/>
          </w:rPr>
        </w:r>
        <w:r w:rsidR="00765ED8" w:rsidRPr="000F6CEF">
          <w:rPr>
            <w:noProof/>
            <w:webHidden/>
          </w:rPr>
          <w:fldChar w:fldCharType="separate"/>
        </w:r>
        <w:r w:rsidR="00CB2E2D">
          <w:rPr>
            <w:noProof/>
            <w:webHidden/>
          </w:rPr>
          <w:t>8</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0F6CEF">
          <w:rPr>
            <w:rStyle w:val="Hipercze"/>
            <w:noProof/>
          </w:rPr>
          <w:t>12.Forma składanych dokumentów.</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_Toc373475612 \h </w:instrText>
        </w:r>
        <w:r w:rsidR="00765ED8" w:rsidRPr="000F6CEF">
          <w:rPr>
            <w:noProof/>
            <w:webHidden/>
          </w:rPr>
        </w:r>
        <w:r w:rsidR="00765ED8" w:rsidRPr="000F6CEF">
          <w:rPr>
            <w:noProof/>
            <w:webHidden/>
          </w:rPr>
          <w:fldChar w:fldCharType="separate"/>
        </w:r>
        <w:r w:rsidR="00CB2E2D">
          <w:rPr>
            <w:noProof/>
            <w:webHidden/>
          </w:rPr>
          <w:t>8</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0F6CEF">
          <w:rPr>
            <w:rStyle w:val="Hipercze"/>
            <w:noProof/>
          </w:rPr>
          <w:t>13.Wykonawcy wspólnie ubiegający się o udzielenie zamówienia.</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_Toc373475613 \h </w:instrText>
        </w:r>
        <w:r w:rsidR="00765ED8" w:rsidRPr="000F6CEF">
          <w:rPr>
            <w:noProof/>
            <w:webHidden/>
          </w:rPr>
        </w:r>
        <w:r w:rsidR="00765ED8" w:rsidRPr="000F6CEF">
          <w:rPr>
            <w:noProof/>
            <w:webHidden/>
          </w:rPr>
          <w:fldChar w:fldCharType="separate"/>
        </w:r>
        <w:r w:rsidR="00CB2E2D">
          <w:rPr>
            <w:noProof/>
            <w:webHidden/>
          </w:rPr>
          <w:t>9</w:t>
        </w:r>
        <w:r w:rsidR="00765ED8" w:rsidRPr="000F6CEF">
          <w:rPr>
            <w:noProof/>
            <w:webHidden/>
          </w:rPr>
          <w:fldChar w:fldCharType="end"/>
        </w:r>
      </w:hyperlink>
    </w:p>
    <w:p w:rsidR="008846D8" w:rsidRPr="000F6CEF" w:rsidRDefault="00107470"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0F6CEF">
          <w:rPr>
            <w:rStyle w:val="Hipercze"/>
            <w:noProof/>
          </w:rPr>
          <w:t>14.Sposób porozumiewania się Zamawiającej z Wykonawcami oraz przekazywania oświadczeń i dokumentów, osoby uprawnione do porozumiewania się z Wykonawcami.</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_Toc373475614 \h </w:instrText>
        </w:r>
        <w:r w:rsidR="00765ED8" w:rsidRPr="000F6CEF">
          <w:rPr>
            <w:noProof/>
            <w:webHidden/>
          </w:rPr>
        </w:r>
        <w:r w:rsidR="00765ED8" w:rsidRPr="000F6CEF">
          <w:rPr>
            <w:noProof/>
            <w:webHidden/>
          </w:rPr>
          <w:fldChar w:fldCharType="separate"/>
        </w:r>
        <w:r w:rsidR="00CB2E2D">
          <w:rPr>
            <w:noProof/>
            <w:webHidden/>
          </w:rPr>
          <w:t>9</w:t>
        </w:r>
        <w:r w:rsidR="00765ED8" w:rsidRPr="000F6CEF">
          <w:rPr>
            <w:noProof/>
            <w:webHidden/>
          </w:rPr>
          <w:fldChar w:fldCharType="end"/>
        </w:r>
      </w:hyperlink>
    </w:p>
    <w:p w:rsidR="008846D8" w:rsidRPr="000F6CEF" w:rsidRDefault="00107470"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0F6CEF">
          <w:rPr>
            <w:rStyle w:val="Hipercze"/>
            <w:noProof/>
          </w:rPr>
          <w:t>15.Wyjaśnianie treści SIWZ i tryb wprowadzania zmian w dokumentach o udzielenie zamówienia publicznego.</w:t>
        </w:r>
        <w:r w:rsidR="008846D8" w:rsidRPr="000F6CEF">
          <w:rPr>
            <w:rStyle w:val="Hipercze"/>
            <w:noProof/>
          </w:rPr>
          <w:tab/>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_Toc373475615 \h </w:instrText>
        </w:r>
        <w:r w:rsidR="00765ED8" w:rsidRPr="000F6CEF">
          <w:rPr>
            <w:noProof/>
            <w:webHidden/>
          </w:rPr>
        </w:r>
        <w:r w:rsidR="00765ED8" w:rsidRPr="000F6CEF">
          <w:rPr>
            <w:noProof/>
            <w:webHidden/>
          </w:rPr>
          <w:fldChar w:fldCharType="separate"/>
        </w:r>
        <w:r w:rsidR="00CB2E2D">
          <w:rPr>
            <w:noProof/>
            <w:webHidden/>
          </w:rPr>
          <w:t>9</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0F6CEF">
          <w:rPr>
            <w:rStyle w:val="Hipercze"/>
            <w:noProof/>
          </w:rPr>
          <w:t>16.Wymagania dotyczące wadium.</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_Toc373475616 \h </w:instrText>
        </w:r>
        <w:r w:rsidR="00765ED8" w:rsidRPr="000F6CEF">
          <w:rPr>
            <w:noProof/>
            <w:webHidden/>
          </w:rPr>
        </w:r>
        <w:r w:rsidR="00765ED8" w:rsidRPr="000F6CEF">
          <w:rPr>
            <w:noProof/>
            <w:webHidden/>
          </w:rPr>
          <w:fldChar w:fldCharType="separate"/>
        </w:r>
        <w:r w:rsidR="00CB2E2D">
          <w:rPr>
            <w:noProof/>
            <w:webHidden/>
          </w:rPr>
          <w:t>9</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0F6CEF">
          <w:rPr>
            <w:rStyle w:val="Hipercze"/>
            <w:noProof/>
          </w:rPr>
          <w:t>17.Termin związania ofertą.</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_Toc373475617 \h </w:instrText>
        </w:r>
        <w:r w:rsidR="00765ED8" w:rsidRPr="000F6CEF">
          <w:rPr>
            <w:noProof/>
            <w:webHidden/>
          </w:rPr>
        </w:r>
        <w:r w:rsidR="00765ED8" w:rsidRPr="000F6CEF">
          <w:rPr>
            <w:noProof/>
            <w:webHidden/>
          </w:rPr>
          <w:fldChar w:fldCharType="separate"/>
        </w:r>
        <w:r w:rsidR="00CB2E2D">
          <w:rPr>
            <w:noProof/>
            <w:webHidden/>
          </w:rPr>
          <w:t>9</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0F6CEF">
          <w:rPr>
            <w:rStyle w:val="Hipercze"/>
            <w:noProof/>
          </w:rPr>
          <w:t>18.Opis sposobu przygotowania oferty.</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_Toc373475618 \h </w:instrText>
        </w:r>
        <w:r w:rsidR="00765ED8" w:rsidRPr="000F6CEF">
          <w:rPr>
            <w:noProof/>
            <w:webHidden/>
          </w:rPr>
        </w:r>
        <w:r w:rsidR="00765ED8" w:rsidRPr="000F6CEF">
          <w:rPr>
            <w:noProof/>
            <w:webHidden/>
          </w:rPr>
          <w:fldChar w:fldCharType="separate"/>
        </w:r>
        <w:r w:rsidR="00CB2E2D">
          <w:rPr>
            <w:noProof/>
            <w:webHidden/>
          </w:rPr>
          <w:t>10</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0F6CEF">
          <w:rPr>
            <w:rStyle w:val="Hipercze"/>
            <w:noProof/>
          </w:rPr>
          <w:t>19.Miejsce, termin składania i otwarcia oraz sposób złożenia oferty.</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_Toc373475619 \h </w:instrText>
        </w:r>
        <w:r w:rsidR="00765ED8" w:rsidRPr="000F6CEF">
          <w:rPr>
            <w:noProof/>
            <w:webHidden/>
          </w:rPr>
        </w:r>
        <w:r w:rsidR="00765ED8" w:rsidRPr="000F6CEF">
          <w:rPr>
            <w:noProof/>
            <w:webHidden/>
          </w:rPr>
          <w:fldChar w:fldCharType="separate"/>
        </w:r>
        <w:r w:rsidR="00CB2E2D">
          <w:rPr>
            <w:noProof/>
            <w:webHidden/>
          </w:rPr>
          <w:t>11</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0F6CEF">
          <w:rPr>
            <w:rStyle w:val="Hipercze"/>
            <w:noProof/>
          </w:rPr>
          <w:t>20.Opis sposobu obliczenia ceny.</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_Toc373475620 \h </w:instrText>
        </w:r>
        <w:r w:rsidR="00765ED8" w:rsidRPr="000F6CEF">
          <w:rPr>
            <w:noProof/>
            <w:webHidden/>
          </w:rPr>
        </w:r>
        <w:r w:rsidR="00765ED8" w:rsidRPr="000F6CEF">
          <w:rPr>
            <w:noProof/>
            <w:webHidden/>
          </w:rPr>
          <w:fldChar w:fldCharType="separate"/>
        </w:r>
        <w:r w:rsidR="00CB2E2D">
          <w:rPr>
            <w:noProof/>
            <w:webHidden/>
          </w:rPr>
          <w:t>12</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0F6CEF">
          <w:rPr>
            <w:rStyle w:val="Hipercze"/>
            <w:noProof/>
          </w:rPr>
          <w:t>22.Tryb oceny ofert.</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_Toc373475621 \h </w:instrText>
        </w:r>
        <w:r w:rsidR="00765ED8" w:rsidRPr="000F6CEF">
          <w:rPr>
            <w:noProof/>
            <w:webHidden/>
          </w:rPr>
        </w:r>
        <w:r w:rsidR="00765ED8" w:rsidRPr="000F6CEF">
          <w:rPr>
            <w:noProof/>
            <w:webHidden/>
          </w:rPr>
          <w:fldChar w:fldCharType="separate"/>
        </w:r>
        <w:r w:rsidR="00CB2E2D">
          <w:rPr>
            <w:noProof/>
            <w:webHidden/>
          </w:rPr>
          <w:t>13</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0F6CEF">
          <w:rPr>
            <w:rStyle w:val="Hipercze"/>
            <w:noProof/>
          </w:rPr>
          <w:t>23.Odrzucenie ofert</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_Toc373475622 \h </w:instrText>
        </w:r>
        <w:r w:rsidR="00765ED8" w:rsidRPr="000F6CEF">
          <w:rPr>
            <w:noProof/>
            <w:webHidden/>
          </w:rPr>
        </w:r>
        <w:r w:rsidR="00765ED8" w:rsidRPr="000F6CEF">
          <w:rPr>
            <w:noProof/>
            <w:webHidden/>
          </w:rPr>
          <w:fldChar w:fldCharType="separate"/>
        </w:r>
        <w:r w:rsidR="00CB2E2D">
          <w:rPr>
            <w:noProof/>
            <w:webHidden/>
          </w:rPr>
          <w:t>14</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0F6CEF">
          <w:rPr>
            <w:rStyle w:val="Hipercze"/>
            <w:noProof/>
          </w:rPr>
          <w:t>24.Ogłoszenie wyniku postępowania o udzielenie zamówienia publicznego</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_Toc373475623 \h </w:instrText>
        </w:r>
        <w:r w:rsidR="00765ED8" w:rsidRPr="000F6CEF">
          <w:rPr>
            <w:noProof/>
            <w:webHidden/>
          </w:rPr>
        </w:r>
        <w:r w:rsidR="00765ED8" w:rsidRPr="000F6CEF">
          <w:rPr>
            <w:noProof/>
            <w:webHidden/>
          </w:rPr>
          <w:fldChar w:fldCharType="separate"/>
        </w:r>
        <w:r w:rsidR="00CB2E2D">
          <w:rPr>
            <w:noProof/>
            <w:webHidden/>
          </w:rPr>
          <w:t>14</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0F6CEF">
          <w:rPr>
            <w:rStyle w:val="Hipercze"/>
            <w:noProof/>
          </w:rPr>
          <w:t>25.Wybór Wykonawcy i zawarcie umowy</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_Toc373475624 \h </w:instrText>
        </w:r>
        <w:r w:rsidR="00765ED8" w:rsidRPr="000F6CEF">
          <w:rPr>
            <w:noProof/>
            <w:webHidden/>
          </w:rPr>
        </w:r>
        <w:r w:rsidR="00765ED8" w:rsidRPr="000F6CEF">
          <w:rPr>
            <w:noProof/>
            <w:webHidden/>
          </w:rPr>
          <w:fldChar w:fldCharType="separate"/>
        </w:r>
        <w:r w:rsidR="00CB2E2D">
          <w:rPr>
            <w:noProof/>
            <w:webHidden/>
          </w:rPr>
          <w:t>14</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0F6CEF">
          <w:rPr>
            <w:rStyle w:val="Hipercze"/>
            <w:noProof/>
          </w:rPr>
          <w:t>26.Wymagania dotyczące zabezpieczenia należytego wykonania umowy.</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_Toc373475625 \h </w:instrText>
        </w:r>
        <w:r w:rsidR="00765ED8" w:rsidRPr="000F6CEF">
          <w:rPr>
            <w:noProof/>
            <w:webHidden/>
          </w:rPr>
        </w:r>
        <w:r w:rsidR="00765ED8" w:rsidRPr="000F6CEF">
          <w:rPr>
            <w:noProof/>
            <w:webHidden/>
          </w:rPr>
          <w:fldChar w:fldCharType="separate"/>
        </w:r>
        <w:r w:rsidR="00CB2E2D">
          <w:rPr>
            <w:noProof/>
            <w:webHidden/>
          </w:rPr>
          <w:t>15</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0F6CEF">
          <w:rPr>
            <w:rStyle w:val="Hipercze"/>
            <w:noProof/>
          </w:rPr>
          <w:t>27.Informacje ogólne dotyczące kwestii formalnych umowy w sprawie niniejszego zamówienia.</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_Toc373475626 \h </w:instrText>
        </w:r>
        <w:r w:rsidR="00765ED8" w:rsidRPr="000F6CEF">
          <w:rPr>
            <w:noProof/>
            <w:webHidden/>
          </w:rPr>
        </w:r>
        <w:r w:rsidR="00765ED8" w:rsidRPr="000F6CEF">
          <w:rPr>
            <w:noProof/>
            <w:webHidden/>
          </w:rPr>
          <w:fldChar w:fldCharType="separate"/>
        </w:r>
        <w:r w:rsidR="00CB2E2D">
          <w:rPr>
            <w:noProof/>
            <w:webHidden/>
          </w:rPr>
          <w:t>15</w:t>
        </w:r>
        <w:r w:rsidR="00765ED8" w:rsidRPr="000F6CEF">
          <w:rPr>
            <w:noProof/>
            <w:webHidden/>
          </w:rPr>
          <w:fldChar w:fldCharType="end"/>
        </w:r>
      </w:hyperlink>
    </w:p>
    <w:p w:rsidR="008846D8" w:rsidRPr="000F6CEF" w:rsidRDefault="00107470"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0F6CEF">
          <w:rPr>
            <w:rStyle w:val="Hipercze"/>
            <w:noProof/>
          </w:rPr>
          <w:t>28.Warunki wprowadzenia zmian do treści zawartej umowy w sprawie zamówienia publicznego</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_Toc373475627 \h </w:instrText>
        </w:r>
        <w:r w:rsidR="00765ED8" w:rsidRPr="000F6CEF">
          <w:rPr>
            <w:noProof/>
            <w:webHidden/>
          </w:rPr>
        </w:r>
        <w:r w:rsidR="00765ED8" w:rsidRPr="000F6CEF">
          <w:rPr>
            <w:noProof/>
            <w:webHidden/>
          </w:rPr>
          <w:fldChar w:fldCharType="separate"/>
        </w:r>
        <w:r w:rsidR="00CB2E2D">
          <w:rPr>
            <w:noProof/>
            <w:webHidden/>
          </w:rPr>
          <w:t>15</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0F6CEF">
          <w:rPr>
            <w:rStyle w:val="Hipercze"/>
            <w:noProof/>
          </w:rPr>
          <w:t>29.Sytuacje dopuszczające unieważnienie postępowania o udzielenie zamówienia publicznego</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_Toc373475628 \h </w:instrText>
        </w:r>
        <w:r w:rsidR="00765ED8" w:rsidRPr="000F6CEF">
          <w:rPr>
            <w:noProof/>
            <w:webHidden/>
          </w:rPr>
        </w:r>
        <w:r w:rsidR="00765ED8" w:rsidRPr="000F6CEF">
          <w:rPr>
            <w:noProof/>
            <w:webHidden/>
          </w:rPr>
          <w:fldChar w:fldCharType="separate"/>
        </w:r>
        <w:r w:rsidR="00CB2E2D">
          <w:rPr>
            <w:noProof/>
            <w:webHidden/>
          </w:rPr>
          <w:t>15</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0F6CEF">
          <w:rPr>
            <w:rStyle w:val="Hipercze"/>
            <w:noProof/>
          </w:rPr>
          <w:t>30.Podwykonawstwo.</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_Toc373475629 \h </w:instrText>
        </w:r>
        <w:r w:rsidR="00765ED8" w:rsidRPr="000F6CEF">
          <w:rPr>
            <w:noProof/>
            <w:webHidden/>
          </w:rPr>
        </w:r>
        <w:r w:rsidR="00765ED8" w:rsidRPr="000F6CEF">
          <w:rPr>
            <w:noProof/>
            <w:webHidden/>
          </w:rPr>
          <w:fldChar w:fldCharType="separate"/>
        </w:r>
        <w:r w:rsidR="00CB2E2D">
          <w:rPr>
            <w:noProof/>
            <w:webHidden/>
          </w:rPr>
          <w:t>16</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0F6CEF">
          <w:rPr>
            <w:rStyle w:val="Hipercze"/>
            <w:noProof/>
          </w:rPr>
          <w:t>31.Środki ochrony prawnej.</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_Toc373475630 \h </w:instrText>
        </w:r>
        <w:r w:rsidR="00765ED8" w:rsidRPr="000F6CEF">
          <w:rPr>
            <w:noProof/>
            <w:webHidden/>
          </w:rPr>
        </w:r>
        <w:r w:rsidR="00765ED8" w:rsidRPr="000F6CEF">
          <w:rPr>
            <w:noProof/>
            <w:webHidden/>
          </w:rPr>
          <w:fldChar w:fldCharType="separate"/>
        </w:r>
        <w:r w:rsidR="00CB2E2D">
          <w:rPr>
            <w:noProof/>
            <w:webHidden/>
          </w:rPr>
          <w:t>16</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0F6CEF">
          <w:rPr>
            <w:rStyle w:val="Hipercze"/>
            <w:noProof/>
          </w:rPr>
          <w:t>32.Informacje uzupełniające</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_Toc373475631 \h </w:instrText>
        </w:r>
        <w:r w:rsidR="00765ED8" w:rsidRPr="000F6CEF">
          <w:rPr>
            <w:noProof/>
            <w:webHidden/>
          </w:rPr>
        </w:r>
        <w:r w:rsidR="00765ED8" w:rsidRPr="000F6CEF">
          <w:rPr>
            <w:noProof/>
            <w:webHidden/>
          </w:rPr>
          <w:fldChar w:fldCharType="separate"/>
        </w:r>
        <w:r w:rsidR="00CB2E2D">
          <w:rPr>
            <w:noProof/>
            <w:webHidden/>
          </w:rPr>
          <w:t>16</w:t>
        </w:r>
        <w:r w:rsidR="00765ED8" w:rsidRPr="000F6CEF">
          <w:rPr>
            <w:noProof/>
            <w:webHidden/>
          </w:rPr>
          <w:fldChar w:fldCharType="end"/>
        </w:r>
      </w:hyperlink>
    </w:p>
    <w:p w:rsidR="008846D8" w:rsidRPr="000F6CEF" w:rsidRDefault="00107470">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0F6CEF">
          <w:rPr>
            <w:rStyle w:val="Hipercze"/>
            <w:noProof/>
          </w:rPr>
          <w:t>33.Wykaz załączników do niniejszych SIWZ.</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_Toc373475632 \h </w:instrText>
        </w:r>
        <w:r w:rsidR="00765ED8" w:rsidRPr="000F6CEF">
          <w:rPr>
            <w:noProof/>
            <w:webHidden/>
          </w:rPr>
        </w:r>
        <w:r w:rsidR="00765ED8" w:rsidRPr="000F6CEF">
          <w:rPr>
            <w:noProof/>
            <w:webHidden/>
          </w:rPr>
          <w:fldChar w:fldCharType="separate"/>
        </w:r>
        <w:r w:rsidR="00CB2E2D">
          <w:rPr>
            <w:noProof/>
            <w:webHidden/>
          </w:rPr>
          <w:t>16</w:t>
        </w:r>
        <w:r w:rsidR="00765ED8" w:rsidRPr="000F6CEF">
          <w:rPr>
            <w:noProof/>
            <w:webHidden/>
          </w:rPr>
          <w:fldChar w:fldCharType="end"/>
        </w:r>
      </w:hyperlink>
    </w:p>
    <w:p w:rsidR="008846D8" w:rsidRPr="000F6CEF" w:rsidRDefault="00107470">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0F6CEF">
          <w:rPr>
            <w:rStyle w:val="Hipercze"/>
            <w:noProof/>
          </w:rPr>
          <w:t>Wzór umowy w sprawie zamówienia publicznego.</w:t>
        </w:r>
        <w:r w:rsidR="008846D8" w:rsidRPr="000F6CEF">
          <w:rPr>
            <w:noProof/>
            <w:webHidden/>
          </w:rPr>
          <w:tab/>
        </w:r>
        <w:r w:rsidR="00765ED8" w:rsidRPr="000F6CEF">
          <w:rPr>
            <w:noProof/>
            <w:webHidden/>
          </w:rPr>
          <w:fldChar w:fldCharType="begin"/>
        </w:r>
        <w:r w:rsidR="008846D8" w:rsidRPr="000F6CEF">
          <w:rPr>
            <w:noProof/>
            <w:webHidden/>
          </w:rPr>
          <w:instrText xml:space="preserve"> PAGEREF _Toc373475633 \h </w:instrText>
        </w:r>
        <w:r w:rsidR="00765ED8" w:rsidRPr="000F6CEF">
          <w:rPr>
            <w:noProof/>
            <w:webHidden/>
          </w:rPr>
        </w:r>
        <w:r w:rsidR="00765ED8" w:rsidRPr="000F6CEF">
          <w:rPr>
            <w:noProof/>
            <w:webHidden/>
          </w:rPr>
          <w:fldChar w:fldCharType="separate"/>
        </w:r>
        <w:r w:rsidR="00CB2E2D">
          <w:rPr>
            <w:noProof/>
            <w:webHidden/>
          </w:rPr>
          <w:t>23</w:t>
        </w:r>
        <w:r w:rsidR="00765ED8" w:rsidRPr="000F6CEF">
          <w:rPr>
            <w:noProof/>
            <w:webHidden/>
          </w:rPr>
          <w:fldChar w:fldCharType="end"/>
        </w:r>
      </w:hyperlink>
    </w:p>
    <w:p w:rsidR="00A40BF6" w:rsidRPr="000F6CEF" w:rsidRDefault="00765ED8" w:rsidP="00C55CE0">
      <w:pPr>
        <w:pStyle w:val="Spistreci1"/>
        <w:tabs>
          <w:tab w:val="left" w:pos="440"/>
          <w:tab w:val="right" w:leader="dot" w:pos="9063"/>
        </w:tabs>
        <w:jc w:val="both"/>
        <w:rPr>
          <w:rFonts w:cs="Arial"/>
          <w:szCs w:val="20"/>
          <w:lang w:val="pl-PL"/>
        </w:rPr>
      </w:pPr>
      <w:r w:rsidRPr="000F6CEF">
        <w:rPr>
          <w:rStyle w:val="Hipercze"/>
          <w:noProof/>
          <w:color w:val="auto"/>
        </w:rPr>
        <w:fldChar w:fldCharType="end"/>
      </w:r>
    </w:p>
    <w:p w:rsidR="00A40BF6" w:rsidRPr="000F6CEF" w:rsidRDefault="00A40BF6" w:rsidP="0007421E">
      <w:pPr>
        <w:spacing w:line="240" w:lineRule="auto"/>
        <w:rPr>
          <w:rFonts w:ascii="Arial" w:hAnsi="Arial" w:cs="Arial"/>
          <w:sz w:val="20"/>
          <w:szCs w:val="20"/>
          <w:lang w:val="pl-PL"/>
        </w:rPr>
        <w:sectPr w:rsidR="00A40BF6" w:rsidRPr="000F6CEF" w:rsidSect="00B501E7">
          <w:headerReference w:type="default" r:id="rId9"/>
          <w:footerReference w:type="default" r:id="rId10"/>
          <w:footerReference w:type="first" r:id="rId11"/>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pStyle w:val="Nagwek1"/>
        <w:spacing w:line="240" w:lineRule="auto"/>
        <w:jc w:val="both"/>
        <w:rPr>
          <w:sz w:val="20"/>
          <w:szCs w:val="20"/>
        </w:rPr>
      </w:pPr>
      <w:bookmarkStart w:id="1" w:name="__RefHeading__32_453298755"/>
      <w:bookmarkStart w:id="2" w:name="__RefHeading__32_230565801"/>
      <w:bookmarkStart w:id="3" w:name="_Toc300056308"/>
      <w:bookmarkStart w:id="4" w:name="_Toc373475601"/>
      <w:bookmarkEnd w:id="1"/>
      <w:bookmarkEnd w:id="2"/>
      <w:r w:rsidRPr="000F6CEF">
        <w:rPr>
          <w:sz w:val="20"/>
          <w:szCs w:val="20"/>
        </w:rPr>
        <w:lastRenderedPageBreak/>
        <w:t>Nazwa i adres Zamawiającego.</w:t>
      </w:r>
      <w:bookmarkEnd w:id="3"/>
      <w:bookmarkEnd w:id="4"/>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Gmina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ul. Rynek 32, 05-082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fax (22) 722 95 36</w:t>
      </w:r>
    </w:p>
    <w:p w:rsidR="00A40BF6" w:rsidRPr="000F6CEF" w:rsidRDefault="00A40BF6" w:rsidP="0007421E">
      <w:pPr>
        <w:pStyle w:val="Bezodstpw"/>
        <w:jc w:val="both"/>
        <w:rPr>
          <w:rFonts w:ascii="Arial" w:hAnsi="Arial" w:cs="Arial"/>
          <w:sz w:val="20"/>
          <w:szCs w:val="20"/>
        </w:rPr>
      </w:pPr>
      <w:r w:rsidRPr="000F6CEF">
        <w:rPr>
          <w:rFonts w:ascii="Arial" w:hAnsi="Arial" w:cs="Arial"/>
          <w:sz w:val="20"/>
          <w:szCs w:val="20"/>
        </w:rPr>
        <w:t xml:space="preserve">email </w:t>
      </w:r>
      <w:hyperlink r:id="rId12" w:history="1">
        <w:r w:rsidRPr="000F6CEF">
          <w:rPr>
            <w:rStyle w:val="Hipercze"/>
            <w:rFonts w:ascii="Arial" w:hAnsi="Arial" w:cs="Arial"/>
            <w:color w:val="auto"/>
            <w:sz w:val="20"/>
            <w:szCs w:val="20"/>
          </w:rPr>
          <w:t>zamowienia.publiczne@stare-babice.waw.pl</w:t>
        </w:r>
      </w:hyperlink>
    </w:p>
    <w:p w:rsidR="00A40BF6" w:rsidRPr="000F6CEF" w:rsidRDefault="00A40BF6" w:rsidP="0007421E">
      <w:pPr>
        <w:pStyle w:val="Bezodstpw"/>
        <w:ind w:left="360"/>
        <w:jc w:val="both"/>
        <w:rPr>
          <w:rFonts w:ascii="Arial" w:hAnsi="Arial" w:cs="Arial"/>
          <w:sz w:val="20"/>
          <w:szCs w:val="20"/>
        </w:rPr>
      </w:pPr>
    </w:p>
    <w:p w:rsidR="00A40BF6" w:rsidRPr="000F6CEF" w:rsidRDefault="00A40BF6" w:rsidP="0007421E">
      <w:pPr>
        <w:pStyle w:val="Nagwek1"/>
        <w:spacing w:line="240" w:lineRule="auto"/>
        <w:jc w:val="both"/>
        <w:rPr>
          <w:sz w:val="20"/>
          <w:szCs w:val="20"/>
        </w:rPr>
      </w:pPr>
      <w:bookmarkStart w:id="5" w:name="__RefHeading__34_453298755"/>
      <w:bookmarkStart w:id="6" w:name="__RefHeading__34_230565801"/>
      <w:bookmarkStart w:id="7" w:name="_Toc300056309"/>
      <w:bookmarkStart w:id="8" w:name="_Toc373475602"/>
      <w:bookmarkEnd w:id="5"/>
      <w:bookmarkEnd w:id="6"/>
      <w:r w:rsidRPr="000F6CEF">
        <w:rPr>
          <w:sz w:val="20"/>
          <w:szCs w:val="20"/>
        </w:rPr>
        <w:t>Definicje.</w:t>
      </w:r>
      <w:bookmarkEnd w:id="7"/>
      <w:bookmarkEnd w:id="8"/>
    </w:p>
    <w:p w:rsidR="00A40BF6" w:rsidRPr="000F6CEF" w:rsidRDefault="00A40BF6" w:rsidP="0007421E">
      <w:pPr>
        <w:pStyle w:val="Bezodstpw"/>
        <w:rPr>
          <w:rFonts w:ascii="Arial" w:hAnsi="Arial" w:cs="Arial"/>
          <w:sz w:val="20"/>
          <w:szCs w:val="20"/>
          <w:lang w:val="pl-PL"/>
        </w:rPr>
      </w:pPr>
      <w:r w:rsidRPr="000F6CEF">
        <w:rPr>
          <w:rFonts w:ascii="Arial" w:hAnsi="Arial" w:cs="Arial"/>
          <w:sz w:val="20"/>
          <w:szCs w:val="20"/>
          <w:lang w:val="pl-PL"/>
        </w:rPr>
        <w:t>Na potrzeby niniejszej Specyfikacji Istotnych Warunków Zamówienia za: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Wykonawcę</w:t>
      </w:r>
      <w:r w:rsidRPr="000F6CEF">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Zamawiającego</w:t>
      </w:r>
      <w:r w:rsidRPr="000F6CEF">
        <w:rPr>
          <w:rFonts w:ascii="Arial" w:hAnsi="Arial" w:cs="Arial"/>
          <w:sz w:val="20"/>
          <w:szCs w:val="20"/>
          <w:lang w:val="pl-PL"/>
        </w:rPr>
        <w:t xml:space="preserve"> – uważa się Gminę Stare Babice z siedziba w Starych Babicach, ul. Rynek 32.</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SIWZ</w:t>
      </w:r>
      <w:r w:rsidRPr="000F6CEF">
        <w:rPr>
          <w:rFonts w:ascii="Arial" w:hAnsi="Arial" w:cs="Arial"/>
          <w:sz w:val="20"/>
          <w:szCs w:val="20"/>
          <w:lang w:val="pl-PL"/>
        </w:rPr>
        <w:t xml:space="preserve"> – Specyfikacja Istotnych Warunków Zamówienia.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Ustawę, p.z.p.</w:t>
      </w:r>
      <w:r w:rsidRPr="000F6CEF">
        <w:rPr>
          <w:rFonts w:ascii="Arial" w:hAnsi="Arial" w:cs="Arial"/>
          <w:sz w:val="20"/>
          <w:szCs w:val="20"/>
          <w:lang w:val="pl-PL"/>
        </w:rPr>
        <w:t xml:space="preserve"> – Ustawa z dnia 29 stycznia 2004 r. Prawo zamówień publicznych (</w:t>
      </w:r>
      <w:r w:rsidR="00CB6E9B" w:rsidRPr="000F6CEF">
        <w:rPr>
          <w:rFonts w:ascii="Arial" w:hAnsi="Arial" w:cs="Arial"/>
          <w:sz w:val="20"/>
          <w:szCs w:val="20"/>
          <w:lang w:val="pl-PL"/>
        </w:rPr>
        <w:t>tj. Dz. U. z 2013 r. poz. 907</w:t>
      </w:r>
      <w:r w:rsidR="00E336C5" w:rsidRPr="000F6CEF">
        <w:rPr>
          <w:rFonts w:ascii="Arial" w:hAnsi="Arial" w:cs="Arial"/>
          <w:sz w:val="20"/>
          <w:szCs w:val="20"/>
          <w:lang w:val="pl-PL"/>
        </w:rPr>
        <w:t xml:space="preserve"> z późn. zm.</w:t>
      </w:r>
      <w:r w:rsidRPr="000F6CEF">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 w:name="_Toc300056310"/>
      <w:bookmarkStart w:id="10" w:name="_Toc373475603"/>
      <w:r w:rsidRPr="000F6CEF">
        <w:rPr>
          <w:sz w:val="20"/>
          <w:szCs w:val="20"/>
        </w:rPr>
        <w:t>Tryb udzielenia zamówienia</w:t>
      </w:r>
      <w:bookmarkEnd w:id="9"/>
      <w:bookmarkEnd w:id="10"/>
    </w:p>
    <w:p w:rsidR="00CB6E9B" w:rsidRPr="00770D58" w:rsidRDefault="00770D58" w:rsidP="00CB6E9B">
      <w:pPr>
        <w:pStyle w:val="Bezodstpw"/>
        <w:jc w:val="both"/>
        <w:rPr>
          <w:rFonts w:ascii="Arial" w:hAnsi="Arial" w:cs="Arial"/>
          <w:sz w:val="20"/>
          <w:szCs w:val="20"/>
          <w:lang w:val="pl-PL"/>
        </w:rPr>
      </w:pPr>
      <w:r w:rsidRPr="00770D58">
        <w:rPr>
          <w:rFonts w:ascii="Arial" w:hAnsi="Arial" w:cs="Arial"/>
          <w:sz w:val="20"/>
          <w:szCs w:val="20"/>
          <w:lang w:val="pl-PL"/>
        </w:rPr>
        <w:t>Art. 5a ust. 2 - 4</w:t>
      </w:r>
      <w:r w:rsidR="00CB6E9B" w:rsidRPr="00770D58">
        <w:rPr>
          <w:rFonts w:ascii="Arial" w:hAnsi="Arial" w:cs="Arial"/>
          <w:sz w:val="20"/>
          <w:szCs w:val="20"/>
          <w:lang w:val="pl-PL"/>
        </w:rPr>
        <w:t xml:space="preserve"> ustawy z dnia 29 stycznia 2004 r. p.z.p. (tj. Dz. U. z 2013 r. poz. 907</w:t>
      </w:r>
      <w:r w:rsidR="00E336C5" w:rsidRPr="00770D58">
        <w:rPr>
          <w:rFonts w:ascii="Arial" w:hAnsi="Arial" w:cs="Arial"/>
          <w:sz w:val="20"/>
          <w:szCs w:val="20"/>
          <w:lang w:val="pl-PL"/>
        </w:rPr>
        <w:t xml:space="preserve"> z późn. zm.</w:t>
      </w:r>
      <w:r w:rsidR="00CB6E9B" w:rsidRPr="00770D58">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DD39C1" w:rsidRPr="000F6CEF" w:rsidRDefault="00A40BF6" w:rsidP="00DD39C1">
      <w:pPr>
        <w:pStyle w:val="Nagwek1"/>
        <w:spacing w:line="240" w:lineRule="auto"/>
        <w:jc w:val="both"/>
        <w:rPr>
          <w:sz w:val="20"/>
          <w:szCs w:val="20"/>
        </w:rPr>
      </w:pPr>
      <w:bookmarkStart w:id="11" w:name="_Toc300056311"/>
      <w:bookmarkStart w:id="12" w:name="_Toc373475604"/>
      <w:r w:rsidRPr="000F6CEF">
        <w:rPr>
          <w:sz w:val="20"/>
          <w:szCs w:val="20"/>
        </w:rPr>
        <w:t>Opis przedmiotu zamówienia.</w:t>
      </w:r>
      <w:bookmarkEnd w:id="11"/>
      <w:bookmarkEnd w:id="12"/>
    </w:p>
    <w:p w:rsidR="00781DE7" w:rsidRPr="00770D58" w:rsidRDefault="00781DE7" w:rsidP="00413E5A">
      <w:pPr>
        <w:pStyle w:val="NormalnyWeb"/>
        <w:numPr>
          <w:ilvl w:val="0"/>
          <w:numId w:val="49"/>
        </w:numPr>
        <w:suppressAutoHyphens w:val="0"/>
        <w:spacing w:before="0" w:after="0"/>
        <w:jc w:val="both"/>
        <w:rPr>
          <w:rFonts w:ascii="Arial" w:hAnsi="Arial" w:cs="Arial"/>
          <w:bCs/>
          <w:sz w:val="20"/>
          <w:szCs w:val="20"/>
        </w:rPr>
      </w:pPr>
      <w:r w:rsidRPr="00770D58">
        <w:rPr>
          <w:rFonts w:ascii="Arial" w:hAnsi="Arial" w:cs="Arial"/>
          <w:bCs/>
          <w:sz w:val="20"/>
          <w:szCs w:val="20"/>
        </w:rPr>
        <w:t xml:space="preserve">Przedmiotem zamówienia jest organizacja, przeprowadzenie i obsługa „Spotkania Mikołajkowego” </w:t>
      </w:r>
      <w:r w:rsidRPr="00770D58">
        <w:rPr>
          <w:rFonts w:ascii="Arial" w:hAnsi="Arial" w:cs="Arial"/>
          <w:bCs/>
          <w:sz w:val="20"/>
          <w:szCs w:val="20"/>
        </w:rPr>
        <w:br/>
        <w:t>w Starych Babicach w dniu 6 grudnia 2014 roku w godz.14:00 – 18:00, na terenie parkingu przed Urzędem Gminy ul. Rynek 21 (dz. nr ew. 641/2) zgodnie z załącznikiem nr 4 do umowy.</w:t>
      </w:r>
    </w:p>
    <w:p w:rsidR="00781DE7" w:rsidRPr="00770D58" w:rsidRDefault="00781DE7" w:rsidP="00413E5A">
      <w:pPr>
        <w:pStyle w:val="NormalnyWeb"/>
        <w:numPr>
          <w:ilvl w:val="0"/>
          <w:numId w:val="49"/>
        </w:numPr>
        <w:suppressAutoHyphens w:val="0"/>
        <w:spacing w:before="0" w:after="0"/>
        <w:jc w:val="both"/>
        <w:rPr>
          <w:rFonts w:ascii="Arial" w:hAnsi="Arial" w:cs="Arial"/>
          <w:sz w:val="20"/>
          <w:szCs w:val="20"/>
        </w:rPr>
      </w:pPr>
      <w:r w:rsidRPr="00770D58">
        <w:rPr>
          <w:rFonts w:ascii="Arial" w:hAnsi="Arial" w:cs="Arial"/>
          <w:sz w:val="20"/>
          <w:szCs w:val="20"/>
        </w:rPr>
        <w:t>W ramach realizacji zadania Wykonawca zobowiązuje się do:</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sz w:val="20"/>
          <w:szCs w:val="20"/>
          <w:lang w:val="pl-PL"/>
        </w:rPr>
        <w:t xml:space="preserve">Zapewnienia </w:t>
      </w:r>
      <w:r w:rsidRPr="00770D58">
        <w:rPr>
          <w:rFonts w:ascii="Arial" w:hAnsi="Arial" w:cs="Arial"/>
          <w:bCs/>
          <w:noProof/>
          <w:sz w:val="20"/>
          <w:szCs w:val="20"/>
          <w:lang w:val="pl-PL"/>
        </w:rPr>
        <w:t xml:space="preserve">sceny zadaszonej o wym. minimum 5m x 5m wraz z transportem, montażem i demontażem. </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nagłośnienia: system liniowy do nagłośnienia terenu o wielkości 20m x 40m, minimum 6 mikrofonow bezprzewodowych, które będą wykorzystywane podczas trwania imprezy. Zapewnienie osoby odpowiedzialnej za realizację dźwięku podczas trwania imprezy.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oświetlenia scenicznego, minimum 12 punktów świetlnych wraz  z realizatorem oświetlenia.</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i rozstawienia namiotów w kolorze ecru (10 szt.) i niebieskim (4 szt.) dla wystawców ze świątecznymi artykułami. Namioty należy ustawić w miejscu wskazanym na załączonym projekcie graficznym (załącznik nr 5 do umowy).</w:t>
      </w:r>
      <w:r w:rsidRPr="00770D58">
        <w:rPr>
          <w:rFonts w:ascii="Arial" w:hAnsi="Arial" w:cs="Arial"/>
          <w:bCs/>
          <w:sz w:val="20"/>
          <w:szCs w:val="20"/>
          <w:lang w:val="pl-PL"/>
        </w:rPr>
        <w:t xml:space="preserve"> Teren, na którym odbędzie się impreza wyłożony jest kostką brukową bez możliwości umocowania odciągów w podłożu. Wykonawca powinien znaleźć alternatywne rozwiązanie na umocowanie namiotów i sceny nie uszkadzając podłoża.</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noProof/>
          <w:sz w:val="20"/>
          <w:szCs w:val="20"/>
          <w:lang w:val="pl-PL"/>
        </w:rPr>
      </w:pPr>
      <w:r w:rsidRPr="00770D58">
        <w:rPr>
          <w:rFonts w:ascii="Arial" w:hAnsi="Arial" w:cs="Arial"/>
          <w:bCs/>
          <w:noProof/>
          <w:sz w:val="20"/>
          <w:szCs w:val="20"/>
          <w:lang w:val="pl-PL"/>
        </w:rPr>
        <w:t>Przygotowania i rozstawienie jednego namiotu o wym. 3m x 3m w którym będą znajdowały się paczki dla dzieci. Namiot należy ustawić w miejscu wskazanym na załączonym projekcie graficznym (załącznik nr 5 do umowy).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ławostołów do każdego namiotu dla wystawców. W każdym namiocie należy ustawić po dwa ławostoły.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podestu dla Świętego Mikołaja o wymiarach 4 x 4 oraz wysokości 40 cm.</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tronu dla Świętego Mikołaja. Tron w kolorze czerwonym, obity welurem, z okuciami w kolorze złota. Tron powinien być ustawiony zgodnie z projektem graficznym (załącznik nr 5 do umowy).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jednej osoby do pełnienia funkcji Świętego Mikołaja oraz przebrania jej w czerwony strój Świętego  Mikołaja: spodnie, kubrak, czapka, buty, broda.</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Zabezpieczenia barierkami (120mb) miejsca wokół namiotu z paczkami dla dzieci, wyznaczenie nimi dojścia po odbiór paczek i wyjścia oraz terenu przed sceną.</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agregatu prądotwórczego wraz z paliwem oraz osobą odpowiedzialną (elektryka) do obsługi agregatu prądotwórczego podczas trwania imprezy.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Doprowadzenia z agregatu prądotworczego prądu do oświetlenia każdego namiotu,  podestu dla Mikołaja oraz zasilenia techniki scenicznej.</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Zabepieczenia terenu imprezy w kosze na śmieci, każdy po 260l (10 sztuk), ich opróżnianie w trakcie imprezy lub na żądanie Zamawiającego oraz uprzątnięcie terenu po imprezie.</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hostess do pełnienia funkcji Śnieżynek, które będą rozdawały paczki dla dzieci. Śnieżynki powinny być ubrane w: spódniczkę obszytą białym puszkiem, czapkę smerfetkę, bluzę polarową,pikowany bezrękawnik, getry, rękawiczki, grube rajstopy. Każda część ubioru ma być w kolorze białym.</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lastRenderedPageBreak/>
        <w:t>Zapewnienia Konferansjera do prowadzenia imprezy.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animatorów (dwie osoby) do prowadzenia zabaw z dziećmi. Zabawy z dziećmi powinny zawierać: warsztaty dekoracji i świątecznych stroików, pisanie listu do Świętego Mikołaja, zagadki i konkursy związane z tematyką Świąt, świąteczny koncert życzeń (wspólne śpiewanie), świąteczne ciekawostki. Zabawy powinny trwać podczas całej imprezy (14:00 – 18:00) z godzinną przerwą przeznaczoną na występ muzyczny.</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występu muzycznego tematycznie związanego z Mikołajkami (15:00 – 16:00).</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DJ-a do poprowadzenia zabawy tanecznej z uczestnikami imprezy (17:00-18:00).</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dwóch osób w przebraniu świątecznych maskotek. Maskotki będą chodziły po terenie i zabawiały dzieci.</w:t>
      </w:r>
    </w:p>
    <w:p w:rsidR="00781DE7" w:rsidRPr="00770D58" w:rsidRDefault="00781DE7" w:rsidP="00413E5A">
      <w:pPr>
        <w:pStyle w:val="Akapitzlist"/>
        <w:widowControl w:val="0"/>
        <w:numPr>
          <w:ilvl w:val="0"/>
          <w:numId w:val="50"/>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paczek świątecznych (700 szt.), w których powinny znajdować się:</w:t>
      </w:r>
    </w:p>
    <w:p w:rsidR="00781DE7" w:rsidRPr="00770D58" w:rsidRDefault="00781DE7" w:rsidP="00413E5A">
      <w:pPr>
        <w:pStyle w:val="Bezodstpw"/>
        <w:numPr>
          <w:ilvl w:val="0"/>
          <w:numId w:val="47"/>
        </w:numPr>
        <w:tabs>
          <w:tab w:val="num" w:pos="-348"/>
        </w:tabs>
        <w:jc w:val="both"/>
        <w:rPr>
          <w:rFonts w:ascii="Arial" w:hAnsi="Arial" w:cs="Arial"/>
          <w:sz w:val="20"/>
          <w:szCs w:val="20"/>
          <w:lang w:val="pl-PL"/>
        </w:rPr>
      </w:pPr>
      <w:r w:rsidRPr="00770D58">
        <w:rPr>
          <w:rFonts w:ascii="Arial" w:hAnsi="Arial" w:cs="Arial"/>
          <w:sz w:val="20"/>
          <w:szCs w:val="20"/>
          <w:lang w:val="pl-PL"/>
        </w:rPr>
        <w:t>trzy jabłka, średniej wielkości, słodkie, np. Lobo lub Cortland,</w:t>
      </w:r>
    </w:p>
    <w:p w:rsidR="00781DE7" w:rsidRPr="00770D58" w:rsidRDefault="00781DE7" w:rsidP="00413E5A">
      <w:pPr>
        <w:pStyle w:val="Bezodstpw"/>
        <w:numPr>
          <w:ilvl w:val="0"/>
          <w:numId w:val="47"/>
        </w:numPr>
        <w:tabs>
          <w:tab w:val="num" w:pos="-348"/>
        </w:tabs>
        <w:jc w:val="both"/>
        <w:rPr>
          <w:rFonts w:ascii="Arial" w:hAnsi="Arial" w:cs="Arial"/>
          <w:sz w:val="20"/>
          <w:szCs w:val="20"/>
          <w:lang w:val="pl-PL"/>
        </w:rPr>
      </w:pPr>
      <w:r w:rsidRPr="00770D58">
        <w:rPr>
          <w:rFonts w:ascii="Arial" w:hAnsi="Arial" w:cs="Arial"/>
          <w:sz w:val="20"/>
          <w:szCs w:val="20"/>
          <w:lang w:val="pl-PL"/>
        </w:rPr>
        <w:t>ciastka kruche lub wafle bez czekolady (opakowanie min. 300g),</w:t>
      </w:r>
    </w:p>
    <w:p w:rsidR="00781DE7" w:rsidRPr="00770D58" w:rsidRDefault="00781DE7" w:rsidP="00413E5A">
      <w:pPr>
        <w:pStyle w:val="Bezodstpw"/>
        <w:numPr>
          <w:ilvl w:val="0"/>
          <w:numId w:val="47"/>
        </w:numPr>
        <w:tabs>
          <w:tab w:val="num" w:pos="-348"/>
        </w:tabs>
        <w:jc w:val="both"/>
        <w:rPr>
          <w:rFonts w:ascii="Arial" w:hAnsi="Arial" w:cs="Arial"/>
          <w:sz w:val="20"/>
          <w:szCs w:val="20"/>
          <w:lang w:val="pl-PL"/>
        </w:rPr>
      </w:pPr>
      <w:r w:rsidRPr="00770D58">
        <w:rPr>
          <w:rFonts w:ascii="Arial" w:hAnsi="Arial" w:cs="Arial"/>
          <w:sz w:val="20"/>
          <w:szCs w:val="20"/>
          <w:lang w:val="pl-PL"/>
        </w:rPr>
        <w:t>3 opakowania gum rozpuszczalnych (25 gram jedno),</w:t>
      </w:r>
    </w:p>
    <w:p w:rsidR="00781DE7" w:rsidRPr="00770D58" w:rsidRDefault="00781DE7" w:rsidP="00413E5A">
      <w:pPr>
        <w:pStyle w:val="Bezodstpw"/>
        <w:numPr>
          <w:ilvl w:val="0"/>
          <w:numId w:val="47"/>
        </w:numPr>
        <w:tabs>
          <w:tab w:val="num" w:pos="-348"/>
        </w:tabs>
        <w:jc w:val="both"/>
        <w:rPr>
          <w:rFonts w:ascii="Arial" w:hAnsi="Arial" w:cs="Arial"/>
          <w:sz w:val="20"/>
          <w:szCs w:val="20"/>
          <w:lang w:val="pl-PL"/>
        </w:rPr>
      </w:pPr>
      <w:r w:rsidRPr="00770D58">
        <w:rPr>
          <w:rFonts w:ascii="Arial" w:hAnsi="Arial" w:cs="Arial"/>
          <w:sz w:val="20"/>
          <w:szCs w:val="20"/>
          <w:lang w:val="pl-PL"/>
        </w:rPr>
        <w:t>1 pluszowa maskotka (min. 10 cm x 6 cm),</w:t>
      </w:r>
    </w:p>
    <w:p w:rsidR="00781DE7" w:rsidRPr="00770D58" w:rsidRDefault="00781DE7" w:rsidP="00413E5A">
      <w:pPr>
        <w:pStyle w:val="Bezodstpw"/>
        <w:numPr>
          <w:ilvl w:val="0"/>
          <w:numId w:val="47"/>
        </w:numPr>
        <w:tabs>
          <w:tab w:val="num" w:pos="-348"/>
        </w:tabs>
        <w:jc w:val="both"/>
        <w:rPr>
          <w:rFonts w:ascii="Arial" w:hAnsi="Arial" w:cs="Arial"/>
          <w:sz w:val="20"/>
          <w:szCs w:val="20"/>
          <w:lang w:val="pl-PL"/>
        </w:rPr>
      </w:pPr>
      <w:r w:rsidRPr="00770D58">
        <w:rPr>
          <w:rFonts w:ascii="Arial" w:hAnsi="Arial" w:cs="Arial"/>
          <w:sz w:val="20"/>
          <w:szCs w:val="20"/>
          <w:lang w:val="pl-PL"/>
        </w:rPr>
        <w:t>1 lizak</w:t>
      </w:r>
    </w:p>
    <w:p w:rsidR="00781DE7" w:rsidRPr="00770D58" w:rsidRDefault="00781DE7" w:rsidP="00781DE7">
      <w:pPr>
        <w:spacing w:after="0" w:line="240" w:lineRule="auto"/>
        <w:ind w:left="714"/>
        <w:jc w:val="both"/>
        <w:rPr>
          <w:rFonts w:ascii="Arial" w:hAnsi="Arial" w:cs="Arial"/>
          <w:bCs/>
          <w:noProof/>
          <w:sz w:val="20"/>
          <w:szCs w:val="20"/>
          <w:lang w:val="pl-PL"/>
        </w:rPr>
      </w:pPr>
      <w:r w:rsidRPr="00770D58">
        <w:rPr>
          <w:rFonts w:ascii="Arial" w:hAnsi="Arial" w:cs="Arial"/>
          <w:bCs/>
          <w:noProof/>
          <w:sz w:val="20"/>
          <w:szCs w:val="20"/>
          <w:lang w:val="pl-PL"/>
        </w:rPr>
        <w:t>Każda paczka powinna być zapakowana w torebkę świąteczną (reklamówkę) z dowolnym akcentem świątecznym na zewnątrz torebki/reklamówki.</w:t>
      </w:r>
    </w:p>
    <w:p w:rsidR="00781DE7" w:rsidRPr="00770D58" w:rsidRDefault="00781DE7" w:rsidP="00781DE7">
      <w:pPr>
        <w:spacing w:after="0" w:line="240" w:lineRule="auto"/>
        <w:ind w:left="714"/>
        <w:jc w:val="both"/>
        <w:rPr>
          <w:rFonts w:ascii="Arial" w:hAnsi="Arial" w:cs="Arial"/>
          <w:bCs/>
          <w:noProof/>
          <w:sz w:val="20"/>
          <w:szCs w:val="20"/>
          <w:lang w:val="pl-PL"/>
        </w:rPr>
      </w:pPr>
      <w:r w:rsidRPr="00770D58">
        <w:rPr>
          <w:rFonts w:ascii="Arial" w:hAnsi="Arial" w:cs="Arial"/>
          <w:bCs/>
          <w:noProof/>
          <w:sz w:val="20"/>
          <w:szCs w:val="20"/>
          <w:lang w:val="pl-PL"/>
        </w:rPr>
        <w:t>Wykonawca dostarczy paczki na miejsce imprezy własnym środkiem transportu. Paczki mają być rozdawane wszystkim dzeciom przez Śnieżynki od godz. 14:00 w dniu imprezy.</w:t>
      </w:r>
    </w:p>
    <w:p w:rsidR="00781DE7" w:rsidRPr="00770D58" w:rsidRDefault="00781DE7" w:rsidP="00413E5A">
      <w:pPr>
        <w:pStyle w:val="Akapitzlist"/>
        <w:numPr>
          <w:ilvl w:val="0"/>
          <w:numId w:val="50"/>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punktu z gorącymi napojami (herbata czarna, kawa rozpuszczalna, cukier, mleko w kartonikach), bez ograniczeń. Naczynia do kawy i herbaty powinny być jednorazowe. Do napojów należy zapewnić mieszadełka, łyżeczki do cukru.</w:t>
      </w:r>
    </w:p>
    <w:p w:rsidR="00781DE7" w:rsidRPr="00770D58" w:rsidRDefault="00781DE7" w:rsidP="00413E5A">
      <w:pPr>
        <w:pStyle w:val="Akapitzlist"/>
        <w:numPr>
          <w:ilvl w:val="0"/>
          <w:numId w:val="50"/>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Punkt do wydawania herbaty i kawy powinien znajdować się w namiocie o wym. 3m x 3m wraz z oświetleniem. Stoły do serwowania napojów powinny zostać udekorowane drapowanymi obrusami w kolorze białym. Obok namiotu należy ustawić kosz na śmieci.</w:t>
      </w:r>
    </w:p>
    <w:p w:rsidR="00781DE7" w:rsidRPr="00770D58" w:rsidRDefault="00781DE7" w:rsidP="00413E5A">
      <w:pPr>
        <w:pStyle w:val="Akapitzlist"/>
        <w:numPr>
          <w:ilvl w:val="0"/>
          <w:numId w:val="50"/>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 xml:space="preserve">Przygotowania plakatu (projekt i wydruk) – 300 sztuk. </w:t>
      </w:r>
      <w:r w:rsidRPr="00770D58">
        <w:rPr>
          <w:rFonts w:ascii="Arial" w:hAnsi="Arial" w:cs="Arial"/>
          <w:bCs/>
          <w:sz w:val="20"/>
          <w:szCs w:val="20"/>
          <w:lang w:val="pl-PL"/>
        </w:rPr>
        <w:t>Plakat</w:t>
      </w:r>
      <w:r w:rsidRPr="00770D58">
        <w:rPr>
          <w:rFonts w:ascii="Arial" w:hAnsi="Arial" w:cs="Arial"/>
          <w:bCs/>
          <w:noProof/>
          <w:sz w:val="20"/>
          <w:szCs w:val="20"/>
          <w:lang w:val="pl-PL"/>
        </w:rPr>
        <w:t xml:space="preserve"> w formacie A3, papier 120 g, matowy, odporny na warunki atmosferyczne. Projekt musi być na bieżąco konsultowany z Zamawiającym. Dopuszczona jest czterokrotna liczba poprawek. Po ostatecznym zatwierdzeniu projektu plakatu przez Zamawiajacego można go zwolnić do druku. Wykonawca dostarczy </w:t>
      </w:r>
      <w:r w:rsidRPr="00770D58">
        <w:rPr>
          <w:rFonts w:ascii="Arial" w:hAnsi="Arial" w:cs="Arial"/>
          <w:bCs/>
          <w:sz w:val="20"/>
          <w:szCs w:val="20"/>
          <w:lang w:val="pl-PL"/>
        </w:rPr>
        <w:t>wydrukowane</w:t>
      </w:r>
      <w:r w:rsidRPr="00770D58">
        <w:rPr>
          <w:rFonts w:ascii="Arial" w:hAnsi="Arial" w:cs="Arial"/>
          <w:bCs/>
          <w:noProof/>
          <w:sz w:val="20"/>
          <w:szCs w:val="20"/>
          <w:lang w:val="pl-PL"/>
        </w:rPr>
        <w:t xml:space="preserve"> plakaty do siedziby Zamawiajacego najpóżniej do dnia 25 listopada 2014 r.</w:t>
      </w:r>
    </w:p>
    <w:p w:rsidR="00781DE7" w:rsidRPr="00770D58" w:rsidRDefault="00781DE7" w:rsidP="00413E5A">
      <w:pPr>
        <w:pStyle w:val="Akapitzlist"/>
        <w:numPr>
          <w:ilvl w:val="0"/>
          <w:numId w:val="50"/>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Zawieszenie w wyznaczonych miejscach banerów przekazanych przez Zamawiającego i ich zwrot w nienaruszonym stanie.</w:t>
      </w:r>
    </w:p>
    <w:p w:rsidR="00781DE7" w:rsidRPr="00770D58" w:rsidRDefault="00781DE7" w:rsidP="00413E5A">
      <w:pPr>
        <w:pStyle w:val="Akapitzlist"/>
        <w:numPr>
          <w:ilvl w:val="0"/>
          <w:numId w:val="50"/>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Ubezpieczenia imprezy na kwotę co najmniej 50 000 zł.</w:t>
      </w:r>
    </w:p>
    <w:p w:rsidR="00781DE7" w:rsidRPr="00770D58" w:rsidRDefault="00781DE7" w:rsidP="00413E5A">
      <w:pPr>
        <w:pStyle w:val="NormalnyWeb"/>
        <w:numPr>
          <w:ilvl w:val="0"/>
          <w:numId w:val="49"/>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81DE7" w:rsidRPr="00770D58" w:rsidRDefault="00781DE7" w:rsidP="00413E5A">
      <w:pPr>
        <w:pStyle w:val="NormalnyWeb"/>
        <w:numPr>
          <w:ilvl w:val="0"/>
          <w:numId w:val="49"/>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cywilnoprawną, w tym płatność ewentualnych należności za szkody i następstwa nieszczęśliwych wypadków spowodowanym zawinionym przez siebie niewłaściwym wykonaniem usługi objętej niniejszą umową oraz wypełnianiem obowiązków wynikających z niniejszej umowy.</w:t>
      </w:r>
    </w:p>
    <w:p w:rsidR="00781DE7" w:rsidRPr="00770D58" w:rsidRDefault="00781DE7" w:rsidP="00413E5A">
      <w:pPr>
        <w:pStyle w:val="NormalnyWeb"/>
        <w:numPr>
          <w:ilvl w:val="0"/>
          <w:numId w:val="49"/>
        </w:numPr>
        <w:suppressAutoHyphens w:val="0"/>
        <w:spacing w:before="0" w:after="0"/>
        <w:jc w:val="both"/>
        <w:rPr>
          <w:rFonts w:ascii="Arial" w:hAnsi="Arial" w:cs="Arial"/>
          <w:sz w:val="20"/>
          <w:szCs w:val="20"/>
        </w:rPr>
      </w:pPr>
      <w:r w:rsidRPr="00770D58">
        <w:rPr>
          <w:rFonts w:ascii="Arial" w:hAnsi="Arial" w:cs="Arial"/>
          <w:sz w:val="20"/>
          <w:szCs w:val="20"/>
        </w:rPr>
        <w:t>Wykonawca ponosi pełna odpowiedzialność wobec Zamawiającego za usługi wykonywane przez podwykonawców.</w:t>
      </w:r>
    </w:p>
    <w:p w:rsidR="00781DE7" w:rsidRPr="00770D58" w:rsidRDefault="00781DE7" w:rsidP="00413E5A">
      <w:pPr>
        <w:pStyle w:val="NormalnyWeb"/>
        <w:numPr>
          <w:ilvl w:val="0"/>
          <w:numId w:val="49"/>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81DE7" w:rsidRPr="008F6BE9" w:rsidRDefault="00781DE7" w:rsidP="00413E5A">
      <w:pPr>
        <w:pStyle w:val="NormalnyWeb"/>
        <w:numPr>
          <w:ilvl w:val="0"/>
          <w:numId w:val="49"/>
        </w:numPr>
        <w:suppressAutoHyphens w:val="0"/>
        <w:spacing w:before="0" w:after="0"/>
        <w:jc w:val="both"/>
        <w:rPr>
          <w:rFonts w:ascii="Arial" w:hAnsi="Arial" w:cs="Arial"/>
          <w:sz w:val="20"/>
          <w:szCs w:val="20"/>
        </w:rPr>
      </w:pPr>
      <w:r w:rsidRPr="008F6BE9">
        <w:rPr>
          <w:rFonts w:ascii="Arial" w:hAnsi="Arial" w:cs="Arial"/>
          <w:sz w:val="20"/>
          <w:szCs w:val="20"/>
        </w:rPr>
        <w:t>Wykonawca będzie zobowiązany umową do przyjęcia odpowiedzialności od następstw i za wyniki działalności w zakresie:</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 xml:space="preserve">organizacji i wykonywania usługi, </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zabezpieczenia interesów osób trzecich,</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ochrony środowiska,</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warunków bezpieczeństwa i higieny pracy,</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organizacji i utrzymywania zaplecza wykonywania prac,</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bezpieczeństwa ruchu drogowego i pieszego,</w:t>
      </w:r>
    </w:p>
    <w:p w:rsidR="00781DE7" w:rsidRPr="00781DE7" w:rsidRDefault="00781DE7" w:rsidP="00413E5A">
      <w:pPr>
        <w:pStyle w:val="Bezodstpw"/>
        <w:numPr>
          <w:ilvl w:val="0"/>
          <w:numId w:val="51"/>
        </w:numPr>
        <w:jc w:val="both"/>
        <w:rPr>
          <w:rFonts w:ascii="Arial" w:hAnsi="Arial" w:cs="Arial"/>
          <w:sz w:val="20"/>
          <w:szCs w:val="20"/>
          <w:lang w:val="pl-PL"/>
        </w:rPr>
      </w:pPr>
      <w:r w:rsidRPr="00781DE7">
        <w:rPr>
          <w:rFonts w:ascii="Arial" w:hAnsi="Arial" w:cs="Arial"/>
          <w:sz w:val="20"/>
          <w:szCs w:val="20"/>
          <w:lang w:val="pl-PL"/>
        </w:rPr>
        <w:t>ochrony mienia związanego z prowadzeniem prac.</w:t>
      </w:r>
    </w:p>
    <w:p w:rsidR="00781DE7" w:rsidRPr="00781DE7" w:rsidRDefault="00781DE7" w:rsidP="00781DE7">
      <w:pPr>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p>
    <w:p w:rsidR="00781DE7" w:rsidRPr="00781DE7" w:rsidRDefault="00781DE7" w:rsidP="00781DE7">
      <w:pPr>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p>
    <w:p w:rsidR="00781DE7" w:rsidRPr="00781DE7" w:rsidRDefault="00781DE7" w:rsidP="00781DE7">
      <w:pPr>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p>
    <w:p w:rsidR="00781DE7" w:rsidRPr="00781DE7" w:rsidRDefault="00781DE7" w:rsidP="00413E5A">
      <w:pPr>
        <w:pStyle w:val="NormalnyWeb"/>
        <w:numPr>
          <w:ilvl w:val="0"/>
          <w:numId w:val="49"/>
        </w:numPr>
        <w:suppressAutoHyphens w:val="0"/>
        <w:spacing w:before="0" w:after="0"/>
        <w:jc w:val="both"/>
        <w:rPr>
          <w:rFonts w:ascii="Arial" w:hAnsi="Arial" w:cs="Arial"/>
          <w:sz w:val="20"/>
          <w:szCs w:val="20"/>
        </w:rPr>
      </w:pPr>
      <w:r w:rsidRPr="00781DE7">
        <w:rPr>
          <w:rFonts w:ascii="Arial" w:hAnsi="Arial" w:cs="Arial"/>
          <w:sz w:val="20"/>
          <w:szCs w:val="20"/>
        </w:rPr>
        <w:lastRenderedPageBreak/>
        <w:t>Zamawiający zapewnia:</w:t>
      </w:r>
    </w:p>
    <w:p w:rsidR="00781DE7" w:rsidRPr="00781DE7" w:rsidRDefault="00781DE7" w:rsidP="00413E5A">
      <w:pPr>
        <w:pStyle w:val="Bezodstpw"/>
        <w:numPr>
          <w:ilvl w:val="0"/>
          <w:numId w:val="52"/>
        </w:numPr>
        <w:jc w:val="both"/>
        <w:rPr>
          <w:rFonts w:ascii="Arial" w:hAnsi="Arial" w:cs="Arial"/>
          <w:sz w:val="20"/>
          <w:szCs w:val="20"/>
          <w:lang w:val="pl-PL"/>
        </w:rPr>
      </w:pPr>
      <w:r w:rsidRPr="00781DE7">
        <w:rPr>
          <w:rFonts w:ascii="Arial" w:hAnsi="Arial" w:cs="Arial"/>
          <w:sz w:val="20"/>
          <w:szCs w:val="20"/>
          <w:lang w:val="pl-PL"/>
        </w:rPr>
        <w:t>Teren, na którym będzie zorganizowana impreza.</w:t>
      </w:r>
    </w:p>
    <w:p w:rsidR="00781DE7" w:rsidRPr="00781DE7" w:rsidRDefault="00781DE7" w:rsidP="00413E5A">
      <w:pPr>
        <w:pStyle w:val="Bezodstpw"/>
        <w:numPr>
          <w:ilvl w:val="0"/>
          <w:numId w:val="52"/>
        </w:numPr>
        <w:jc w:val="both"/>
        <w:rPr>
          <w:rFonts w:ascii="Arial" w:hAnsi="Arial" w:cs="Arial"/>
          <w:sz w:val="20"/>
          <w:szCs w:val="20"/>
          <w:lang w:val="pl-PL"/>
        </w:rPr>
      </w:pPr>
      <w:r w:rsidRPr="00781DE7">
        <w:rPr>
          <w:rFonts w:ascii="Arial" w:hAnsi="Arial" w:cs="Arial"/>
          <w:sz w:val="20"/>
          <w:szCs w:val="20"/>
          <w:lang w:val="pl-PL"/>
        </w:rPr>
        <w:t>Zabezpieczenie imprezy od strony prewencyjnej Strażą Gminną.</w:t>
      </w:r>
    </w:p>
    <w:p w:rsidR="00781DE7" w:rsidRPr="00781DE7" w:rsidRDefault="00781DE7" w:rsidP="00413E5A">
      <w:pPr>
        <w:pStyle w:val="Bezodstpw"/>
        <w:numPr>
          <w:ilvl w:val="0"/>
          <w:numId w:val="52"/>
        </w:numPr>
        <w:jc w:val="both"/>
        <w:rPr>
          <w:rFonts w:ascii="Arial" w:hAnsi="Arial" w:cs="Arial"/>
          <w:sz w:val="20"/>
          <w:szCs w:val="20"/>
          <w:lang w:val="pl-PL"/>
        </w:rPr>
      </w:pPr>
      <w:r w:rsidRPr="00781DE7">
        <w:rPr>
          <w:rFonts w:ascii="Arial" w:hAnsi="Arial" w:cs="Arial"/>
          <w:sz w:val="20"/>
          <w:szCs w:val="20"/>
          <w:lang w:val="pl-PL"/>
        </w:rPr>
        <w:t>Zabezpieczenie wjazdu na teren imprezy w trakcie przygotowań do imprezy i podczas jej trwania w dniu imprezy w godz. 9:00 – 18:00.</w:t>
      </w:r>
    </w:p>
    <w:p w:rsidR="00781DE7" w:rsidRPr="00781DE7" w:rsidRDefault="00781DE7" w:rsidP="00413E5A">
      <w:pPr>
        <w:pStyle w:val="NormalnyWeb"/>
        <w:numPr>
          <w:ilvl w:val="0"/>
          <w:numId w:val="49"/>
        </w:numPr>
        <w:suppressAutoHyphens w:val="0"/>
        <w:spacing w:before="0" w:after="0"/>
        <w:jc w:val="both"/>
        <w:rPr>
          <w:rFonts w:ascii="Arial" w:hAnsi="Arial" w:cs="Arial"/>
          <w:sz w:val="20"/>
          <w:szCs w:val="20"/>
        </w:rPr>
      </w:pPr>
      <w:r w:rsidRPr="00781DE7">
        <w:rPr>
          <w:rFonts w:ascii="Arial" w:hAnsi="Arial" w:cs="Arial"/>
          <w:sz w:val="20"/>
          <w:szCs w:val="20"/>
        </w:rPr>
        <w:t>Zamówienie musi być wykonane zgodnie z niniejszą SIWZ i umową wraz z załącznikami.</w:t>
      </w:r>
    </w:p>
    <w:p w:rsidR="00781DE7" w:rsidRPr="00781DE7" w:rsidRDefault="00781DE7" w:rsidP="00413E5A">
      <w:pPr>
        <w:pStyle w:val="NormalnyWeb"/>
        <w:numPr>
          <w:ilvl w:val="0"/>
          <w:numId w:val="49"/>
        </w:numPr>
        <w:suppressAutoHyphens w:val="0"/>
        <w:spacing w:before="0" w:after="0"/>
        <w:jc w:val="both"/>
        <w:rPr>
          <w:rFonts w:ascii="Arial" w:hAnsi="Arial" w:cs="Arial"/>
          <w:sz w:val="20"/>
          <w:szCs w:val="20"/>
        </w:rPr>
      </w:pPr>
      <w:r w:rsidRPr="00781DE7">
        <w:rPr>
          <w:rFonts w:ascii="Arial" w:hAnsi="Arial" w:cs="Arial"/>
          <w:sz w:val="20"/>
          <w:szCs w:val="20"/>
        </w:rPr>
        <w:t>Klasyfikacja robót wg Wspólnego Słownika Zamówień:</w:t>
      </w:r>
    </w:p>
    <w:p w:rsidR="00781DE7" w:rsidRPr="00781DE7" w:rsidRDefault="00781DE7" w:rsidP="00781DE7">
      <w:pPr>
        <w:pStyle w:val="Bezodstpw"/>
        <w:jc w:val="both"/>
        <w:rPr>
          <w:rFonts w:ascii="Arial" w:hAnsi="Arial" w:cs="Arial"/>
          <w:sz w:val="20"/>
          <w:szCs w:val="20"/>
          <w:lang w:val="pl-PL"/>
        </w:rPr>
      </w:pPr>
      <w:r w:rsidRPr="00781DE7">
        <w:rPr>
          <w:rFonts w:ascii="Arial" w:hAnsi="Arial" w:cs="Arial"/>
          <w:bCs/>
          <w:sz w:val="20"/>
          <w:szCs w:val="20"/>
          <w:lang w:val="pl-PL"/>
        </w:rPr>
        <w:t xml:space="preserve">CPV 79952100-3 usługi w zakresie organizacji imprez kulturalnych </w:t>
      </w:r>
    </w:p>
    <w:p w:rsidR="00781DE7" w:rsidRPr="00781DE7" w:rsidRDefault="00781DE7" w:rsidP="00781DE7">
      <w:pPr>
        <w:pStyle w:val="Bezodstpw"/>
        <w:ind w:left="360"/>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73475605"/>
      <w:bookmarkEnd w:id="13"/>
      <w:bookmarkEnd w:id="14"/>
      <w:r w:rsidRPr="00781DE7">
        <w:rPr>
          <w:sz w:val="20"/>
          <w:szCs w:val="20"/>
        </w:rPr>
        <w:t>Termin wykonania zamówienia.</w:t>
      </w:r>
      <w:bookmarkEnd w:id="15"/>
      <w:bookmarkEnd w:id="16"/>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6 grudnia 2014 r.</w:t>
      </w:r>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 xml:space="preserve">   </w:t>
      </w:r>
    </w:p>
    <w:p w:rsidR="00781DE7" w:rsidRPr="00781DE7" w:rsidRDefault="00781DE7" w:rsidP="00781DE7">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73475606"/>
      <w:bookmarkEnd w:id="17"/>
      <w:bookmarkEnd w:id="18"/>
      <w:r w:rsidRPr="00781DE7">
        <w:rPr>
          <w:sz w:val="20"/>
          <w:szCs w:val="20"/>
        </w:rPr>
        <w:t>Zamówienia częściowe, zamówienia uzupełniające.</w:t>
      </w:r>
      <w:bookmarkEnd w:id="19"/>
      <w:bookmarkEnd w:id="20"/>
      <w:bookmarkEnd w:id="21"/>
    </w:p>
    <w:p w:rsidR="00781DE7" w:rsidRPr="00781DE7" w:rsidRDefault="00781DE7" w:rsidP="00781DE7">
      <w:pPr>
        <w:pStyle w:val="Bezodstpw"/>
        <w:numPr>
          <w:ilvl w:val="0"/>
          <w:numId w:val="27"/>
        </w:numPr>
        <w:jc w:val="both"/>
        <w:rPr>
          <w:rFonts w:ascii="Arial" w:hAnsi="Arial" w:cs="Arial"/>
          <w:sz w:val="20"/>
          <w:szCs w:val="20"/>
          <w:lang w:val="pl-PL"/>
        </w:rPr>
      </w:pPr>
      <w:r w:rsidRPr="00781DE7">
        <w:rPr>
          <w:rFonts w:ascii="Arial" w:hAnsi="Arial" w:cs="Arial"/>
          <w:sz w:val="20"/>
          <w:szCs w:val="20"/>
          <w:lang w:val="pl-PL"/>
        </w:rPr>
        <w:t>Zamawiający nie dopuszcza składania ofert częściowych.</w:t>
      </w:r>
    </w:p>
    <w:p w:rsidR="00781DE7" w:rsidRPr="00781DE7" w:rsidRDefault="00781DE7" w:rsidP="00781DE7">
      <w:pPr>
        <w:pStyle w:val="Bezodstpw"/>
        <w:numPr>
          <w:ilvl w:val="0"/>
          <w:numId w:val="27"/>
        </w:numPr>
        <w:jc w:val="both"/>
        <w:rPr>
          <w:rFonts w:ascii="Arial" w:hAnsi="Arial" w:cs="Arial"/>
          <w:sz w:val="20"/>
          <w:szCs w:val="20"/>
          <w:lang w:val="pl-PL"/>
        </w:rPr>
      </w:pPr>
      <w:r w:rsidRPr="00781DE7">
        <w:rPr>
          <w:rFonts w:ascii="Arial" w:hAnsi="Arial" w:cs="Arial"/>
          <w:sz w:val="20"/>
          <w:szCs w:val="20"/>
          <w:lang w:val="pl-PL"/>
        </w:rPr>
        <w:t>Zamawiający przewiduje zamówienia uzupełniające w wysokości do 20% zamówienia podstawowego polegające na powtórzeniu tego samego rodzaju prac, co w zamówieniu podstawowym.</w:t>
      </w:r>
    </w:p>
    <w:p w:rsidR="00781DE7" w:rsidRPr="00781DE7" w:rsidRDefault="00781DE7" w:rsidP="00781DE7">
      <w:pPr>
        <w:pStyle w:val="Bezodstpw"/>
        <w:ind w:left="360"/>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22" w:name="_Toc226858848"/>
      <w:bookmarkStart w:id="23" w:name="_Toc293655252"/>
      <w:bookmarkStart w:id="24" w:name="_Toc300056314"/>
      <w:bookmarkStart w:id="25" w:name="_Toc373475607"/>
      <w:r w:rsidRPr="00781DE7">
        <w:rPr>
          <w:sz w:val="20"/>
          <w:szCs w:val="20"/>
        </w:rPr>
        <w:t>Informacja o ofercie wariantowej i umowie ramowej.</w:t>
      </w:r>
      <w:bookmarkEnd w:id="22"/>
      <w:bookmarkEnd w:id="23"/>
      <w:bookmarkEnd w:id="24"/>
      <w:bookmarkEnd w:id="25"/>
    </w:p>
    <w:p w:rsidR="00781DE7" w:rsidRPr="00781DE7" w:rsidRDefault="00781DE7" w:rsidP="00781DE7">
      <w:pPr>
        <w:pStyle w:val="Bezodstpw"/>
        <w:numPr>
          <w:ilvl w:val="0"/>
          <w:numId w:val="2"/>
        </w:numPr>
        <w:jc w:val="both"/>
        <w:rPr>
          <w:rFonts w:ascii="Arial" w:hAnsi="Arial" w:cs="Arial"/>
          <w:sz w:val="20"/>
          <w:szCs w:val="20"/>
          <w:lang w:val="pl-PL"/>
        </w:rPr>
      </w:pPr>
      <w:bookmarkStart w:id="26" w:name="_Toc300056315"/>
      <w:r w:rsidRPr="00781DE7">
        <w:rPr>
          <w:rFonts w:ascii="Arial" w:hAnsi="Arial" w:cs="Arial"/>
          <w:sz w:val="20"/>
          <w:szCs w:val="20"/>
          <w:lang w:val="pl-PL"/>
        </w:rPr>
        <w:t>Zamawiający nie dopuszcza składania ofert wariantowych.</w:t>
      </w:r>
      <w:bookmarkEnd w:id="26"/>
    </w:p>
    <w:p w:rsidR="00781DE7" w:rsidRPr="00781DE7" w:rsidRDefault="00781DE7" w:rsidP="00781DE7">
      <w:pPr>
        <w:pStyle w:val="Bezodstpw"/>
        <w:numPr>
          <w:ilvl w:val="0"/>
          <w:numId w:val="2"/>
        </w:numPr>
        <w:jc w:val="both"/>
        <w:rPr>
          <w:rFonts w:ascii="Arial" w:hAnsi="Arial" w:cs="Arial"/>
          <w:sz w:val="20"/>
          <w:szCs w:val="20"/>
          <w:lang w:val="pl-PL"/>
        </w:rPr>
      </w:pPr>
      <w:r w:rsidRPr="00781DE7">
        <w:rPr>
          <w:rFonts w:ascii="Arial" w:hAnsi="Arial" w:cs="Arial"/>
          <w:sz w:val="20"/>
          <w:szCs w:val="20"/>
          <w:lang w:val="pl-PL"/>
        </w:rPr>
        <w:t>Zamawiający nie przewiduje zawarcia umowy ramowej.</w:t>
      </w:r>
    </w:p>
    <w:p w:rsidR="00781DE7" w:rsidRPr="00781DE7" w:rsidRDefault="00781DE7" w:rsidP="00781DE7">
      <w:pPr>
        <w:pStyle w:val="Bezodstpw"/>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73475608"/>
      <w:bookmarkEnd w:id="27"/>
      <w:bookmarkEnd w:id="28"/>
      <w:r w:rsidRPr="00781DE7">
        <w:rPr>
          <w:sz w:val="20"/>
          <w:szCs w:val="20"/>
        </w:rPr>
        <w:t>Warunki udziału w postępowaniu oraz opis sposobu dokonywania oceny spełnienia tych warunków.</w:t>
      </w:r>
      <w:bookmarkEnd w:id="29"/>
      <w:bookmarkEnd w:id="30"/>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 xml:space="preserve">posiadania uprawnień do wykonywania działalności </w:t>
      </w:r>
      <w:r w:rsidRPr="00781DE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781DE7" w:rsidRPr="00781DE7" w:rsidRDefault="00781DE7" w:rsidP="00781DE7">
      <w:pPr>
        <w:pStyle w:val="Akapitzlist"/>
        <w:numPr>
          <w:ilvl w:val="0"/>
          <w:numId w:val="39"/>
        </w:numPr>
        <w:spacing w:after="0" w:line="240" w:lineRule="auto"/>
        <w:jc w:val="both"/>
        <w:rPr>
          <w:rFonts w:ascii="Arial" w:hAnsi="Arial" w:cs="Arial"/>
          <w:sz w:val="20"/>
          <w:szCs w:val="20"/>
          <w:lang w:val="pl-PL"/>
        </w:rPr>
      </w:pPr>
      <w:r w:rsidRPr="00781DE7">
        <w:rPr>
          <w:rFonts w:ascii="Arial" w:hAnsi="Arial" w:cs="Arial"/>
          <w:b/>
          <w:sz w:val="20"/>
          <w:szCs w:val="20"/>
          <w:lang w:val="pl-PL"/>
        </w:rPr>
        <w:t>posiadania wiedzy i doświadczenia</w:t>
      </w:r>
      <w:r w:rsidRPr="00781DE7">
        <w:rPr>
          <w:rFonts w:ascii="Arial" w:hAnsi="Arial" w:cs="Arial"/>
          <w:sz w:val="20"/>
          <w:szCs w:val="20"/>
          <w:lang w:val="pl-PL"/>
        </w:rPr>
        <w:t>, tj. o niniejsze zamówienie może ubiegać się Wykonawca, który w okresie ostatnich 3 lat przed upływem terminu składania ofert, a jeżeli okres prowadzenia działalności jest krótszy – w tym okresie, wykonał, co najmniej 5 usług polegających na kompleksowej organizacji imprezy kulturalno-rozrywkowej, plenerowej dla min. 500 osób każda;</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dysponowania odpowiednim potencjałem technicznym oraz osobami zdolnymi do wykonania zamówienia:</w:t>
      </w:r>
    </w:p>
    <w:p w:rsidR="00781DE7" w:rsidRPr="00781DE7" w:rsidRDefault="00781DE7" w:rsidP="00781DE7">
      <w:pPr>
        <w:pStyle w:val="Bezodstpw"/>
        <w:numPr>
          <w:ilvl w:val="0"/>
          <w:numId w:val="41"/>
        </w:numPr>
        <w:jc w:val="both"/>
        <w:rPr>
          <w:rFonts w:ascii="Arial" w:hAnsi="Arial" w:cs="Arial"/>
          <w:sz w:val="20"/>
          <w:szCs w:val="20"/>
          <w:lang w:val="pl-PL"/>
        </w:rPr>
      </w:pPr>
      <w:r w:rsidRPr="00781DE7">
        <w:rPr>
          <w:rFonts w:ascii="Arial" w:hAnsi="Arial" w:cs="Arial"/>
          <w:b/>
          <w:sz w:val="20"/>
          <w:szCs w:val="20"/>
          <w:lang w:val="pl-PL"/>
        </w:rPr>
        <w:t>w zakresie dysponowania odpowiednim potencjałem technicznym</w:t>
      </w:r>
      <w:r w:rsidRPr="00781DE7">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781DE7" w:rsidRPr="00781DE7" w:rsidRDefault="00781DE7" w:rsidP="00781DE7">
      <w:pPr>
        <w:pStyle w:val="Bezodstpw"/>
        <w:numPr>
          <w:ilvl w:val="0"/>
          <w:numId w:val="41"/>
        </w:numPr>
        <w:jc w:val="both"/>
        <w:rPr>
          <w:rFonts w:ascii="Arial" w:hAnsi="Arial" w:cs="Arial"/>
          <w:sz w:val="20"/>
          <w:szCs w:val="20"/>
          <w:lang w:val="pl-PL"/>
        </w:rPr>
      </w:pPr>
      <w:r w:rsidRPr="00781DE7">
        <w:rPr>
          <w:rFonts w:ascii="Arial" w:hAnsi="Arial" w:cs="Arial"/>
          <w:b/>
          <w:sz w:val="20"/>
          <w:szCs w:val="20"/>
          <w:lang w:val="pl-PL"/>
        </w:rPr>
        <w:t>w zakresie dysponowania osobami zdolnymi do wykonania zamówienia</w:t>
      </w:r>
      <w:r w:rsidRPr="00781DE7">
        <w:rPr>
          <w:rFonts w:ascii="Arial" w:hAnsi="Arial" w:cs="Arial"/>
          <w:sz w:val="20"/>
          <w:szCs w:val="20"/>
          <w:lang w:val="pl-PL"/>
        </w:rPr>
        <w:t xml:space="preserve"> tj. o niniejsze zamówienie może ubiegać się Wykonawca, który wykaże, że dysponuje lub będzie dysponował, co najmniej:</w:t>
      </w:r>
    </w:p>
    <w:p w:rsidR="00781DE7" w:rsidRPr="00781DE7" w:rsidRDefault="00781DE7" w:rsidP="00413E5A">
      <w:pPr>
        <w:pStyle w:val="Bezodstpw"/>
        <w:numPr>
          <w:ilvl w:val="0"/>
          <w:numId w:val="48"/>
        </w:numPr>
        <w:jc w:val="both"/>
        <w:rPr>
          <w:rFonts w:ascii="Arial" w:hAnsi="Arial" w:cs="Arial"/>
          <w:sz w:val="20"/>
          <w:szCs w:val="20"/>
          <w:lang w:val="pl-PL"/>
        </w:rPr>
      </w:pPr>
      <w:r w:rsidRPr="00781DE7">
        <w:rPr>
          <w:rFonts w:ascii="Arial" w:hAnsi="Arial" w:cs="Arial"/>
          <w:sz w:val="20"/>
          <w:szCs w:val="20"/>
          <w:lang w:val="pl-PL"/>
        </w:rPr>
        <w:t>jedną osobą pełniącą funkcję koordynatora zadania, posiadającą doświadczenie w koordynowaniu organizacji, co najmniej 3 imprez kulturalno-rozrywkowych plenerowych dla min. 500 osób każda;</w:t>
      </w:r>
    </w:p>
    <w:p w:rsidR="00781DE7" w:rsidRPr="00781DE7" w:rsidRDefault="00781DE7" w:rsidP="00413E5A">
      <w:pPr>
        <w:pStyle w:val="Bezodstpw"/>
        <w:numPr>
          <w:ilvl w:val="0"/>
          <w:numId w:val="48"/>
        </w:numPr>
        <w:jc w:val="both"/>
        <w:rPr>
          <w:rFonts w:ascii="Arial" w:hAnsi="Arial" w:cs="Arial"/>
          <w:sz w:val="20"/>
          <w:szCs w:val="20"/>
          <w:lang w:val="pl-PL"/>
        </w:rPr>
      </w:pPr>
      <w:r w:rsidRPr="00781DE7">
        <w:rPr>
          <w:rFonts w:ascii="Arial" w:hAnsi="Arial" w:cs="Arial"/>
          <w:sz w:val="20"/>
          <w:szCs w:val="20"/>
          <w:lang w:val="pl-PL"/>
        </w:rPr>
        <w:t>jedną osobą pełniącą funkcję konferansjera, posiadającą doświadczenie w prowadzeniu co najmniej 3 imprez kulturalno – rozrywkowych odpowiadających swoim rodzajem przedmiotowi zamówienia;</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 xml:space="preserve">sytuacji ekonomicznej i finansowej </w:t>
      </w:r>
      <w:r w:rsidRPr="00781DE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781DE7">
        <w:rPr>
          <w:rFonts w:ascii="Arial" w:hAnsi="Arial" w:cs="Arial"/>
          <w:b/>
          <w:sz w:val="20"/>
          <w:szCs w:val="20"/>
          <w:lang w:val="pl-PL"/>
        </w:rPr>
        <w:t xml:space="preserve"> </w:t>
      </w:r>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lastRenderedPageBreak/>
        <w:t>Ocena spełniania przedstawionych powyżej warunków zostanie dokonana wg formuły: spełnia – nie spełnia na podstawie załączonych do oferty wymaganych dokumentów.</w:t>
      </w:r>
    </w:p>
    <w:p w:rsidR="00781DE7" w:rsidRPr="00781DE7" w:rsidRDefault="00781DE7" w:rsidP="00781DE7">
      <w:pPr>
        <w:pStyle w:val="Bezodstpw"/>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373475609"/>
      <w:bookmarkEnd w:id="31"/>
      <w:bookmarkEnd w:id="32"/>
      <w:r w:rsidRPr="00781DE7">
        <w:rPr>
          <w:sz w:val="20"/>
          <w:szCs w:val="20"/>
        </w:rPr>
        <w:t>Wykaz oświadczeń lub dokumentów, jakie mają dostarczyć Wykonawcy w celu potwierdzenia spełniania warunków udziału w postępowaniu.</w:t>
      </w:r>
      <w:bookmarkEnd w:id="33"/>
      <w:bookmarkEnd w:id="34"/>
      <w:bookmarkEnd w:id="35"/>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Załącznik Nr 1 do Oferty</w:t>
      </w:r>
      <w:r w:rsidRPr="00781DE7">
        <w:rPr>
          <w:rFonts w:ascii="Arial" w:hAnsi="Arial" w:cs="Arial"/>
          <w:sz w:val="20"/>
          <w:szCs w:val="20"/>
          <w:lang w:val="pl-PL"/>
        </w:rPr>
        <w:t xml:space="preserve"> – oświadczenie o spełnieniu warunków udziału w postępowaniu,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FORMULARZ NR 2 DOŚWIADCZENIE WYKONAWCY</w:t>
      </w:r>
      <w:r w:rsidRPr="00781DE7">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Dowodami, o których mowa powyżej są:</w:t>
      </w:r>
    </w:p>
    <w:p w:rsidR="00781DE7" w:rsidRPr="00781DE7" w:rsidRDefault="00781DE7" w:rsidP="00781DE7">
      <w:pPr>
        <w:pStyle w:val="Bezodstpw"/>
        <w:numPr>
          <w:ilvl w:val="0"/>
          <w:numId w:val="32"/>
        </w:numPr>
        <w:jc w:val="both"/>
        <w:rPr>
          <w:rFonts w:ascii="Arial" w:hAnsi="Arial" w:cs="Arial"/>
          <w:sz w:val="20"/>
          <w:szCs w:val="20"/>
          <w:lang w:val="pl-PL"/>
        </w:rPr>
      </w:pPr>
      <w:r w:rsidRPr="00781DE7">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781DE7" w:rsidRPr="00781DE7" w:rsidRDefault="00781DE7" w:rsidP="00781DE7">
      <w:pPr>
        <w:pStyle w:val="Bezodstpw"/>
        <w:numPr>
          <w:ilvl w:val="0"/>
          <w:numId w:val="32"/>
        </w:numPr>
        <w:jc w:val="both"/>
        <w:rPr>
          <w:rFonts w:ascii="Arial" w:hAnsi="Arial" w:cs="Arial"/>
          <w:sz w:val="20"/>
          <w:szCs w:val="20"/>
          <w:lang w:val="pl-PL"/>
        </w:rPr>
      </w:pPr>
      <w:r w:rsidRPr="00781DE7">
        <w:rPr>
          <w:rFonts w:ascii="Arial" w:hAnsi="Arial" w:cs="Arial"/>
          <w:sz w:val="20"/>
          <w:szCs w:val="20"/>
          <w:lang w:val="pl-PL"/>
        </w:rPr>
        <w:t>oświadczenie wykonawcy – jeżeli z uzasadnionych przyczyn o obiektywnym charakterze Wykonawca nie jest w stanie uzyskać oświadczenia, o którym mowa powyżej.</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 xml:space="preserve">FORMULARZ NR 3 PERSONEL WYKONAWCY </w:t>
      </w:r>
      <w:r w:rsidRPr="00781DE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781DE7" w:rsidRPr="00781DE7" w:rsidRDefault="00781DE7" w:rsidP="00781DE7">
      <w:pPr>
        <w:pStyle w:val="Bezodstpw"/>
        <w:ind w:left="360"/>
        <w:jc w:val="both"/>
        <w:rPr>
          <w:rFonts w:ascii="Arial" w:hAnsi="Arial" w:cs="Arial"/>
          <w:b/>
          <w:sz w:val="20"/>
          <w:szCs w:val="20"/>
          <w:lang w:val="pl-PL"/>
        </w:rPr>
      </w:pPr>
      <w:r w:rsidRPr="00781DE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sz w:val="20"/>
          <w:szCs w:val="20"/>
          <w:lang w:val="pl-PL"/>
        </w:rPr>
        <w:t>Jeżeli Wykonawca, wykazując spełnienie warunków udziału w postępowaniu, o których mowa w pkt. 8 powyżej,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zakresu dostępnych Wykonawcy zasobów innego podmiotu,</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sposobu wykorzystania zasobów innego podmiotu, przez Wykonawcę, przy wykonywaniu zamówienia,</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charakteru stosunku, jaki będzie łączył Wykonawcę z innym podmiotem,</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zakresu i okresu udziału innego podmiotu przy wykonywaniu zamówienia.</w:t>
      </w:r>
    </w:p>
    <w:p w:rsidR="00CB6E9B" w:rsidRPr="00781DE7" w:rsidRDefault="00781DE7" w:rsidP="00781DE7">
      <w:pPr>
        <w:pStyle w:val="Bezodstpw"/>
        <w:ind w:left="360"/>
        <w:jc w:val="both"/>
        <w:rPr>
          <w:rFonts w:ascii="Arial" w:hAnsi="Arial" w:cs="Arial"/>
          <w:b/>
          <w:bCs/>
          <w:spacing w:val="5"/>
          <w:kern w:val="1"/>
          <w:sz w:val="20"/>
          <w:szCs w:val="20"/>
          <w:u w:val="single"/>
          <w:lang w:val="pl-PL"/>
        </w:rPr>
      </w:pPr>
      <w:r w:rsidRPr="00781DE7">
        <w:rPr>
          <w:rFonts w:ascii="Arial" w:hAnsi="Arial" w:cs="Arial"/>
          <w:b/>
          <w:bCs/>
          <w:spacing w:val="5"/>
          <w:kern w:val="1"/>
          <w:sz w:val="20"/>
          <w:szCs w:val="20"/>
          <w:u w:val="single"/>
          <w:lang w:val="pl-PL"/>
        </w:rPr>
        <w:t>Pisemne zobowiązanie należy załączyć w oryginale.</w:t>
      </w:r>
    </w:p>
    <w:p w:rsidR="00781DE7" w:rsidRDefault="00781DE7" w:rsidP="00781DE7">
      <w:pPr>
        <w:pStyle w:val="Bezodstpw"/>
        <w:ind w:left="360"/>
        <w:jc w:val="both"/>
        <w:rPr>
          <w:rFonts w:ascii="Arial" w:hAnsi="Arial" w:cs="Arial"/>
          <w:sz w:val="20"/>
          <w:szCs w:val="20"/>
          <w:lang w:val="pl-PL"/>
        </w:rPr>
      </w:pPr>
    </w:p>
    <w:p w:rsidR="00770D58" w:rsidRDefault="00770D58" w:rsidP="00781DE7">
      <w:pPr>
        <w:pStyle w:val="Bezodstpw"/>
        <w:ind w:left="360"/>
        <w:jc w:val="both"/>
        <w:rPr>
          <w:rFonts w:ascii="Arial" w:hAnsi="Arial" w:cs="Arial"/>
          <w:sz w:val="20"/>
          <w:szCs w:val="20"/>
          <w:lang w:val="pl-PL"/>
        </w:rPr>
      </w:pPr>
    </w:p>
    <w:p w:rsidR="00770D58" w:rsidRPr="000F6CEF" w:rsidRDefault="00770D58" w:rsidP="00781DE7">
      <w:pPr>
        <w:pStyle w:val="Bezodstpw"/>
        <w:ind w:left="360"/>
        <w:jc w:val="both"/>
        <w:rPr>
          <w:rFonts w:ascii="Arial" w:hAnsi="Arial" w:cs="Arial"/>
          <w:sz w:val="20"/>
          <w:szCs w:val="20"/>
          <w:lang w:val="pl-PL"/>
        </w:rPr>
      </w:pPr>
    </w:p>
    <w:p w:rsidR="00CB6E9B" w:rsidRPr="000F6CEF" w:rsidRDefault="00CB6E9B" w:rsidP="005B79B6">
      <w:pPr>
        <w:pStyle w:val="Nagwek1"/>
        <w:spacing w:line="240" w:lineRule="auto"/>
        <w:jc w:val="both"/>
        <w:rPr>
          <w:sz w:val="20"/>
          <w:szCs w:val="20"/>
        </w:rPr>
      </w:pPr>
      <w:bookmarkStart w:id="36" w:name="_Toc357072191"/>
      <w:bookmarkStart w:id="37" w:name="_Toc373475610"/>
      <w:r w:rsidRPr="000F6CEF">
        <w:rPr>
          <w:sz w:val="20"/>
          <w:szCs w:val="20"/>
        </w:rPr>
        <w:lastRenderedPageBreak/>
        <w:t>Wykaz oświadczeń lub dokumentów, jakie mają dostarczyć Wykonawcy w celu wykazania braku podstaw do wykluczenia z postępowania.</w:t>
      </w:r>
      <w:bookmarkEnd w:id="36"/>
      <w:bookmarkEnd w:id="37"/>
    </w:p>
    <w:p w:rsidR="00585072" w:rsidRPr="000F6CEF" w:rsidRDefault="00585072" w:rsidP="002E54A9">
      <w:pPr>
        <w:pStyle w:val="Bezodstpw"/>
        <w:numPr>
          <w:ilvl w:val="0"/>
          <w:numId w:val="40"/>
        </w:numPr>
        <w:jc w:val="both"/>
        <w:rPr>
          <w:rFonts w:ascii="Arial" w:hAnsi="Arial" w:cs="Arial"/>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2</w:t>
      </w:r>
      <w:r w:rsidRPr="000F6CEF">
        <w:rPr>
          <w:rFonts w:ascii="Arial" w:hAnsi="Arial" w:cs="Arial"/>
          <w:b/>
          <w:sz w:val="20"/>
          <w:szCs w:val="20"/>
          <w:lang w:val="pl-PL"/>
        </w:rPr>
        <w:t xml:space="preserve"> do Oferty </w:t>
      </w:r>
      <w:r w:rsidRPr="000F6CEF">
        <w:rPr>
          <w:rFonts w:ascii="Arial" w:hAnsi="Arial" w:cs="Arial"/>
          <w:sz w:val="20"/>
          <w:szCs w:val="20"/>
          <w:lang w:val="pl-PL"/>
        </w:rPr>
        <w:t>– oświadczenie o braku podstaw do wykluczenia na podstawie art. 24 ust. 1 ustawy</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Aktualny odpis z właściwego rejestru </w:t>
      </w:r>
      <w:r w:rsidRPr="000F6CE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0F6CEF" w:rsidRDefault="00585072" w:rsidP="002E54A9">
      <w:pPr>
        <w:pStyle w:val="Bezodstpw"/>
        <w:numPr>
          <w:ilvl w:val="0"/>
          <w:numId w:val="40"/>
        </w:numPr>
        <w:jc w:val="both"/>
        <w:rPr>
          <w:rFonts w:ascii="Arial" w:hAnsi="Arial" w:cs="Arial"/>
          <w:b/>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3</w:t>
      </w:r>
      <w:r w:rsidRPr="000F6CEF">
        <w:rPr>
          <w:rFonts w:ascii="Arial" w:hAnsi="Arial" w:cs="Arial"/>
          <w:b/>
          <w:sz w:val="20"/>
          <w:szCs w:val="20"/>
          <w:lang w:val="pl-PL"/>
        </w:rPr>
        <w:t xml:space="preserve"> do Oferty Informacja Wykonawcy o przynależności do grupy kapitałowej.</w:t>
      </w:r>
    </w:p>
    <w:p w:rsidR="00585072" w:rsidRPr="000F6CEF" w:rsidRDefault="00585072" w:rsidP="00585072">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UWAGA! </w:t>
      </w:r>
      <w:r w:rsidRPr="000F6CEF">
        <w:rPr>
          <w:rFonts w:ascii="Arial" w:hAnsi="Arial" w:cs="Arial"/>
          <w:sz w:val="20"/>
          <w:szCs w:val="20"/>
          <w:lang w:val="pl-PL"/>
        </w:rPr>
        <w:t xml:space="preserve">W zależności od stanu faktycznego Wykonawca dokonuje odpowiednich skreśleń na Załączniku Nr </w:t>
      </w:r>
      <w:r w:rsidR="00214865" w:rsidRPr="000F6CEF">
        <w:rPr>
          <w:rFonts w:ascii="Arial" w:hAnsi="Arial" w:cs="Arial"/>
          <w:sz w:val="20"/>
          <w:szCs w:val="20"/>
          <w:lang w:val="pl-PL"/>
        </w:rPr>
        <w:t>3</w:t>
      </w:r>
      <w:r w:rsidRPr="000F6CEF">
        <w:rPr>
          <w:rFonts w:ascii="Arial" w:hAnsi="Arial" w:cs="Arial"/>
          <w:sz w:val="20"/>
          <w:szCs w:val="20"/>
          <w:lang w:val="pl-PL"/>
        </w:rPr>
        <w:t xml:space="preserve"> do Oferty.</w:t>
      </w:r>
    </w:p>
    <w:p w:rsidR="00CB6E9B" w:rsidRPr="000F6CEF" w:rsidRDefault="00CB6E9B" w:rsidP="00CB6E9B">
      <w:pPr>
        <w:pStyle w:val="Bezodstpw"/>
        <w:rPr>
          <w:rFonts w:ascii="Arial" w:hAnsi="Arial" w:cs="Arial"/>
          <w:b/>
          <w:bCs/>
          <w:spacing w:val="5"/>
          <w:kern w:val="1"/>
          <w:sz w:val="20"/>
          <w:szCs w:val="20"/>
          <w:u w:val="single"/>
          <w:lang w:val="pl-PL"/>
        </w:rPr>
      </w:pPr>
    </w:p>
    <w:p w:rsidR="00CB6E9B" w:rsidRPr="000F6CEF" w:rsidRDefault="00CB6E9B" w:rsidP="005B79B6">
      <w:pPr>
        <w:pStyle w:val="Nagwek1"/>
        <w:spacing w:line="240" w:lineRule="auto"/>
        <w:jc w:val="both"/>
        <w:rPr>
          <w:sz w:val="20"/>
          <w:szCs w:val="20"/>
        </w:rPr>
      </w:pPr>
      <w:bookmarkStart w:id="38" w:name="_Toc357072192"/>
      <w:bookmarkStart w:id="39" w:name="_Toc373475611"/>
      <w:r w:rsidRPr="000F6CEF">
        <w:rPr>
          <w:sz w:val="20"/>
          <w:szCs w:val="20"/>
        </w:rPr>
        <w:t>Wykaz oświadczeń lub dokumentów, jakie mają dostarczyć Wykonawcy mający siedzibę lub miejsce zamieszkania poza terytorium Rzeczypospolitej Polskiej.</w:t>
      </w:r>
      <w:bookmarkEnd w:id="38"/>
      <w:bookmarkEnd w:id="39"/>
    </w:p>
    <w:p w:rsidR="003A0E9A"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Jeżeli Wykonawca ma siedzibę lub miejsce zamieszkania poza terytorium Rzeczypospolitej</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0F6CEF">
        <w:rPr>
          <w:rFonts w:ascii="Arial" w:hAnsi="Arial" w:cs="Arial"/>
          <w:sz w:val="20"/>
          <w:szCs w:val="20"/>
          <w:lang w:val="pl-PL"/>
        </w:rPr>
        <w:t>upływem terminu składania ofert</w:t>
      </w:r>
      <w:r w:rsidR="003A0E9A" w:rsidRPr="000F6CEF">
        <w:rPr>
          <w:rFonts w:ascii="Arial" w:hAnsi="Arial" w:cs="Arial"/>
          <w:sz w:val="20"/>
          <w:szCs w:val="20"/>
          <w:lang w:val="pl-PL"/>
        </w:rPr>
        <w:t>.</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więcej Wykonawców w ofercie muszą być złożone przedmiotowe dokumenty dla każdego z nich),</w:t>
      </w:r>
    </w:p>
    <w:p w:rsidR="00CB6E9B"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Dokument musi być wystawiony w terminach, o których mowa powyżej w pkt. 11.1 SIWZ.</w:t>
      </w:r>
    </w:p>
    <w:p w:rsidR="00946EFA" w:rsidRPr="000F6CEF" w:rsidRDefault="00946EFA" w:rsidP="00125D14">
      <w:pPr>
        <w:pStyle w:val="Bezodstpw"/>
        <w:ind w:left="360"/>
        <w:jc w:val="both"/>
        <w:rPr>
          <w:rFonts w:ascii="Arial" w:hAnsi="Arial" w:cs="Arial"/>
          <w:bCs/>
          <w:spacing w:val="5"/>
          <w:kern w:val="1"/>
          <w:sz w:val="20"/>
          <w:szCs w:val="20"/>
          <w:lang w:val="pl-PL"/>
        </w:rPr>
      </w:pPr>
    </w:p>
    <w:p w:rsidR="003A0E9A" w:rsidRPr="000F6CEF" w:rsidRDefault="003A0E9A" w:rsidP="005B79B6">
      <w:pPr>
        <w:pStyle w:val="Nagwek1"/>
        <w:spacing w:line="240" w:lineRule="auto"/>
        <w:jc w:val="both"/>
        <w:rPr>
          <w:sz w:val="20"/>
          <w:szCs w:val="20"/>
        </w:rPr>
      </w:pPr>
      <w:bookmarkStart w:id="40" w:name="_Toc357072193"/>
      <w:bookmarkStart w:id="41" w:name="_Toc373475612"/>
      <w:r w:rsidRPr="000F6CEF">
        <w:rPr>
          <w:sz w:val="20"/>
          <w:szCs w:val="20"/>
        </w:rPr>
        <w:t>Forma składanych dokumentów.</w:t>
      </w:r>
      <w:bookmarkEnd w:id="40"/>
      <w:bookmarkEnd w:id="41"/>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Dokumenty sporządzone w języku obcym są składane wraz z tłumaczeniem na język polski.</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0F6CEF"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373475613"/>
      <w:bookmarkEnd w:id="42"/>
      <w:bookmarkEnd w:id="43"/>
      <w:r w:rsidRPr="000F6CEF">
        <w:rPr>
          <w:sz w:val="20"/>
          <w:szCs w:val="20"/>
        </w:rPr>
        <w:lastRenderedPageBreak/>
        <w:t>Wykonawcy wspólnie ubiegający się o udzielenie zamówienia.</w:t>
      </w:r>
      <w:bookmarkEnd w:id="44"/>
      <w:bookmarkEnd w:id="45"/>
      <w:bookmarkEnd w:id="46"/>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Wszelka korespondencja prowadzona będzie wyłącznie z Pełnomocnikiem.</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373475614"/>
      <w:bookmarkEnd w:id="47"/>
      <w:bookmarkEnd w:id="48"/>
      <w:r w:rsidRPr="000F6CEF">
        <w:rPr>
          <w:sz w:val="20"/>
          <w:szCs w:val="20"/>
        </w:rPr>
        <w:t>Sposób porozumiewania się Zamawiającej z Wykonawcami oraz przekazywania oświadczeń i dokumentów, osoby upr</w:t>
      </w:r>
      <w:r w:rsidR="0060222A" w:rsidRPr="000F6CEF">
        <w:rPr>
          <w:sz w:val="20"/>
          <w:szCs w:val="20"/>
        </w:rPr>
        <w:t>awnione do porozumiewania się z </w:t>
      </w:r>
      <w:r w:rsidRPr="000F6CEF">
        <w:rPr>
          <w:sz w:val="20"/>
          <w:szCs w:val="20"/>
        </w:rPr>
        <w:t>Wykonawcami.</w:t>
      </w:r>
      <w:bookmarkEnd w:id="49"/>
      <w:bookmarkEnd w:id="50"/>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faxu, awaria faxu) Zamawiający dopuszcza drogę elektroniczną po </w:t>
      </w:r>
      <w:r w:rsidR="0090715F" w:rsidRPr="000F6CEF">
        <w:rPr>
          <w:rFonts w:ascii="Arial" w:hAnsi="Arial" w:cs="Arial"/>
          <w:sz w:val="20"/>
          <w:szCs w:val="20"/>
          <w:lang w:val="pl-PL"/>
        </w:rPr>
        <w:t xml:space="preserve">uprzednim </w:t>
      </w:r>
      <w:r w:rsidRPr="000F6CEF">
        <w:rPr>
          <w:rFonts w:ascii="Arial" w:hAnsi="Arial" w:cs="Arial"/>
          <w:sz w:val="20"/>
          <w:szCs w:val="20"/>
          <w:lang w:val="pl-PL"/>
        </w:rPr>
        <w:t>uzgodnieniu telefonicznym.</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Osobami upoważnionymi przez Zamawiającego do ko</w:t>
      </w:r>
      <w:r w:rsidR="00A25351" w:rsidRPr="000F6CEF">
        <w:rPr>
          <w:rFonts w:ascii="Arial" w:hAnsi="Arial" w:cs="Arial"/>
          <w:sz w:val="20"/>
          <w:szCs w:val="20"/>
          <w:lang w:val="pl-PL"/>
        </w:rPr>
        <w:t>ntaktowania się z Wykonawcami w </w:t>
      </w:r>
      <w:r w:rsidRPr="000F6CEF">
        <w:rPr>
          <w:rFonts w:ascii="Arial" w:hAnsi="Arial" w:cs="Arial"/>
          <w:sz w:val="20"/>
          <w:szCs w:val="20"/>
          <w:lang w:val="pl-PL"/>
        </w:rPr>
        <w:t>sprawach dotyczących niniejszego postępowania o udzielenie zamówienia publicznego są pracownicy Referatu Zamówień Publicznych:</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Iwona Mika, Jacek Kłopotowski</w:t>
      </w:r>
    </w:p>
    <w:p w:rsidR="00554E17" w:rsidRPr="000F6CEF" w:rsidRDefault="00A40BF6"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poniedziałek </w:t>
      </w:r>
      <w:r w:rsidR="00554E17" w:rsidRPr="000F6CEF">
        <w:rPr>
          <w:rFonts w:ascii="Arial" w:hAnsi="Arial" w:cs="Arial"/>
          <w:sz w:val="20"/>
          <w:szCs w:val="20"/>
          <w:lang w:val="pl-PL"/>
        </w:rPr>
        <w:t>w godzinach 8</w:t>
      </w:r>
      <w:r w:rsidR="00554E17" w:rsidRPr="000F6CEF">
        <w:rPr>
          <w:rFonts w:ascii="Arial" w:hAnsi="Arial" w:cs="Arial"/>
          <w:sz w:val="20"/>
          <w:szCs w:val="20"/>
          <w:vertAlign w:val="superscript"/>
          <w:lang w:val="pl-PL"/>
        </w:rPr>
        <w:t>00</w:t>
      </w:r>
      <w:r w:rsidR="00554E17" w:rsidRPr="000F6CEF">
        <w:rPr>
          <w:rFonts w:ascii="Arial" w:hAnsi="Arial" w:cs="Arial"/>
          <w:sz w:val="20"/>
          <w:szCs w:val="20"/>
          <w:lang w:val="pl-PL"/>
        </w:rPr>
        <w:t xml:space="preserve"> - 17</w:t>
      </w:r>
      <w:r w:rsidR="00554E17" w:rsidRPr="000F6CEF">
        <w:rPr>
          <w:rFonts w:ascii="Arial" w:hAnsi="Arial" w:cs="Arial"/>
          <w:sz w:val="20"/>
          <w:szCs w:val="20"/>
          <w:vertAlign w:val="superscript"/>
          <w:lang w:val="pl-PL"/>
        </w:rPr>
        <w:t>00</w:t>
      </w:r>
    </w:p>
    <w:p w:rsidR="00A40BF6"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wtorek </w:t>
      </w:r>
      <w:r w:rsidR="00A40BF6" w:rsidRPr="000F6CEF">
        <w:rPr>
          <w:rFonts w:ascii="Arial" w:hAnsi="Arial" w:cs="Arial"/>
          <w:sz w:val="20"/>
          <w:szCs w:val="20"/>
          <w:lang w:val="pl-PL"/>
        </w:rPr>
        <w:t xml:space="preserve">– </w:t>
      </w:r>
      <w:r w:rsidRPr="000F6CEF">
        <w:rPr>
          <w:rFonts w:ascii="Arial" w:hAnsi="Arial" w:cs="Arial"/>
          <w:sz w:val="20"/>
          <w:szCs w:val="20"/>
          <w:lang w:val="pl-PL"/>
        </w:rPr>
        <w:t>czwartek</w:t>
      </w:r>
      <w:r w:rsidR="00A40BF6" w:rsidRPr="000F6CEF">
        <w:rPr>
          <w:rFonts w:ascii="Arial" w:hAnsi="Arial" w:cs="Arial"/>
          <w:sz w:val="20"/>
          <w:szCs w:val="20"/>
          <w:lang w:val="pl-PL"/>
        </w:rPr>
        <w:t xml:space="preserve"> w godzinach 8</w:t>
      </w:r>
      <w:r w:rsidR="00A40BF6" w:rsidRPr="000F6CEF">
        <w:rPr>
          <w:rFonts w:ascii="Arial" w:hAnsi="Arial" w:cs="Arial"/>
          <w:sz w:val="20"/>
          <w:szCs w:val="20"/>
          <w:vertAlign w:val="superscript"/>
          <w:lang w:val="pl-PL"/>
        </w:rPr>
        <w:t>00</w:t>
      </w:r>
      <w:r w:rsidR="00A40BF6" w:rsidRPr="000F6CEF">
        <w:rPr>
          <w:rFonts w:ascii="Arial" w:hAnsi="Arial" w:cs="Arial"/>
          <w:sz w:val="20"/>
          <w:szCs w:val="20"/>
          <w:lang w:val="pl-PL"/>
        </w:rPr>
        <w:t xml:space="preserve"> - 16</w:t>
      </w:r>
      <w:r w:rsidR="00A40BF6" w:rsidRPr="000F6CEF">
        <w:rPr>
          <w:rFonts w:ascii="Arial" w:hAnsi="Arial" w:cs="Arial"/>
          <w:sz w:val="20"/>
          <w:szCs w:val="20"/>
          <w:vertAlign w:val="superscript"/>
          <w:lang w:val="pl-PL"/>
        </w:rPr>
        <w:t>00</w:t>
      </w:r>
    </w:p>
    <w:p w:rsidR="00554E17"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piątek w godzinach 8</w:t>
      </w:r>
      <w:r w:rsidRPr="000F6CEF">
        <w:rPr>
          <w:rFonts w:ascii="Arial" w:hAnsi="Arial" w:cs="Arial"/>
          <w:sz w:val="20"/>
          <w:szCs w:val="20"/>
          <w:vertAlign w:val="superscript"/>
          <w:lang w:val="pl-PL"/>
        </w:rPr>
        <w:t>00</w:t>
      </w:r>
      <w:r w:rsidRPr="000F6CEF">
        <w:rPr>
          <w:rFonts w:ascii="Arial" w:hAnsi="Arial" w:cs="Arial"/>
          <w:sz w:val="20"/>
          <w:szCs w:val="20"/>
          <w:lang w:val="pl-PL"/>
        </w:rPr>
        <w:t xml:space="preserve"> - 15</w:t>
      </w:r>
      <w:r w:rsidRPr="000F6CEF">
        <w:rPr>
          <w:rFonts w:ascii="Arial" w:hAnsi="Arial" w:cs="Arial"/>
          <w:sz w:val="20"/>
          <w:szCs w:val="20"/>
          <w:vertAlign w:val="superscript"/>
          <w:lang w:val="pl-PL"/>
        </w:rPr>
        <w:t>00</w:t>
      </w:r>
    </w:p>
    <w:p w:rsidR="000F3D23" w:rsidRPr="000F6CEF" w:rsidRDefault="000F3D23"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373475615"/>
      <w:bookmarkEnd w:id="51"/>
      <w:bookmarkEnd w:id="52"/>
      <w:r w:rsidRPr="000F6CEF">
        <w:rPr>
          <w:sz w:val="20"/>
          <w:szCs w:val="20"/>
        </w:rPr>
        <w:t>Wyjaśnianie treści SIWZ i tryb wpr</w:t>
      </w:r>
      <w:r w:rsidR="001C1D38" w:rsidRPr="000F6CEF">
        <w:rPr>
          <w:sz w:val="20"/>
          <w:szCs w:val="20"/>
        </w:rPr>
        <w:t>owadzania zmian w dokumentach o </w:t>
      </w:r>
      <w:r w:rsidRPr="000F6CEF">
        <w:rPr>
          <w:sz w:val="20"/>
          <w:szCs w:val="20"/>
        </w:rPr>
        <w:t>udzielenie zamówienia publicznego.</w:t>
      </w:r>
      <w:bookmarkEnd w:id="53"/>
      <w:bookmarkEnd w:id="54"/>
    </w:p>
    <w:p w:rsidR="003A0E9A" w:rsidRPr="000F6CEF" w:rsidRDefault="003A0E9A" w:rsidP="002E54A9">
      <w:pPr>
        <w:pStyle w:val="Bezodstpw"/>
        <w:numPr>
          <w:ilvl w:val="0"/>
          <w:numId w:val="25"/>
        </w:numPr>
        <w:jc w:val="both"/>
        <w:rPr>
          <w:rFonts w:ascii="Arial" w:hAnsi="Arial" w:cs="Arial"/>
          <w:sz w:val="20"/>
          <w:szCs w:val="20"/>
          <w:lang w:val="pl-PL"/>
        </w:rPr>
      </w:pPr>
      <w:bookmarkStart w:id="55" w:name="__RefHeading__56_453298755"/>
      <w:bookmarkEnd w:id="55"/>
      <w:r w:rsidRPr="000F6CEF">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Pytania Wykonawców muszą być formułowane na piśmie.</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Każda taka zmiana staje się wiążąca z momentem jej wprowadzenia.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0F6CEF" w:rsidRDefault="00033D9B"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373475616"/>
      <w:r w:rsidRPr="000F6CEF">
        <w:rPr>
          <w:sz w:val="20"/>
          <w:szCs w:val="20"/>
        </w:rPr>
        <w:t>Wymagania dotyczące wadium.</w:t>
      </w:r>
      <w:bookmarkEnd w:id="56"/>
      <w:bookmarkEnd w:id="57"/>
      <w:bookmarkEnd w:id="58"/>
      <w:bookmarkEnd w:id="59"/>
    </w:p>
    <w:p w:rsidR="00A40BF6" w:rsidRPr="000F6CEF" w:rsidRDefault="005C3F0A" w:rsidP="005C3F0A">
      <w:pPr>
        <w:pStyle w:val="Bezodstpw"/>
        <w:jc w:val="both"/>
        <w:rPr>
          <w:rFonts w:ascii="Arial" w:hAnsi="Arial" w:cs="Arial"/>
          <w:sz w:val="20"/>
          <w:szCs w:val="20"/>
          <w:lang w:val="pl-PL"/>
        </w:rPr>
      </w:pPr>
      <w:r w:rsidRPr="000F6CEF">
        <w:rPr>
          <w:rFonts w:ascii="Arial" w:hAnsi="Arial" w:cs="Arial"/>
          <w:sz w:val="20"/>
          <w:szCs w:val="20"/>
          <w:lang w:val="pl-PL"/>
        </w:rPr>
        <w:t>Zamawiający rezygnuje z wadium.</w:t>
      </w:r>
    </w:p>
    <w:p w:rsidR="0007421E" w:rsidRPr="000F6CEF" w:rsidRDefault="0007421E"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373475617"/>
      <w:bookmarkEnd w:id="60"/>
      <w:bookmarkEnd w:id="61"/>
      <w:r w:rsidRPr="000F6CEF">
        <w:rPr>
          <w:sz w:val="20"/>
          <w:szCs w:val="20"/>
        </w:rPr>
        <w:t>Termin związania ofertą.</w:t>
      </w:r>
      <w:bookmarkEnd w:id="62"/>
      <w:bookmarkEnd w:id="63"/>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lastRenderedPageBreak/>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może odmówić wyrażenia zgody na przedłużenie terminu związania ofertą.</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373475618"/>
      <w:bookmarkEnd w:id="64"/>
      <w:bookmarkEnd w:id="65"/>
      <w:r w:rsidRPr="000F6CEF">
        <w:rPr>
          <w:sz w:val="20"/>
          <w:szCs w:val="20"/>
        </w:rPr>
        <w:t>Opis sposobu przygotowania oferty.</w:t>
      </w:r>
      <w:bookmarkEnd w:id="66"/>
      <w:bookmarkEnd w:id="67"/>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Wymagania podstawowe.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Każdy Wykonawca może złożyć tylko jedną ofertę.</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Ofertę należy przygotować ściśle według wymagań określonych w niniejszej SIWZ.</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 xml:space="preserve">Oferta musi być podpisana przez osoby upoważnione do reprezentowania Wykonawcy (Wykonawców wspólnie ubiegających się o udzielenie zamówienia). </w:t>
      </w:r>
      <w:r w:rsidRPr="000F6CEF">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0F6CEF">
        <w:rPr>
          <w:rFonts w:ascii="Arial" w:hAnsi="Arial" w:cs="Arial"/>
          <w:sz w:val="20"/>
          <w:szCs w:val="20"/>
          <w:lang w:val="pl-PL"/>
        </w:rPr>
        <w:t xml:space="preserve">isane przez wszystkie te osoby. </w:t>
      </w:r>
      <w:r w:rsidRPr="000F6CEF">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Wykonawca ponosi wszelkie koszty związane z przygotowaniem i złożeniem oferty.</w:t>
      </w:r>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Forma oferty.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Ofertę należy złożyć w formie uniemożliwiającej jej przypadkowe zdekompletowanie.</w:t>
      </w:r>
    </w:p>
    <w:p w:rsidR="003A0E9A" w:rsidRPr="000F6CEF" w:rsidRDefault="003A0E9A" w:rsidP="00BA5938">
      <w:pPr>
        <w:pStyle w:val="Bezodstpw"/>
        <w:numPr>
          <w:ilvl w:val="0"/>
          <w:numId w:val="10"/>
        </w:numPr>
        <w:jc w:val="both"/>
        <w:rPr>
          <w:rFonts w:ascii="Arial" w:hAnsi="Arial" w:cs="Arial"/>
          <w:b/>
          <w:sz w:val="20"/>
          <w:szCs w:val="20"/>
          <w:lang w:val="pl-PL"/>
        </w:rPr>
      </w:pPr>
      <w:r w:rsidRPr="000F6CEF">
        <w:rPr>
          <w:rFonts w:ascii="Arial" w:hAnsi="Arial" w:cs="Arial"/>
          <w:b/>
          <w:sz w:val="20"/>
          <w:szCs w:val="20"/>
          <w:lang w:val="pl-PL"/>
        </w:rPr>
        <w:t>Wszystkie strony oferty muszą być parafowane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 xml:space="preserve">podpisującą </w:t>
      </w:r>
      <w:r w:rsidRPr="000F6CEF">
        <w:rPr>
          <w:rFonts w:ascii="Arial" w:hAnsi="Arial" w:cs="Arial"/>
          <w:sz w:val="20"/>
          <w:szCs w:val="20"/>
          <w:lang w:val="pl-PL"/>
        </w:rPr>
        <w:t xml:space="preserve">(podpisujące) </w:t>
      </w:r>
      <w:r w:rsidRPr="000F6CEF">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F6CEF">
        <w:rPr>
          <w:rFonts w:ascii="Arial" w:hAnsi="Arial" w:cs="Arial"/>
          <w:b/>
          <w:sz w:val="20"/>
          <w:szCs w:val="20"/>
          <w:lang w:val="pl-PL"/>
        </w:rPr>
        <w:t>Zgodność z oryginałem wszystkich zapisanych stron kopii dokumentów wchodzących w skład oferty musi być potwierdzona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podpisującą</w:t>
      </w:r>
      <w:r w:rsidR="00CC44B7" w:rsidRPr="000F6CEF">
        <w:rPr>
          <w:rFonts w:ascii="Arial" w:hAnsi="Arial" w:cs="Arial"/>
          <w:b/>
          <w:sz w:val="20"/>
          <w:szCs w:val="20"/>
          <w:lang w:val="pl-PL"/>
        </w:rPr>
        <w:t xml:space="preserve"> (podpisujące)</w:t>
      </w:r>
      <w:r w:rsidRPr="000F6CEF">
        <w:rPr>
          <w:rFonts w:ascii="Arial" w:hAnsi="Arial" w:cs="Arial"/>
          <w:sz w:val="20"/>
          <w:szCs w:val="20"/>
          <w:lang w:val="pl-PL"/>
        </w:rPr>
        <w:t xml:space="preserve"> </w:t>
      </w:r>
      <w:r w:rsidRPr="000F6CEF">
        <w:rPr>
          <w:rFonts w:ascii="Arial" w:hAnsi="Arial" w:cs="Arial"/>
          <w:b/>
          <w:sz w:val="20"/>
          <w:szCs w:val="20"/>
          <w:lang w:val="pl-PL"/>
        </w:rPr>
        <w:t>ofertę</w:t>
      </w:r>
      <w:r w:rsidRPr="000F6CEF">
        <w:rPr>
          <w:rFonts w:ascii="Arial" w:hAnsi="Arial" w:cs="Arial"/>
          <w:sz w:val="20"/>
          <w:szCs w:val="20"/>
          <w:lang w:val="pl-PL"/>
        </w:rPr>
        <w:t xml:space="preserve"> zgodnie z treścią dokumentu określającego status prawny Wykonawcy lub treścią załączonego do oferty pełnomocnictwa.</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b/>
          <w:sz w:val="20"/>
          <w:szCs w:val="20"/>
          <w:lang w:val="pl-PL"/>
        </w:rPr>
        <w:t>Zawartość oferty</w:t>
      </w:r>
      <w:r w:rsidRPr="000F6CEF">
        <w:rPr>
          <w:rFonts w:ascii="Arial" w:hAnsi="Arial" w:cs="Arial"/>
          <w:sz w:val="20"/>
          <w:szCs w:val="20"/>
          <w:lang w:val="pl-PL"/>
        </w:rPr>
        <w:t>.</w:t>
      </w:r>
    </w:p>
    <w:p w:rsidR="003A0E9A" w:rsidRPr="000F6CEF" w:rsidRDefault="003A0E9A" w:rsidP="008858DB">
      <w:pPr>
        <w:pStyle w:val="Bezodstpw"/>
        <w:ind w:left="360"/>
        <w:jc w:val="both"/>
        <w:rPr>
          <w:rFonts w:ascii="Arial" w:hAnsi="Arial" w:cs="Arial"/>
          <w:sz w:val="20"/>
          <w:szCs w:val="20"/>
          <w:lang w:val="pl-PL"/>
        </w:rPr>
      </w:pPr>
      <w:r w:rsidRPr="000F6CEF">
        <w:rPr>
          <w:rFonts w:ascii="Arial" w:hAnsi="Arial" w:cs="Arial"/>
          <w:sz w:val="20"/>
          <w:szCs w:val="20"/>
          <w:lang w:val="pl-PL"/>
        </w:rPr>
        <w:t>Kompletna oferta musi zawierać:</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Ofertę Wykonawcy</w:t>
      </w:r>
      <w:r w:rsidRPr="000F6CEF">
        <w:rPr>
          <w:rFonts w:ascii="Arial" w:hAnsi="Arial" w:cs="Arial"/>
          <w:sz w:val="20"/>
          <w:szCs w:val="20"/>
          <w:lang w:val="pl-PL"/>
        </w:rPr>
        <w:t xml:space="preserve"> sporządzoną na podstawie wzoru do niniejszej SIWZ,</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Stosowne Pełnomocnictwo(a)</w:t>
      </w:r>
      <w:r w:rsidRPr="000F6CEF">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sz w:val="20"/>
          <w:szCs w:val="20"/>
          <w:lang w:val="pl-PL"/>
        </w:rPr>
        <w:t xml:space="preserve">W przypadku Wykonawców wspólnie ubiegających się o udzielenie zamówienia, </w:t>
      </w:r>
      <w:r w:rsidRPr="000F6CEF">
        <w:rPr>
          <w:rFonts w:ascii="Arial" w:hAnsi="Arial" w:cs="Arial"/>
          <w:b/>
          <w:sz w:val="20"/>
          <w:szCs w:val="20"/>
          <w:lang w:val="pl-PL"/>
        </w:rPr>
        <w:t>dokument ustanawiający Pełnomocnika</w:t>
      </w:r>
      <w:r w:rsidRPr="000F6CEF">
        <w:rPr>
          <w:rFonts w:ascii="Arial" w:hAnsi="Arial" w:cs="Arial"/>
          <w:sz w:val="20"/>
          <w:szCs w:val="20"/>
          <w:lang w:val="pl-PL"/>
        </w:rPr>
        <w:t xml:space="preserve"> do reprezentowania ich w postępowaniu o udzielenie zamówienia albo reprezentowania w postępowaniu i zawarcia umowy w sprawie niniejszego </w:t>
      </w:r>
      <w:r w:rsidRPr="000F6CEF">
        <w:rPr>
          <w:rFonts w:ascii="Arial" w:hAnsi="Arial" w:cs="Arial"/>
          <w:sz w:val="20"/>
          <w:szCs w:val="20"/>
          <w:lang w:val="pl-PL"/>
        </w:rPr>
        <w:lastRenderedPageBreak/>
        <w:t>zamówienia publicznego, dotyczy również spółek cywilnych, o ile stosowne zapisy nie wynikają z treści umowy spółki,</w:t>
      </w:r>
    </w:p>
    <w:p w:rsidR="00C95EC0" w:rsidRPr="000F6CEF" w:rsidRDefault="003A0E9A"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Pozostałe dokumenty wy</w:t>
      </w:r>
      <w:r w:rsidR="00C95EC0" w:rsidRPr="000F6CEF">
        <w:rPr>
          <w:rFonts w:ascii="Arial" w:hAnsi="Arial" w:cs="Arial"/>
          <w:b/>
          <w:sz w:val="20"/>
          <w:szCs w:val="20"/>
          <w:lang w:val="pl-PL"/>
        </w:rPr>
        <w:t>mienione w pkt. 9, 10, 11 SIWZ.</w:t>
      </w:r>
    </w:p>
    <w:p w:rsidR="00DD3346" w:rsidRPr="000F6CEF" w:rsidRDefault="00DD3346"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Pisemne wyjaśnienie w przypadku zastrzeżenia info</w:t>
      </w:r>
      <w:r w:rsidR="00213414" w:rsidRPr="000F6CEF">
        <w:rPr>
          <w:rFonts w:ascii="Arial" w:hAnsi="Arial" w:cs="Arial"/>
          <w:b/>
          <w:sz w:val="20"/>
          <w:szCs w:val="20"/>
          <w:lang w:val="pl-PL"/>
        </w:rPr>
        <w:t>rmacji stanowiących tajemnicę przedsiębiorstwa.</w:t>
      </w:r>
    </w:p>
    <w:p w:rsidR="003A0E9A" w:rsidRPr="000F6CEF" w:rsidRDefault="003A0E9A" w:rsidP="00C95EC0">
      <w:pPr>
        <w:pStyle w:val="Bezodstpw"/>
        <w:ind w:left="372"/>
        <w:jc w:val="both"/>
        <w:rPr>
          <w:rFonts w:ascii="Arial" w:hAnsi="Arial" w:cs="Arial"/>
          <w:b/>
          <w:sz w:val="20"/>
          <w:szCs w:val="20"/>
          <w:lang w:val="pl-PL"/>
        </w:rPr>
      </w:pPr>
      <w:r w:rsidRPr="000F6CEF">
        <w:rPr>
          <w:rFonts w:ascii="Arial" w:hAnsi="Arial" w:cs="Arial"/>
          <w:sz w:val="20"/>
          <w:szCs w:val="20"/>
          <w:lang w:val="pl-PL"/>
        </w:rPr>
        <w:t xml:space="preserve">Zamawiający prosi o dołączenie </w:t>
      </w:r>
      <w:r w:rsidRPr="000F6CEF">
        <w:rPr>
          <w:rFonts w:ascii="Arial" w:hAnsi="Arial" w:cs="Arial"/>
          <w:b/>
          <w:sz w:val="20"/>
          <w:szCs w:val="20"/>
          <w:lang w:val="pl-PL"/>
        </w:rPr>
        <w:t>Formularza nr 1</w:t>
      </w:r>
      <w:r w:rsidRPr="000F6CEF">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 xml:space="preserve">Informacje stanowiące tajemnicę przedsiębiorstwa w rozumieniu przepisów o zwalczaniu nieuczciwej konkurencji. </w:t>
      </w:r>
    </w:p>
    <w:p w:rsidR="003A0E9A" w:rsidRPr="000F6CEF" w:rsidRDefault="003A0E9A" w:rsidP="00C95EC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F6CEF">
        <w:rPr>
          <w:rFonts w:ascii="Arial" w:hAnsi="Arial" w:cs="Arial"/>
          <w:b/>
          <w:sz w:val="20"/>
          <w:szCs w:val="20"/>
          <w:lang w:val="pl-PL"/>
        </w:rPr>
        <w:t>NIE UDOSTĘPNIAĆ – TAJEMNICA PRZEDSIĘBIORSTWA</w:t>
      </w:r>
      <w:r w:rsidRPr="000F6CEF">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284812" w:rsidRPr="000F6CEF" w:rsidRDefault="00262E31" w:rsidP="00C95EC0">
      <w:pPr>
        <w:pStyle w:val="Bezodstpw"/>
        <w:ind w:left="360"/>
        <w:jc w:val="both"/>
        <w:rPr>
          <w:rFonts w:ascii="Arial" w:hAnsi="Arial" w:cs="Arial"/>
          <w:b/>
          <w:sz w:val="20"/>
          <w:szCs w:val="20"/>
          <w:lang w:val="pl-PL"/>
        </w:rPr>
      </w:pPr>
      <w:r w:rsidRPr="000F6CEF">
        <w:rPr>
          <w:rFonts w:ascii="Arial" w:hAnsi="Arial" w:cs="Arial"/>
          <w:b/>
          <w:sz w:val="20"/>
          <w:szCs w:val="20"/>
          <w:lang w:val="pl-PL"/>
        </w:rPr>
        <w:t xml:space="preserve">Uwaga! </w:t>
      </w:r>
      <w:r w:rsidR="00C34104" w:rsidRPr="000F6CEF">
        <w:rPr>
          <w:rFonts w:ascii="Arial" w:hAnsi="Arial" w:cs="Arial"/>
          <w:b/>
          <w:sz w:val="20"/>
          <w:szCs w:val="20"/>
          <w:lang w:val="pl-PL"/>
        </w:rPr>
        <w:t>W przypadku zastrzeżenia informacji, o których mowa wyżej</w:t>
      </w:r>
      <w:r w:rsidR="00AE36E1" w:rsidRPr="000F6CEF">
        <w:rPr>
          <w:rFonts w:ascii="Arial" w:hAnsi="Arial" w:cs="Arial"/>
          <w:b/>
          <w:sz w:val="20"/>
          <w:szCs w:val="20"/>
          <w:lang w:val="pl-PL"/>
        </w:rPr>
        <w:t>, Wykonawca musi wykazać, że stanowią one</w:t>
      </w:r>
      <w:r w:rsidR="00C34104" w:rsidRPr="000F6CEF">
        <w:rPr>
          <w:rFonts w:ascii="Arial" w:hAnsi="Arial" w:cs="Arial"/>
          <w:b/>
          <w:sz w:val="20"/>
          <w:szCs w:val="20"/>
          <w:lang w:val="pl-PL"/>
        </w:rPr>
        <w:t xml:space="preserve"> tajemnicę przedsiębiorstwa </w:t>
      </w:r>
      <w:r w:rsidR="00284812" w:rsidRPr="000F6CEF">
        <w:rPr>
          <w:rFonts w:ascii="Arial" w:hAnsi="Arial" w:cs="Arial"/>
          <w:b/>
          <w:sz w:val="20"/>
          <w:szCs w:val="20"/>
          <w:lang w:val="pl-PL"/>
        </w:rPr>
        <w:t>wskazując w pisemnym wyjaśnieniu powody, dla których je zastrzegł oraz załączając to wyjaśnienie do Oferty.</w:t>
      </w:r>
    </w:p>
    <w:p w:rsidR="00C34104" w:rsidRPr="000F6CEF" w:rsidRDefault="00284812" w:rsidP="00C95EC0">
      <w:pPr>
        <w:pStyle w:val="Bezodstpw"/>
        <w:ind w:left="360"/>
        <w:jc w:val="both"/>
        <w:rPr>
          <w:rFonts w:ascii="Arial" w:hAnsi="Arial" w:cs="Arial"/>
          <w:sz w:val="20"/>
          <w:szCs w:val="20"/>
          <w:lang w:val="pl-PL"/>
        </w:rPr>
      </w:pPr>
      <w:r w:rsidRPr="000F6CEF">
        <w:rPr>
          <w:rFonts w:ascii="Arial" w:hAnsi="Arial" w:cs="Arial"/>
          <w:sz w:val="20"/>
          <w:szCs w:val="20"/>
          <w:lang w:val="pl-PL"/>
        </w:rPr>
        <w:t>Wykonawca nie może zastrzec informacji, o których mowa w art. 86 ust. 4 pzp</w:t>
      </w:r>
      <w:r w:rsidR="00262E31" w:rsidRPr="000F6CEF">
        <w:rPr>
          <w:rFonts w:ascii="Arial" w:hAnsi="Arial" w:cs="Arial"/>
          <w:sz w:val="20"/>
          <w:szCs w:val="20"/>
          <w:lang w:val="pl-PL"/>
        </w:rPr>
        <w:t xml:space="preserve"> tj. </w:t>
      </w:r>
      <w:r w:rsidR="00DD3346" w:rsidRPr="000F6CEF">
        <w:rPr>
          <w:rFonts w:ascii="Arial" w:hAnsi="Arial" w:cs="Arial"/>
          <w:sz w:val="20"/>
          <w:szCs w:val="20"/>
          <w:lang w:val="pl-PL"/>
        </w:rPr>
        <w:t>nazwa firmy, adres Wykonawcy, a także informacje dotyczące ceny, terminu wykonania zamówienia, okresu gwarancji i warunków płatności zawartych w ofertach.</w:t>
      </w:r>
      <w:r w:rsidR="00AE36E1" w:rsidRPr="000F6CEF">
        <w:rPr>
          <w:rFonts w:ascii="Arial" w:hAnsi="Arial" w:cs="Arial"/>
          <w:sz w:val="20"/>
          <w:szCs w:val="20"/>
          <w:lang w:val="pl-PL"/>
        </w:rPr>
        <w:t xml:space="preserve"> </w:t>
      </w:r>
      <w:r w:rsidR="00C34104" w:rsidRPr="000F6CEF">
        <w:rPr>
          <w:rFonts w:ascii="Arial" w:hAnsi="Arial" w:cs="Arial"/>
          <w:sz w:val="20"/>
          <w:szCs w:val="20"/>
          <w:lang w:val="pl-PL"/>
        </w:rPr>
        <w:t xml:space="preserve">  </w:t>
      </w:r>
    </w:p>
    <w:p w:rsidR="00C95EC0" w:rsidRPr="000F6CEF" w:rsidRDefault="003A0E9A" w:rsidP="00BA5938">
      <w:pPr>
        <w:pStyle w:val="Bezodstpw"/>
        <w:numPr>
          <w:ilvl w:val="0"/>
          <w:numId w:val="8"/>
        </w:numPr>
        <w:rPr>
          <w:rFonts w:ascii="Arial" w:hAnsi="Arial" w:cs="Arial"/>
          <w:sz w:val="20"/>
          <w:szCs w:val="20"/>
          <w:lang w:val="pl-PL"/>
        </w:rPr>
      </w:pPr>
      <w:r w:rsidRPr="000F6CEF">
        <w:rPr>
          <w:rFonts w:ascii="Arial" w:hAnsi="Arial" w:cs="Arial"/>
          <w:sz w:val="20"/>
          <w:szCs w:val="20"/>
          <w:lang w:val="pl-PL"/>
        </w:rPr>
        <w:t>Koszt sporządzenia of</w:t>
      </w:r>
      <w:r w:rsidR="00C95EC0" w:rsidRPr="000F6CEF">
        <w:rPr>
          <w:rFonts w:ascii="Arial" w:hAnsi="Arial" w:cs="Arial"/>
          <w:sz w:val="20"/>
          <w:szCs w:val="20"/>
          <w:lang w:val="pl-PL"/>
        </w:rPr>
        <w:t>erty.</w:t>
      </w:r>
    </w:p>
    <w:p w:rsidR="003A0E9A" w:rsidRPr="000F6CEF" w:rsidRDefault="003A0E9A" w:rsidP="00E509AA">
      <w:pPr>
        <w:pStyle w:val="Bezodstpw"/>
        <w:ind w:left="360"/>
        <w:jc w:val="both"/>
        <w:rPr>
          <w:rFonts w:ascii="Arial" w:hAnsi="Arial" w:cs="Arial"/>
          <w:sz w:val="20"/>
          <w:szCs w:val="20"/>
          <w:lang w:val="pl-PL"/>
        </w:rPr>
      </w:pPr>
      <w:r w:rsidRPr="000F6CEF">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bookmarkEnd w:id="68"/>
    <w:p w:rsidR="00573C10" w:rsidRPr="000F6CEF" w:rsidRDefault="00573C10" w:rsidP="006E0AB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373475619"/>
      <w:bookmarkEnd w:id="69"/>
      <w:bookmarkEnd w:id="70"/>
      <w:r w:rsidRPr="000F6CEF">
        <w:rPr>
          <w:sz w:val="20"/>
          <w:szCs w:val="20"/>
        </w:rPr>
        <w:t>Miejsce, termin składania i otwarcia oraz sposób złożenia oferty.</w:t>
      </w:r>
      <w:bookmarkEnd w:id="71"/>
      <w:bookmarkEnd w:id="72"/>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b/>
          <w:sz w:val="20"/>
          <w:szCs w:val="20"/>
          <w:lang w:val="pl-PL"/>
        </w:rPr>
        <w:t>Ofertę należy złożyć</w:t>
      </w:r>
      <w:r w:rsidRPr="000F6CEF">
        <w:rPr>
          <w:rFonts w:ascii="Arial" w:hAnsi="Arial" w:cs="Arial"/>
          <w:sz w:val="20"/>
          <w:szCs w:val="20"/>
          <w:lang w:val="pl-PL"/>
        </w:rPr>
        <w:t xml:space="preserve"> w siedzibie Urzędu Gminy w Starych Ba</w:t>
      </w:r>
      <w:r w:rsidR="006D1FD9" w:rsidRPr="000F6CEF">
        <w:rPr>
          <w:rFonts w:ascii="Arial" w:hAnsi="Arial" w:cs="Arial"/>
          <w:sz w:val="20"/>
          <w:szCs w:val="20"/>
          <w:lang w:val="pl-PL"/>
        </w:rPr>
        <w:t>bicach (05-082), ul. Rynek 32 w </w:t>
      </w:r>
      <w:r w:rsidRPr="000F6CEF">
        <w:rPr>
          <w:rFonts w:ascii="Arial" w:hAnsi="Arial" w:cs="Arial"/>
          <w:sz w:val="20"/>
          <w:szCs w:val="20"/>
          <w:lang w:val="pl-PL"/>
        </w:rPr>
        <w:t xml:space="preserve">pokoju nr 18 – Sekretariat </w:t>
      </w:r>
      <w:r w:rsidRPr="000F6CEF">
        <w:rPr>
          <w:rFonts w:ascii="Arial" w:hAnsi="Arial" w:cs="Arial"/>
          <w:b/>
          <w:sz w:val="20"/>
          <w:szCs w:val="20"/>
          <w:lang w:val="pl-PL"/>
        </w:rPr>
        <w:t xml:space="preserve">w terminie do dnia </w:t>
      </w:r>
      <w:r w:rsidR="00B91A45" w:rsidRPr="000F6CEF">
        <w:rPr>
          <w:rFonts w:ascii="Arial" w:hAnsi="Arial" w:cs="Arial"/>
          <w:b/>
          <w:sz w:val="20"/>
          <w:szCs w:val="20"/>
          <w:lang w:val="pl-PL"/>
        </w:rPr>
        <w:t>1</w:t>
      </w:r>
      <w:r w:rsidR="001006E2">
        <w:rPr>
          <w:rFonts w:ascii="Arial" w:hAnsi="Arial" w:cs="Arial"/>
          <w:b/>
          <w:sz w:val="20"/>
          <w:szCs w:val="20"/>
          <w:lang w:val="pl-PL"/>
        </w:rPr>
        <w:t>4</w:t>
      </w:r>
      <w:r w:rsidR="00457AE0"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6D43B9" w:rsidRPr="000F6CEF">
        <w:rPr>
          <w:rFonts w:ascii="Arial" w:hAnsi="Arial" w:cs="Arial"/>
          <w:b/>
          <w:sz w:val="20"/>
          <w:szCs w:val="20"/>
          <w:lang w:val="pl-PL"/>
        </w:rPr>
        <w:t xml:space="preserve"> 2014</w:t>
      </w:r>
      <w:r w:rsidRPr="000F6CEF">
        <w:rPr>
          <w:rFonts w:ascii="Arial" w:hAnsi="Arial" w:cs="Arial"/>
          <w:b/>
          <w:sz w:val="20"/>
          <w:szCs w:val="20"/>
          <w:lang w:val="pl-PL"/>
        </w:rPr>
        <w:t xml:space="preserve"> r. do godziny 12</w:t>
      </w:r>
      <w:r w:rsidR="00593A74">
        <w:rPr>
          <w:rFonts w:ascii="Arial" w:hAnsi="Arial" w:cs="Arial"/>
          <w:b/>
          <w:sz w:val="20"/>
          <w:szCs w:val="20"/>
          <w:vertAlign w:val="superscript"/>
          <w:lang w:val="pl-PL"/>
        </w:rPr>
        <w:t>15</w:t>
      </w:r>
      <w:r w:rsidRPr="000F6CEF">
        <w:rPr>
          <w:rFonts w:ascii="Arial" w:hAnsi="Arial" w:cs="Arial"/>
          <w:sz w:val="20"/>
          <w:szCs w:val="20"/>
          <w:lang w:val="pl-PL"/>
        </w:rPr>
        <w:t>.</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Ofertę należy złożyć w nieprzezroczystej, trwale zabezpieczonej przed otwarciem kopercie (paczce). Kopertę (paczkę) należy opisać następująco: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Gmina Stare Babice ul. Rynek 32, 05-082 Stare Babice</w:t>
      </w:r>
    </w:p>
    <w:p w:rsidR="00946EFA"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 xml:space="preserve">Oferta w postępowaniu na </w:t>
      </w:r>
      <w:r w:rsidR="00593A74" w:rsidRPr="00593A74">
        <w:rPr>
          <w:rFonts w:ascii="Arial" w:hAnsi="Arial" w:cs="Arial"/>
          <w:b/>
          <w:sz w:val="20"/>
          <w:szCs w:val="20"/>
          <w:lang w:val="pl-PL"/>
        </w:rPr>
        <w:t>Organizacja, przeprowadzenie i obsługa „Spotkania Mikołajkowego”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Nie otwierać przed dniem:</w:t>
      </w:r>
      <w:r w:rsidRPr="000F6CEF">
        <w:rPr>
          <w:rFonts w:ascii="Arial" w:hAnsi="Arial" w:cs="Arial"/>
          <w:b/>
          <w:bCs/>
          <w:sz w:val="20"/>
          <w:szCs w:val="20"/>
          <w:lang w:val="pl-PL"/>
        </w:rPr>
        <w:t xml:space="preserve"> </w:t>
      </w:r>
      <w:r w:rsidR="00B91A45" w:rsidRPr="000F6CEF">
        <w:rPr>
          <w:rFonts w:ascii="Arial" w:hAnsi="Arial" w:cs="Arial"/>
          <w:b/>
          <w:sz w:val="20"/>
          <w:szCs w:val="20"/>
          <w:lang w:val="pl-PL"/>
        </w:rPr>
        <w:t>1</w:t>
      </w:r>
      <w:r w:rsidR="001006E2">
        <w:rPr>
          <w:rFonts w:ascii="Arial" w:hAnsi="Arial" w:cs="Arial"/>
          <w:b/>
          <w:sz w:val="20"/>
          <w:szCs w:val="20"/>
          <w:lang w:val="pl-PL"/>
        </w:rPr>
        <w:t>4</w:t>
      </w:r>
      <w:r w:rsidR="0096275F"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96275F" w:rsidRPr="000F6CEF">
        <w:rPr>
          <w:rFonts w:ascii="Arial" w:hAnsi="Arial" w:cs="Arial"/>
          <w:b/>
          <w:sz w:val="20"/>
          <w:szCs w:val="20"/>
          <w:lang w:val="pl-PL"/>
        </w:rPr>
        <w:t xml:space="preserve"> 2014 r.</w:t>
      </w:r>
      <w:r w:rsidRPr="000F6CEF">
        <w:rPr>
          <w:rFonts w:ascii="Arial" w:hAnsi="Arial" w:cs="Arial"/>
          <w:b/>
          <w:sz w:val="20"/>
          <w:szCs w:val="20"/>
          <w:lang w:val="pl-PL"/>
        </w:rPr>
        <w:t xml:space="preserve"> do godz. 1</w:t>
      </w:r>
      <w:r w:rsidR="00BC15C7" w:rsidRPr="000F6CEF">
        <w:rPr>
          <w:rFonts w:ascii="Arial" w:hAnsi="Arial" w:cs="Arial"/>
          <w:b/>
          <w:sz w:val="20"/>
          <w:szCs w:val="20"/>
          <w:lang w:val="pl-PL"/>
        </w:rPr>
        <w:t>2</w:t>
      </w:r>
      <w:r w:rsidR="00593A74">
        <w:rPr>
          <w:rFonts w:ascii="Arial" w:hAnsi="Arial" w:cs="Arial"/>
          <w:b/>
          <w:sz w:val="20"/>
          <w:szCs w:val="20"/>
          <w:vertAlign w:val="superscript"/>
          <w:lang w:val="pl-PL"/>
        </w:rPr>
        <w:t>20</w:t>
      </w:r>
      <w:r w:rsidRPr="000F6CEF">
        <w:rPr>
          <w:rFonts w:ascii="Arial" w:hAnsi="Arial" w:cs="Arial"/>
          <w:b/>
          <w:sz w:val="20"/>
          <w:szCs w:val="20"/>
          <w:lang w:val="pl-PL"/>
        </w:rPr>
        <w:t xml:space="preserve"> </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Na kopercie (paczce) oprócz opisu jw. należy umieścić nazwę i dokładny adres Wykonawcy wraz z numerem telefonu i faksu.</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zastrzega sobie prawo przesunięcia terminu składania of</w:t>
      </w:r>
      <w:r w:rsidR="006D1FD9" w:rsidRPr="000F6CEF">
        <w:rPr>
          <w:rFonts w:ascii="Arial" w:hAnsi="Arial" w:cs="Arial"/>
          <w:sz w:val="20"/>
          <w:szCs w:val="20"/>
          <w:lang w:val="pl-PL"/>
        </w:rPr>
        <w:t>ert w trybie wynikającym z </w:t>
      </w:r>
      <w:r w:rsidRPr="000F6CEF">
        <w:rPr>
          <w:rFonts w:ascii="Arial" w:hAnsi="Arial" w:cs="Arial"/>
          <w:sz w:val="20"/>
          <w:szCs w:val="20"/>
          <w:lang w:val="pl-PL"/>
        </w:rPr>
        <w:t>punktu 1</w:t>
      </w:r>
      <w:r w:rsidR="003A0E9A" w:rsidRPr="000F6CEF">
        <w:rPr>
          <w:rFonts w:ascii="Arial" w:hAnsi="Arial" w:cs="Arial"/>
          <w:sz w:val="20"/>
          <w:szCs w:val="20"/>
          <w:lang w:val="pl-PL"/>
        </w:rPr>
        <w:t>5</w:t>
      </w:r>
      <w:r w:rsidRPr="000F6CEF">
        <w:rPr>
          <w:rFonts w:ascii="Arial" w:hAnsi="Arial" w:cs="Arial"/>
          <w:sz w:val="20"/>
          <w:szCs w:val="20"/>
          <w:lang w:val="pl-PL"/>
        </w:rPr>
        <w:t xml:space="preserve"> niniejszych wskazówek dla Wykonawców. W ta</w:t>
      </w:r>
      <w:r w:rsidR="006D1FD9" w:rsidRPr="000F6CEF">
        <w:rPr>
          <w:rFonts w:ascii="Arial" w:hAnsi="Arial" w:cs="Arial"/>
          <w:sz w:val="20"/>
          <w:szCs w:val="20"/>
          <w:lang w:val="pl-PL"/>
        </w:rPr>
        <w:t>kim przypadku wszystkie prawa i </w:t>
      </w:r>
      <w:r w:rsidRPr="000F6CEF">
        <w:rPr>
          <w:rFonts w:ascii="Arial" w:hAnsi="Arial" w:cs="Arial"/>
          <w:sz w:val="20"/>
          <w:szCs w:val="20"/>
          <w:lang w:val="pl-PL"/>
        </w:rPr>
        <w:t>obowiązki Zamawiającego i Wykonawców odnoszące się do terminu pierwotnego będą odnosiły się do terminu zmienionego.</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nie bierze odpowiedzialności za skutki braku zachowania powyższych warunków przez Wykonawców.</w:t>
      </w:r>
    </w:p>
    <w:p w:rsidR="00A40BF6" w:rsidRPr="000F6CEF" w:rsidRDefault="00A40BF6" w:rsidP="0007421E">
      <w:pPr>
        <w:pStyle w:val="Bezodstpw"/>
        <w:numPr>
          <w:ilvl w:val="0"/>
          <w:numId w:val="3"/>
        </w:numPr>
        <w:jc w:val="both"/>
        <w:rPr>
          <w:rFonts w:ascii="Arial" w:hAnsi="Arial" w:cs="Arial"/>
          <w:b/>
          <w:sz w:val="20"/>
          <w:szCs w:val="20"/>
          <w:lang w:val="pl-PL"/>
        </w:rPr>
      </w:pPr>
      <w:r w:rsidRPr="000F6CEF">
        <w:rPr>
          <w:rFonts w:ascii="Arial" w:hAnsi="Arial" w:cs="Arial"/>
          <w:b/>
          <w:sz w:val="20"/>
          <w:szCs w:val="20"/>
          <w:lang w:val="pl-PL"/>
        </w:rPr>
        <w:t xml:space="preserve">Otwarcie złożonych ofert nastąpi w dniu </w:t>
      </w:r>
      <w:r w:rsidR="00B91A45" w:rsidRPr="000F6CEF">
        <w:rPr>
          <w:rFonts w:ascii="Arial" w:hAnsi="Arial" w:cs="Arial"/>
          <w:b/>
          <w:sz w:val="20"/>
          <w:szCs w:val="20"/>
          <w:lang w:val="pl-PL"/>
        </w:rPr>
        <w:t>1</w:t>
      </w:r>
      <w:r w:rsidR="001006E2">
        <w:rPr>
          <w:rFonts w:ascii="Arial" w:hAnsi="Arial" w:cs="Arial"/>
          <w:b/>
          <w:sz w:val="20"/>
          <w:szCs w:val="20"/>
          <w:lang w:val="pl-PL"/>
        </w:rPr>
        <w:t>4</w:t>
      </w:r>
      <w:r w:rsidR="0096275F"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96275F" w:rsidRPr="000F6CEF">
        <w:rPr>
          <w:rFonts w:ascii="Arial" w:hAnsi="Arial" w:cs="Arial"/>
          <w:b/>
          <w:sz w:val="20"/>
          <w:szCs w:val="20"/>
          <w:lang w:val="pl-PL"/>
        </w:rPr>
        <w:t xml:space="preserve"> 2014 r.</w:t>
      </w:r>
      <w:r w:rsidRPr="000F6CEF">
        <w:rPr>
          <w:rFonts w:ascii="Arial" w:hAnsi="Arial" w:cs="Arial"/>
          <w:b/>
          <w:sz w:val="20"/>
          <w:szCs w:val="20"/>
          <w:lang w:val="pl-PL"/>
        </w:rPr>
        <w:t xml:space="preserve"> o godz. 12</w:t>
      </w:r>
      <w:r w:rsidR="00593A74">
        <w:rPr>
          <w:rFonts w:ascii="Arial" w:hAnsi="Arial" w:cs="Arial"/>
          <w:b/>
          <w:sz w:val="20"/>
          <w:szCs w:val="20"/>
          <w:vertAlign w:val="superscript"/>
          <w:lang w:val="pl-PL"/>
        </w:rPr>
        <w:t>20</w:t>
      </w:r>
      <w:r w:rsidRPr="000F6CEF">
        <w:rPr>
          <w:rFonts w:ascii="Arial" w:hAnsi="Arial" w:cs="Arial"/>
          <w:b/>
          <w:sz w:val="20"/>
          <w:szCs w:val="20"/>
          <w:lang w:val="pl-PL"/>
        </w:rPr>
        <w:t xml:space="preserve"> w siedzibie Urzędu Gminy w Starych Babicach w Sali Konferencyjnej.</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Kolejność otwierania ofert nastąpi wg kolejności ich wpływu (data, godzina).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Po otwarciu każdej oferty zostanie podana do wiadomości zebranych nazwa i adres Wykonawcy oraz informacje dotyczące ceny.</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w kopertach naruszonych będą traktowane, jako odtajnione i zwrócone Wykonawcom bez rozpatrywania.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lastRenderedPageBreak/>
        <w:t>Oferty złożone po terminie zostaną niezwłocznie zwrócone Wykonawcom bez rozpatrywania. Kolejność otwierania ofert nastąpi wg kolejności ich wpływu (data, godzina).</w:t>
      </w:r>
    </w:p>
    <w:p w:rsidR="00A40BF6" w:rsidRPr="000F6CEF" w:rsidRDefault="00A40BF6" w:rsidP="00B9658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373475620"/>
      <w:bookmarkEnd w:id="73"/>
      <w:bookmarkEnd w:id="74"/>
      <w:r w:rsidRPr="000F6CEF">
        <w:rPr>
          <w:sz w:val="20"/>
          <w:szCs w:val="20"/>
        </w:rPr>
        <w:t>Opis sposobu obliczenia ceny.</w:t>
      </w:r>
      <w:bookmarkEnd w:id="75"/>
      <w:bookmarkEnd w:id="76"/>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D419A5" w:rsidRPr="0008586E" w:rsidRDefault="00D419A5" w:rsidP="00413E5A">
      <w:pPr>
        <w:pStyle w:val="Bezodstpw"/>
        <w:numPr>
          <w:ilvl w:val="0"/>
          <w:numId w:val="53"/>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D419A5" w:rsidRPr="0008586E" w:rsidRDefault="00D419A5" w:rsidP="00D419A5">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D419A5" w:rsidRPr="0008586E" w:rsidRDefault="00D419A5" w:rsidP="00D419A5">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D419A5" w:rsidRPr="0008586E" w:rsidRDefault="00D419A5" w:rsidP="00D419A5">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D419A5" w:rsidRPr="0008586E"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C9046D" w:rsidRPr="000F6CEF" w:rsidRDefault="00D419A5" w:rsidP="00413E5A">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860A0E" w:rsidRPr="000F6CEF" w:rsidRDefault="00860A0E" w:rsidP="00860A0E">
      <w:pPr>
        <w:pStyle w:val="Bezodstpw"/>
        <w:jc w:val="both"/>
        <w:rPr>
          <w:rFonts w:ascii="Arial" w:hAnsi="Arial" w:cs="Arial"/>
          <w:sz w:val="20"/>
          <w:szCs w:val="20"/>
          <w:lang w:val="pl-PL"/>
        </w:rPr>
      </w:pPr>
    </w:p>
    <w:p w:rsidR="00250BD7" w:rsidRPr="000F6CEF"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0F6CEF">
        <w:rPr>
          <w:rFonts w:ascii="Arial" w:hAnsi="Arial" w:cs="Arial"/>
          <w:b/>
          <w:bCs/>
          <w:sz w:val="20"/>
          <w:szCs w:val="20"/>
          <w:u w:val="single"/>
          <w:lang w:val="pl-PL"/>
        </w:rPr>
        <w:t>Kryteria oceny ofert.</w:t>
      </w:r>
      <w:bookmarkEnd w:id="79"/>
      <w:bookmarkEnd w:id="80"/>
    </w:p>
    <w:p w:rsidR="006F3D2E" w:rsidRPr="00B70841" w:rsidRDefault="003D5606" w:rsidP="00B70841">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W niniejszym postępowaniu oferty ocenia</w:t>
      </w:r>
      <w:r w:rsidR="00B70841">
        <w:rPr>
          <w:rFonts w:ascii="Arial" w:hAnsi="Arial" w:cs="Arial"/>
          <w:sz w:val="20"/>
          <w:szCs w:val="20"/>
          <w:lang w:val="pl-PL"/>
        </w:rPr>
        <w:t>ne będą na podstawie kryteriów</w:t>
      </w:r>
      <w:r w:rsidR="00116992"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sidR="00A10CE8">
        <w:rPr>
          <w:rFonts w:ascii="Arial" w:hAnsi="Arial" w:cs="Arial"/>
          <w:sz w:val="20"/>
          <w:szCs w:val="20"/>
          <w:lang w:val="pl-PL"/>
        </w:rPr>
        <w:t xml:space="preserve">najniższa </w:t>
      </w:r>
      <w:r w:rsidR="00312011">
        <w:rPr>
          <w:rFonts w:ascii="Arial" w:hAnsi="Arial" w:cs="Arial"/>
          <w:sz w:val="20"/>
          <w:szCs w:val="20"/>
          <w:lang w:val="pl-PL"/>
        </w:rPr>
        <w:t>cena za wykonanie przedmiotu zamówienia</w:t>
      </w:r>
      <w:r w:rsidRPr="000F6CEF">
        <w:rPr>
          <w:rFonts w:ascii="Arial" w:hAnsi="Arial" w:cs="Arial"/>
          <w:sz w:val="20"/>
          <w:szCs w:val="20"/>
          <w:lang w:val="pl-PL"/>
        </w:rPr>
        <w:t xml:space="preserve"> – </w:t>
      </w:r>
      <w:r w:rsidR="00810F8F" w:rsidRPr="000F6CEF">
        <w:rPr>
          <w:rFonts w:ascii="Arial" w:hAnsi="Arial" w:cs="Arial"/>
          <w:sz w:val="20"/>
          <w:szCs w:val="20"/>
          <w:lang w:val="pl-PL"/>
        </w:rPr>
        <w:t xml:space="preserve">waga </w:t>
      </w:r>
      <w:r w:rsidR="00B70841">
        <w:rPr>
          <w:rFonts w:ascii="Arial" w:hAnsi="Arial" w:cs="Arial"/>
          <w:sz w:val="20"/>
          <w:szCs w:val="20"/>
          <w:lang w:val="pl-PL"/>
        </w:rPr>
        <w:t>9</w:t>
      </w:r>
      <w:r w:rsidR="00AD6F6F" w:rsidRPr="000F6CEF">
        <w:rPr>
          <w:rFonts w:ascii="Arial" w:hAnsi="Arial" w:cs="Arial"/>
          <w:sz w:val="20"/>
          <w:szCs w:val="20"/>
          <w:lang w:val="pl-PL"/>
        </w:rPr>
        <w:t>0</w:t>
      </w:r>
      <w:r w:rsidR="00810F8F"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sidR="00EC7096" w:rsidRPr="00EC7096">
        <w:rPr>
          <w:rFonts w:ascii="Arial" w:hAnsi="Arial" w:cs="Arial"/>
          <w:sz w:val="20"/>
          <w:szCs w:val="20"/>
          <w:lang w:val="pl-PL"/>
        </w:rPr>
        <w:t>wiedza i</w:t>
      </w:r>
      <w:r w:rsidR="00EC7096">
        <w:rPr>
          <w:rFonts w:ascii="Arial" w:hAnsi="Arial" w:cs="Arial"/>
          <w:b/>
          <w:sz w:val="20"/>
          <w:szCs w:val="20"/>
          <w:lang w:val="pl-PL"/>
        </w:rPr>
        <w:t xml:space="preserve"> </w:t>
      </w:r>
      <w:r w:rsidR="00DE60D8">
        <w:rPr>
          <w:rFonts w:ascii="Arial" w:hAnsi="Arial" w:cs="Arial"/>
          <w:sz w:val="20"/>
          <w:szCs w:val="20"/>
          <w:lang w:val="pl-PL"/>
        </w:rPr>
        <w:t>doświadczenie</w:t>
      </w:r>
      <w:r w:rsidR="00EC7096">
        <w:rPr>
          <w:rFonts w:ascii="Arial" w:hAnsi="Arial" w:cs="Arial"/>
          <w:sz w:val="20"/>
          <w:szCs w:val="20"/>
          <w:lang w:val="pl-PL"/>
        </w:rPr>
        <w:t xml:space="preserve"> Wykonawcy w organizacji imprez</w:t>
      </w:r>
      <w:r w:rsidR="00EC7096" w:rsidRPr="00781DE7">
        <w:rPr>
          <w:rFonts w:ascii="Arial" w:hAnsi="Arial" w:cs="Arial"/>
          <w:sz w:val="20"/>
          <w:szCs w:val="20"/>
          <w:lang w:val="pl-PL"/>
        </w:rPr>
        <w:t xml:space="preserve"> kulturalno-rozrywkow</w:t>
      </w:r>
      <w:r w:rsidR="00EC7096">
        <w:rPr>
          <w:rFonts w:ascii="Arial" w:hAnsi="Arial" w:cs="Arial"/>
          <w:sz w:val="20"/>
          <w:szCs w:val="20"/>
          <w:lang w:val="pl-PL"/>
        </w:rPr>
        <w:t>ych</w:t>
      </w:r>
      <w:r w:rsidR="00EC7096" w:rsidRPr="00781DE7">
        <w:rPr>
          <w:rFonts w:ascii="Arial" w:hAnsi="Arial" w:cs="Arial"/>
          <w:sz w:val="20"/>
          <w:szCs w:val="20"/>
          <w:lang w:val="pl-PL"/>
        </w:rPr>
        <w:t>,</w:t>
      </w:r>
      <w:r w:rsidR="00EC7096">
        <w:rPr>
          <w:rFonts w:ascii="Arial" w:hAnsi="Arial" w:cs="Arial"/>
          <w:sz w:val="20"/>
          <w:szCs w:val="20"/>
          <w:lang w:val="pl-PL"/>
        </w:rPr>
        <w:t xml:space="preserve"> plenerowych </w:t>
      </w:r>
      <w:r w:rsidR="00EC7096" w:rsidRPr="000F6CEF">
        <w:rPr>
          <w:rFonts w:ascii="Arial" w:hAnsi="Arial" w:cs="Arial"/>
          <w:sz w:val="20"/>
          <w:szCs w:val="20"/>
          <w:lang w:val="pl-PL"/>
        </w:rPr>
        <w:t>– waga</w:t>
      </w:r>
      <w:r w:rsidRPr="000F6CEF">
        <w:rPr>
          <w:rFonts w:ascii="Arial" w:hAnsi="Arial" w:cs="Arial"/>
          <w:sz w:val="20"/>
          <w:szCs w:val="20"/>
          <w:lang w:val="pl-PL"/>
        </w:rPr>
        <w:t xml:space="preserve"> </w:t>
      </w:r>
      <w:r w:rsidR="00AD6F6F" w:rsidRPr="000F6CEF">
        <w:rPr>
          <w:rFonts w:ascii="Arial" w:hAnsi="Arial" w:cs="Arial"/>
          <w:sz w:val="20"/>
          <w:szCs w:val="20"/>
          <w:lang w:val="pl-PL"/>
        </w:rPr>
        <w:t>10</w:t>
      </w:r>
      <w:r w:rsidRPr="000F6CEF">
        <w:rPr>
          <w:rFonts w:ascii="Arial" w:hAnsi="Arial" w:cs="Arial"/>
          <w:sz w:val="20"/>
          <w:szCs w:val="20"/>
          <w:lang w:val="pl-PL"/>
        </w:rPr>
        <w:t xml:space="preserve"> %</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1B0B44" w:rsidRPr="000F6CEF" w:rsidRDefault="001B0B44" w:rsidP="00AF03DC">
      <w:pPr>
        <w:pStyle w:val="Bezodstpw"/>
        <w:ind w:left="360"/>
        <w:jc w:val="both"/>
        <w:rPr>
          <w:rFonts w:ascii="Arial" w:hAnsi="Arial" w:cs="Arial"/>
          <w:b/>
          <w:sz w:val="20"/>
          <w:szCs w:val="20"/>
          <w:lang w:val="pl-PL"/>
        </w:rPr>
      </w:pPr>
    </w:p>
    <w:p w:rsidR="00116992" w:rsidRPr="000F6CEF" w:rsidRDefault="00312011" w:rsidP="001B0B44">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AF03DC">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AF03DC" w:rsidRPr="000F6CEF"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B41813" w:rsidRPr="000F6CEF">
        <w:rPr>
          <w:rFonts w:ascii="Arial" w:hAnsi="Arial" w:cs="Arial"/>
          <w:b/>
          <w:sz w:val="20"/>
          <w:szCs w:val="20"/>
          <w:lang w:val="pl-PL"/>
        </w:rPr>
        <w:t>1</w:t>
      </w:r>
      <w:r w:rsidRPr="000F6CEF">
        <w:rPr>
          <w:rFonts w:ascii="Arial" w:hAnsi="Arial" w:cs="Arial"/>
          <w:sz w:val="20"/>
          <w:szCs w:val="20"/>
          <w:lang w:val="pl-PL"/>
        </w:rPr>
        <w:t xml:space="preserve"> –</w:t>
      </w:r>
      <w:r w:rsidR="0027669C" w:rsidRPr="000F6CEF">
        <w:rPr>
          <w:rFonts w:ascii="Arial" w:hAnsi="Arial" w:cs="Arial"/>
          <w:sz w:val="20"/>
          <w:szCs w:val="20"/>
          <w:lang w:val="pl-PL"/>
        </w:rPr>
        <w:t xml:space="preserve"> </w:t>
      </w:r>
      <w:r w:rsidR="00A10CE8">
        <w:rPr>
          <w:rFonts w:ascii="Arial" w:hAnsi="Arial" w:cs="Arial"/>
          <w:sz w:val="20"/>
          <w:szCs w:val="20"/>
          <w:lang w:val="pl-PL"/>
        </w:rPr>
        <w:t>ilość punktów, uzyskana w kryterium „Najniższa cena za wykonanie przedmiotu zamówienia”</w:t>
      </w:r>
    </w:p>
    <w:p w:rsidR="00AF03DC"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B41813" w:rsidRPr="000F6CEF">
        <w:rPr>
          <w:rFonts w:ascii="Arial" w:hAnsi="Arial" w:cs="Arial"/>
          <w:b/>
          <w:sz w:val="20"/>
          <w:szCs w:val="20"/>
          <w:lang w:val="pl-PL"/>
        </w:rPr>
        <w:t>2</w:t>
      </w:r>
      <w:r w:rsidRPr="000F6CEF">
        <w:rPr>
          <w:rFonts w:ascii="Arial" w:hAnsi="Arial" w:cs="Arial"/>
          <w:b/>
          <w:sz w:val="20"/>
          <w:szCs w:val="20"/>
          <w:lang w:val="pl-PL"/>
        </w:rPr>
        <w:t xml:space="preserve"> – </w:t>
      </w:r>
      <w:r w:rsidR="00A10CE8">
        <w:rPr>
          <w:rFonts w:ascii="Arial" w:hAnsi="Arial" w:cs="Arial"/>
          <w:sz w:val="20"/>
          <w:szCs w:val="20"/>
          <w:lang w:val="pl-PL"/>
        </w:rPr>
        <w:t>ilość punktów, uzyskana w kryterium „W</w:t>
      </w:r>
      <w:r w:rsidR="00A10CE8" w:rsidRPr="00EC7096">
        <w:rPr>
          <w:rFonts w:ascii="Arial" w:hAnsi="Arial" w:cs="Arial"/>
          <w:sz w:val="20"/>
          <w:szCs w:val="20"/>
          <w:lang w:val="pl-PL"/>
        </w:rPr>
        <w:t>iedza i</w:t>
      </w:r>
      <w:r w:rsidR="00A10CE8">
        <w:rPr>
          <w:rFonts w:ascii="Arial" w:hAnsi="Arial" w:cs="Arial"/>
          <w:b/>
          <w:sz w:val="20"/>
          <w:szCs w:val="20"/>
          <w:lang w:val="pl-PL"/>
        </w:rPr>
        <w:t xml:space="preserve"> </w:t>
      </w:r>
      <w:r w:rsidR="00A10CE8">
        <w:rPr>
          <w:rFonts w:ascii="Arial" w:hAnsi="Arial" w:cs="Arial"/>
          <w:sz w:val="20"/>
          <w:szCs w:val="20"/>
          <w:lang w:val="pl-PL"/>
        </w:rPr>
        <w:t>doświadczenie Wykonawcy w organizacji imprez</w:t>
      </w:r>
      <w:r w:rsidR="00A10CE8" w:rsidRPr="00781DE7">
        <w:rPr>
          <w:rFonts w:ascii="Arial" w:hAnsi="Arial" w:cs="Arial"/>
          <w:sz w:val="20"/>
          <w:szCs w:val="20"/>
          <w:lang w:val="pl-PL"/>
        </w:rPr>
        <w:t xml:space="preserve"> kulturalno-rozrywkow</w:t>
      </w:r>
      <w:r w:rsidR="00A10CE8">
        <w:rPr>
          <w:rFonts w:ascii="Arial" w:hAnsi="Arial" w:cs="Arial"/>
          <w:sz w:val="20"/>
          <w:szCs w:val="20"/>
          <w:lang w:val="pl-PL"/>
        </w:rPr>
        <w:t>ych</w:t>
      </w:r>
      <w:r w:rsidR="00A10CE8" w:rsidRPr="00781DE7">
        <w:rPr>
          <w:rFonts w:ascii="Arial" w:hAnsi="Arial" w:cs="Arial"/>
          <w:sz w:val="20"/>
          <w:szCs w:val="20"/>
          <w:lang w:val="pl-PL"/>
        </w:rPr>
        <w:t>,</w:t>
      </w:r>
      <w:r w:rsidR="00A10CE8">
        <w:rPr>
          <w:rFonts w:ascii="Arial" w:hAnsi="Arial" w:cs="Arial"/>
          <w:sz w:val="20"/>
          <w:szCs w:val="20"/>
          <w:lang w:val="pl-PL"/>
        </w:rPr>
        <w:t xml:space="preserve"> plenerowych”</w:t>
      </w:r>
    </w:p>
    <w:p w:rsidR="00A10CE8" w:rsidRPr="000F6CEF" w:rsidRDefault="00A10CE8" w:rsidP="00AC3DC9">
      <w:pPr>
        <w:pStyle w:val="Bezodstpw"/>
        <w:ind w:left="360"/>
        <w:jc w:val="both"/>
        <w:rPr>
          <w:rFonts w:ascii="Arial" w:hAnsi="Arial" w:cs="Arial"/>
          <w:sz w:val="20"/>
          <w:szCs w:val="20"/>
          <w:lang w:val="pl-PL"/>
        </w:rPr>
      </w:pPr>
    </w:p>
    <w:p w:rsidR="00FC1018" w:rsidRPr="000F6CEF" w:rsidRDefault="008255DC"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w:t>
      </w:r>
      <w:r w:rsidR="0059744A">
        <w:rPr>
          <w:rFonts w:ascii="Arial" w:hAnsi="Arial" w:cs="Arial"/>
          <w:sz w:val="20"/>
          <w:szCs w:val="20"/>
          <w:lang w:val="pl-PL"/>
        </w:rPr>
        <w:t>um</w:t>
      </w:r>
      <w:r w:rsidRPr="000F6CEF">
        <w:rPr>
          <w:rFonts w:ascii="Arial" w:hAnsi="Arial" w:cs="Arial"/>
          <w:sz w:val="20"/>
          <w:szCs w:val="20"/>
          <w:lang w:val="pl-PL"/>
        </w:rPr>
        <w:t xml:space="preserve"> C</w:t>
      </w:r>
      <w:r w:rsidR="0059744A">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sidR="0059744A">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8255DC" w:rsidRPr="000F6CEF" w:rsidRDefault="008255DC" w:rsidP="008255DC">
      <w:pPr>
        <w:pStyle w:val="Bezodstpw"/>
        <w:jc w:val="both"/>
        <w:rPr>
          <w:rFonts w:ascii="Arial" w:hAnsi="Arial" w:cs="Arial"/>
          <w:sz w:val="20"/>
          <w:szCs w:val="20"/>
          <w:lang w:val="pl-PL"/>
        </w:rPr>
      </w:pPr>
    </w:p>
    <w:p w:rsidR="008255DC" w:rsidRPr="000F6CEF" w:rsidRDefault="006763C0" w:rsidP="006021D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5837E5">
        <w:rPr>
          <w:rFonts w:ascii="Arial" w:hAnsi="Arial" w:cs="Arial"/>
          <w:b/>
          <w:sz w:val="18"/>
          <w:szCs w:val="18"/>
          <w:lang w:val="pl-PL"/>
        </w:rPr>
        <w:t xml:space="preserve">                      </w:t>
      </w:r>
      <w:r w:rsidRPr="000F6CEF">
        <w:rPr>
          <w:rFonts w:ascii="Arial" w:hAnsi="Arial" w:cs="Arial"/>
          <w:b/>
          <w:sz w:val="18"/>
          <w:szCs w:val="18"/>
          <w:lang w:val="pl-PL"/>
        </w:rPr>
        <w:t xml:space="preserve">Najniższa </w:t>
      </w:r>
      <w:r w:rsidR="005837E5">
        <w:rPr>
          <w:rFonts w:ascii="Arial" w:hAnsi="Arial" w:cs="Arial"/>
          <w:b/>
          <w:sz w:val="18"/>
          <w:szCs w:val="18"/>
          <w:lang w:val="pl-PL"/>
        </w:rPr>
        <w:t>cena C1</w:t>
      </w:r>
      <w:r w:rsidR="008255DC" w:rsidRPr="000F6CEF">
        <w:rPr>
          <w:rFonts w:ascii="Arial" w:hAnsi="Arial" w:cs="Arial"/>
          <w:b/>
          <w:sz w:val="18"/>
          <w:szCs w:val="18"/>
          <w:lang w:val="pl-PL"/>
        </w:rPr>
        <w:t xml:space="preserve"> </w:t>
      </w:r>
    </w:p>
    <w:p w:rsidR="008255DC" w:rsidRPr="000F6CEF" w:rsidRDefault="008255DC" w:rsidP="006021D0">
      <w:pPr>
        <w:pStyle w:val="Bezodstpw"/>
        <w:ind w:left="348"/>
        <w:rPr>
          <w:rFonts w:ascii="Arial" w:hAnsi="Arial" w:cs="Arial"/>
          <w:b/>
          <w:sz w:val="18"/>
          <w:szCs w:val="18"/>
          <w:lang w:val="pl-PL"/>
        </w:rPr>
      </w:pPr>
      <w:r w:rsidRPr="000F6CEF">
        <w:rPr>
          <w:rFonts w:ascii="Arial" w:hAnsi="Arial" w:cs="Arial"/>
          <w:b/>
          <w:sz w:val="18"/>
          <w:szCs w:val="18"/>
          <w:lang w:val="pl-PL"/>
        </w:rPr>
        <w:t>Kryterium nr</w:t>
      </w:r>
      <w:r w:rsidR="006763C0" w:rsidRPr="000F6CEF">
        <w:rPr>
          <w:rFonts w:ascii="Arial" w:hAnsi="Arial" w:cs="Arial"/>
          <w:b/>
          <w:sz w:val="18"/>
          <w:szCs w:val="18"/>
          <w:lang w:val="pl-PL"/>
        </w:rPr>
        <w:t xml:space="preserve"> C</w:t>
      </w:r>
      <w:r w:rsidR="005837E5">
        <w:rPr>
          <w:rFonts w:ascii="Arial" w:hAnsi="Arial" w:cs="Arial"/>
          <w:b/>
          <w:sz w:val="18"/>
          <w:szCs w:val="18"/>
          <w:lang w:val="pl-PL"/>
        </w:rPr>
        <w:t>1</w:t>
      </w:r>
      <w:r w:rsidR="006763C0" w:rsidRPr="000F6CEF">
        <w:rPr>
          <w:rFonts w:ascii="Arial" w:hAnsi="Arial" w:cs="Arial"/>
          <w:b/>
          <w:sz w:val="18"/>
          <w:szCs w:val="18"/>
          <w:lang w:val="pl-PL"/>
        </w:rPr>
        <w:t xml:space="preserve"> </w:t>
      </w:r>
      <w:r w:rsidR="005837E5">
        <w:rPr>
          <w:rFonts w:ascii="Arial" w:hAnsi="Arial" w:cs="Arial"/>
          <w:b/>
          <w:sz w:val="18"/>
          <w:szCs w:val="18"/>
          <w:lang w:val="pl-PL"/>
        </w:rPr>
        <w:t xml:space="preserve">= </w:t>
      </w:r>
      <w:r w:rsidRPr="000F6CEF">
        <w:rPr>
          <w:rFonts w:ascii="Arial" w:hAnsi="Arial" w:cs="Arial"/>
          <w:b/>
          <w:sz w:val="18"/>
          <w:szCs w:val="18"/>
          <w:lang w:val="pl-PL"/>
        </w:rPr>
        <w:t>--------</w:t>
      </w:r>
      <w:r w:rsidR="005837E5">
        <w:rPr>
          <w:rFonts w:ascii="Arial" w:hAnsi="Arial" w:cs="Arial"/>
          <w:b/>
          <w:sz w:val="18"/>
          <w:szCs w:val="18"/>
          <w:lang w:val="pl-PL"/>
        </w:rPr>
        <w:t>---------------------------</w:t>
      </w:r>
      <w:r w:rsidR="006021D0">
        <w:rPr>
          <w:rFonts w:ascii="Arial" w:hAnsi="Arial" w:cs="Arial"/>
          <w:b/>
          <w:sz w:val="18"/>
          <w:szCs w:val="18"/>
          <w:lang w:val="pl-PL"/>
        </w:rPr>
        <w:t xml:space="preserve">--- </w:t>
      </w:r>
      <w:r w:rsidRPr="000F6CEF">
        <w:rPr>
          <w:rFonts w:ascii="Arial" w:hAnsi="Arial" w:cs="Arial"/>
          <w:b/>
          <w:sz w:val="18"/>
          <w:szCs w:val="18"/>
          <w:lang w:val="pl-PL"/>
        </w:rPr>
        <w:t>x waga kryterium x 100</w:t>
      </w:r>
    </w:p>
    <w:p w:rsidR="008255DC" w:rsidRPr="000F6CEF" w:rsidRDefault="008255DC" w:rsidP="006021D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5837E5">
        <w:rPr>
          <w:rFonts w:ascii="Arial" w:hAnsi="Arial" w:cs="Arial"/>
          <w:b/>
          <w:sz w:val="18"/>
          <w:szCs w:val="18"/>
          <w:lang w:val="pl-PL"/>
        </w:rPr>
        <w:t>Cena C1</w:t>
      </w:r>
      <w:r w:rsidRPr="000F6CEF">
        <w:rPr>
          <w:rFonts w:ascii="Arial" w:hAnsi="Arial" w:cs="Arial"/>
          <w:b/>
          <w:sz w:val="18"/>
          <w:szCs w:val="18"/>
          <w:lang w:val="pl-PL"/>
        </w:rPr>
        <w:t xml:space="preserve"> oferty ocenianej </w:t>
      </w:r>
    </w:p>
    <w:p w:rsidR="008255DC" w:rsidRDefault="008255DC" w:rsidP="008255DC">
      <w:pPr>
        <w:pStyle w:val="Bezodstpw"/>
        <w:jc w:val="both"/>
        <w:rPr>
          <w:rFonts w:ascii="Arial" w:hAnsi="Arial" w:cs="Arial"/>
          <w:sz w:val="20"/>
          <w:szCs w:val="20"/>
          <w:lang w:val="pl-PL"/>
        </w:rPr>
      </w:pPr>
    </w:p>
    <w:p w:rsidR="00B6174D" w:rsidRDefault="009D563B" w:rsidP="009D563B">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w:t>
      </w:r>
      <w:r w:rsidR="00044F05">
        <w:rPr>
          <w:rFonts w:ascii="Arial" w:hAnsi="Arial" w:cs="Arial"/>
          <w:sz w:val="20"/>
          <w:szCs w:val="20"/>
          <w:lang w:val="pl-PL"/>
        </w:rPr>
        <w:t>ilości imprez zorganizowanych przez Wykonawcę i wykazanych w Formularz</w:t>
      </w:r>
      <w:r w:rsidR="002566A2">
        <w:rPr>
          <w:rFonts w:ascii="Arial" w:hAnsi="Arial" w:cs="Arial"/>
          <w:sz w:val="20"/>
          <w:szCs w:val="20"/>
          <w:lang w:val="pl-PL"/>
        </w:rPr>
        <w:t>u</w:t>
      </w:r>
      <w:r w:rsidR="00044F05">
        <w:rPr>
          <w:rFonts w:ascii="Arial" w:hAnsi="Arial" w:cs="Arial"/>
          <w:sz w:val="20"/>
          <w:szCs w:val="20"/>
          <w:lang w:val="pl-PL"/>
        </w:rPr>
        <w:t xml:space="preserve"> nr 2 </w:t>
      </w:r>
      <w:r w:rsidR="002566A2">
        <w:rPr>
          <w:rFonts w:ascii="Arial" w:hAnsi="Arial" w:cs="Arial"/>
          <w:sz w:val="20"/>
          <w:szCs w:val="20"/>
          <w:lang w:val="pl-PL"/>
        </w:rPr>
        <w:t>–</w:t>
      </w:r>
      <w:r w:rsidR="00044F05">
        <w:rPr>
          <w:rFonts w:ascii="Arial" w:hAnsi="Arial" w:cs="Arial"/>
          <w:sz w:val="20"/>
          <w:szCs w:val="20"/>
          <w:lang w:val="pl-PL"/>
        </w:rPr>
        <w:t xml:space="preserve"> </w:t>
      </w:r>
      <w:r w:rsidR="002566A2">
        <w:rPr>
          <w:rFonts w:ascii="Arial" w:hAnsi="Arial" w:cs="Arial"/>
          <w:sz w:val="20"/>
          <w:szCs w:val="20"/>
          <w:lang w:val="pl-PL"/>
        </w:rPr>
        <w:t xml:space="preserve">Doświadczenie Wykonawcy. </w:t>
      </w:r>
      <w:r w:rsidR="00B6174D">
        <w:rPr>
          <w:rFonts w:ascii="Arial" w:hAnsi="Arial" w:cs="Arial"/>
          <w:sz w:val="20"/>
          <w:szCs w:val="20"/>
          <w:lang w:val="pl-PL"/>
        </w:rPr>
        <w:t>Punkty za doświadczenie będą przyznawane w następujący sposób:</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lastRenderedPageBreak/>
        <w:t>Wykonanie 5 usług – spełnienie minimalnego warunku udziału w postępowaniu – 0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6 usług – 2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7 usług – 4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8 usług – 6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9 usług – 8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10 usług – 10 pkt.</w:t>
      </w:r>
    </w:p>
    <w:p w:rsidR="006021D0" w:rsidRDefault="009D563B" w:rsidP="00B6174D">
      <w:pPr>
        <w:pStyle w:val="Bezodstpw"/>
        <w:ind w:left="360"/>
        <w:jc w:val="both"/>
        <w:rPr>
          <w:rFonts w:ascii="Arial" w:hAnsi="Arial" w:cs="Arial"/>
          <w:sz w:val="20"/>
          <w:szCs w:val="20"/>
          <w:lang w:val="pl-PL"/>
        </w:rPr>
      </w:pPr>
      <w:r w:rsidRPr="000F6CEF">
        <w:rPr>
          <w:rFonts w:ascii="Arial" w:hAnsi="Arial" w:cs="Arial"/>
          <w:sz w:val="20"/>
          <w:szCs w:val="20"/>
          <w:lang w:val="pl-PL"/>
        </w:rPr>
        <w:t>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176826" w:rsidRPr="000F6CEF" w:rsidRDefault="00176826" w:rsidP="00B6174D">
      <w:pPr>
        <w:pStyle w:val="Bezodstpw"/>
        <w:ind w:left="360"/>
        <w:jc w:val="both"/>
        <w:rPr>
          <w:rFonts w:ascii="Arial" w:hAnsi="Arial" w:cs="Arial"/>
          <w:sz w:val="20"/>
          <w:szCs w:val="20"/>
          <w:lang w:val="pl-PL"/>
        </w:rPr>
      </w:pPr>
    </w:p>
    <w:p w:rsidR="00D64D8A" w:rsidRPr="000F6CEF" w:rsidRDefault="00D64D8A"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8255DC" w:rsidRPr="000F6CEF" w:rsidRDefault="008255DC" w:rsidP="008255DC">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0F6CEF">
        <w:rPr>
          <w:sz w:val="20"/>
          <w:szCs w:val="20"/>
        </w:rPr>
        <w:t>Tryb oceny ofert.</w:t>
      </w:r>
      <w:bookmarkEnd w:id="83"/>
      <w:bookmarkEnd w:id="84"/>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 xml:space="preserve">Jeżeli w toku badania ofert Zamawiający uzna za konieczne to w trybie art. 26 ust. 3 </w:t>
      </w:r>
      <w:r w:rsidR="00810F8F" w:rsidRPr="000F6CEF">
        <w:rPr>
          <w:rFonts w:ascii="Arial" w:hAnsi="Arial" w:cs="Arial"/>
          <w:sz w:val="20"/>
          <w:szCs w:val="20"/>
          <w:lang w:val="pl-PL"/>
        </w:rPr>
        <w:t xml:space="preserve">ustawy pzp </w:t>
      </w:r>
      <w:r w:rsidRPr="000F6CEF">
        <w:rPr>
          <w:rFonts w:ascii="Arial" w:hAnsi="Arial" w:cs="Arial"/>
          <w:sz w:val="20"/>
          <w:szCs w:val="20"/>
          <w:lang w:val="pl-PL"/>
        </w:rPr>
        <w:t xml:space="preserve">wezwie Wykonawców, którzy nie złożyli wymaganych przez Zamawiającego oświadczeń lub dokumentów potwierdzających spełnienie warunków udziału w postępowaniu oraz spełnienie przez oferowane usługi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usługi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F6CEF">
        <w:rPr>
          <w:rFonts w:ascii="Arial" w:hAnsi="Arial" w:cs="Arial"/>
          <w:sz w:val="20"/>
          <w:szCs w:val="20"/>
          <w:lang w:val="pl-PL"/>
        </w:rPr>
        <w:br/>
        <w:t>Złożone na wezwanie Zamawiającego oświadczenia i dokumenty powinny potwierdzić spełnienie przez Wykonawcę warunków udziału w postępowaniu oraz spełnienie przez oferowane usługi wymagań określonych przez Zamawiającego, nie później niż w dniu, w</w:t>
      </w:r>
      <w:r w:rsidR="00F85A62" w:rsidRPr="000F6CEF">
        <w:rPr>
          <w:rFonts w:ascii="Arial" w:hAnsi="Arial" w:cs="Arial"/>
          <w:sz w:val="20"/>
          <w:szCs w:val="20"/>
          <w:lang w:val="pl-PL"/>
        </w:rPr>
        <w:t> </w:t>
      </w:r>
      <w:r w:rsidRPr="000F6CEF">
        <w:rPr>
          <w:rFonts w:ascii="Arial" w:hAnsi="Arial" w:cs="Arial"/>
          <w:sz w:val="20"/>
          <w:szCs w:val="20"/>
          <w:lang w:val="pl-PL"/>
        </w:rPr>
        <w:t>którym upłynął termin składania ofert i brak podstaw do wykluczenia.</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usługi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Wykonawca</w:t>
      </w:r>
      <w:r w:rsidR="004D1047" w:rsidRPr="000F6CEF">
        <w:rPr>
          <w:rFonts w:ascii="Arial" w:hAnsi="Arial" w:cs="Arial"/>
          <w:sz w:val="20"/>
          <w:szCs w:val="20"/>
          <w:lang w:val="pl-PL"/>
        </w:rPr>
        <w:t xml:space="preserve">, którego oferta mogłaby być wybrana </w:t>
      </w:r>
      <w:r w:rsidR="00204462" w:rsidRPr="000F6CEF">
        <w:rPr>
          <w:rFonts w:ascii="Arial" w:hAnsi="Arial" w:cs="Arial"/>
          <w:sz w:val="20"/>
          <w:szCs w:val="20"/>
          <w:lang w:val="pl-PL"/>
        </w:rPr>
        <w:t>w postępowaniu, jako</w:t>
      </w:r>
      <w:r w:rsidR="004D1047" w:rsidRPr="000F6CEF">
        <w:rPr>
          <w:rFonts w:ascii="Arial" w:hAnsi="Arial" w:cs="Arial"/>
          <w:sz w:val="20"/>
          <w:szCs w:val="20"/>
          <w:lang w:val="pl-PL"/>
        </w:rPr>
        <w:t xml:space="preserve"> najkorzystniejsza,</w:t>
      </w:r>
      <w:r w:rsidRPr="000F6CEF">
        <w:rPr>
          <w:rFonts w:ascii="Arial" w:hAnsi="Arial" w:cs="Arial"/>
          <w:sz w:val="20"/>
          <w:szCs w:val="20"/>
          <w:lang w:val="pl-PL"/>
        </w:rPr>
        <w:t xml:space="preserve"> w wyznaczonym przez Zamawiającego terminie, nie krótszym niż 3 dni od otrzymania żądania Zamawiającego, </w:t>
      </w:r>
      <w:r w:rsidR="00204462" w:rsidRPr="000F6CEF">
        <w:rPr>
          <w:rFonts w:ascii="Arial" w:hAnsi="Arial" w:cs="Arial"/>
          <w:sz w:val="20"/>
          <w:szCs w:val="20"/>
          <w:lang w:val="pl-PL"/>
        </w:rPr>
        <w:t>z przyczyn leżących stronie</w:t>
      </w:r>
      <w:r w:rsidR="00634DEC" w:rsidRPr="000F6CEF">
        <w:rPr>
          <w:rFonts w:ascii="Arial" w:hAnsi="Arial" w:cs="Arial"/>
          <w:sz w:val="20"/>
          <w:szCs w:val="20"/>
          <w:lang w:val="pl-PL"/>
        </w:rPr>
        <w:t xml:space="preserve"> Wykonawcy</w:t>
      </w:r>
      <w:r w:rsidR="00204462" w:rsidRPr="000F6CEF">
        <w:rPr>
          <w:rFonts w:ascii="Arial" w:hAnsi="Arial" w:cs="Arial"/>
          <w:sz w:val="20"/>
          <w:szCs w:val="20"/>
          <w:lang w:val="pl-PL"/>
        </w:rPr>
        <w:t xml:space="preserve"> </w:t>
      </w:r>
      <w:r w:rsidRPr="000F6CEF">
        <w:rPr>
          <w:rFonts w:ascii="Arial" w:hAnsi="Arial" w:cs="Arial"/>
          <w:sz w:val="20"/>
          <w:szCs w:val="20"/>
          <w:lang w:val="pl-PL"/>
        </w:rPr>
        <w:t xml:space="preserve">nie dostarczy żądanych dokumentów </w:t>
      </w:r>
      <w:r w:rsidR="004D1047" w:rsidRPr="000F6CEF">
        <w:rPr>
          <w:rFonts w:ascii="Arial" w:hAnsi="Arial" w:cs="Arial"/>
          <w:sz w:val="20"/>
          <w:szCs w:val="20"/>
          <w:lang w:val="pl-PL"/>
        </w:rPr>
        <w:t>lub</w:t>
      </w:r>
      <w:r w:rsidRPr="000F6CEF">
        <w:rPr>
          <w:rFonts w:ascii="Arial" w:hAnsi="Arial" w:cs="Arial"/>
          <w:sz w:val="20"/>
          <w:szCs w:val="20"/>
          <w:lang w:val="pl-PL"/>
        </w:rPr>
        <w:t xml:space="preserve"> oświadczeń zostanie wykluczony z udziału w postępowaniu na </w:t>
      </w:r>
      <w:r w:rsidR="00423B4B" w:rsidRPr="000F6CEF">
        <w:rPr>
          <w:rFonts w:ascii="Arial" w:hAnsi="Arial" w:cs="Arial"/>
          <w:sz w:val="20"/>
          <w:szCs w:val="20"/>
          <w:lang w:val="pl-PL"/>
        </w:rPr>
        <w:t>podstawie art. 24 ust. 2 pkt. 4.</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Wyjaśnienia treści ofert i poprawianie oczywistych omyłek.</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Wykonawca ma obowiązek udzielić Zamawiającemu wszelkich wyjaśnień w wyznaczonym przez Zamawiającego terminie, nie króts</w:t>
      </w:r>
      <w:r w:rsidR="005C4B3B" w:rsidRPr="000F6CEF">
        <w:rPr>
          <w:rFonts w:ascii="Arial" w:hAnsi="Arial" w:cs="Arial"/>
          <w:sz w:val="20"/>
          <w:szCs w:val="20"/>
          <w:lang w:val="pl-PL"/>
        </w:rPr>
        <w:t>zym niż 3 dni,</w:t>
      </w:r>
      <w:r w:rsidRPr="000F6CEF">
        <w:rPr>
          <w:rFonts w:ascii="Arial" w:hAnsi="Arial" w:cs="Arial"/>
          <w:sz w:val="20"/>
          <w:szCs w:val="20"/>
          <w:lang w:val="pl-PL"/>
        </w:rPr>
        <w:t xml:space="preserve"> Wszelkie żądane przez Zamawiającego wyjaśnienia muszą być udzielone na piśmie.</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810B30" w:rsidRPr="000F6CEF" w:rsidRDefault="003A0E9A" w:rsidP="00810B30">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Sposób oceny zgodności of</w:t>
      </w:r>
      <w:r w:rsidR="00810B30" w:rsidRPr="000F6CEF">
        <w:rPr>
          <w:rFonts w:ascii="Arial" w:hAnsi="Arial" w:cs="Arial"/>
          <w:sz w:val="20"/>
          <w:szCs w:val="20"/>
          <w:lang w:val="pl-PL"/>
        </w:rPr>
        <w:t>erty z treścią niniejszej SIWZ.</w:t>
      </w:r>
    </w:p>
    <w:p w:rsidR="00250BD7" w:rsidRPr="000F6CEF" w:rsidRDefault="003A0E9A" w:rsidP="00810B30">
      <w:pPr>
        <w:pStyle w:val="Bezodstpw"/>
        <w:ind w:left="360"/>
        <w:jc w:val="both"/>
        <w:rPr>
          <w:rFonts w:ascii="Arial" w:hAnsi="Arial" w:cs="Arial"/>
          <w:sz w:val="20"/>
          <w:szCs w:val="20"/>
          <w:lang w:val="pl-PL"/>
        </w:rPr>
      </w:pPr>
      <w:r w:rsidRPr="000F6CEF">
        <w:rPr>
          <w:rFonts w:ascii="Arial" w:hAnsi="Arial" w:cs="Arial"/>
          <w:sz w:val="20"/>
          <w:szCs w:val="20"/>
          <w:lang w:val="pl-PL"/>
        </w:rPr>
        <w:lastRenderedPageBreak/>
        <w:t>Ocena zgodności oferty z treścią SIWZ przeprowadzona zostanie wyłącznie na podstawie analizy dokumentów i oświadczeń, jakie Wykonawca zawarł w swej ofercie z zastrzeżeniem treści art. 26 ust. 3 p.z.p.</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Sprawdzanie wiarygodności ofert.</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0F6CEF" w:rsidRDefault="0069119D" w:rsidP="0007421E">
      <w:pPr>
        <w:pStyle w:val="Bezodstpw"/>
        <w:ind w:left="732"/>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0F6CEF">
        <w:rPr>
          <w:sz w:val="20"/>
          <w:szCs w:val="20"/>
        </w:rPr>
        <w:t>Odrzucenie ofert</w:t>
      </w:r>
      <w:bookmarkEnd w:id="87"/>
      <w:bookmarkEnd w:id="88"/>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Zamawiający odrzuci ofertę, jeżeli: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 xml:space="preserve">Jest niezgodna z ustawą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treść nie odpowiada treści specyfikacji istotnych warunków z</w:t>
      </w:r>
      <w:r w:rsidR="004C3AE3" w:rsidRPr="000F6CEF">
        <w:rPr>
          <w:rFonts w:ascii="Arial" w:hAnsi="Arial" w:cs="Arial"/>
          <w:sz w:val="20"/>
          <w:szCs w:val="20"/>
          <w:lang w:val="pl-PL"/>
        </w:rPr>
        <w:t>amówienia, z zastrzeżeniem art. </w:t>
      </w:r>
      <w:r w:rsidRPr="000F6CEF">
        <w:rPr>
          <w:rFonts w:ascii="Arial" w:hAnsi="Arial" w:cs="Arial"/>
          <w:sz w:val="20"/>
          <w:szCs w:val="20"/>
          <w:lang w:val="pl-PL"/>
        </w:rPr>
        <w:t xml:space="preserve">87 ust. 2 pkt. 3 ustawy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złożenie stanowi czyn nieuczciwej konkurencji w rozumieniu przepisów o zwalczaniu nieuczciwej konkurencji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rażąco niską cenę w stosunku do przedmiotu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Została złożona przez Wykonawcę wykluczonego z udziału w postępowaniu o udzielenie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błędy w obliczeniu ceny</w:t>
      </w:r>
    </w:p>
    <w:p w:rsidR="00D42FC9"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Wykonawca w terminie 3 dni od dnia otrzymania zawiadomienia nie zgodził się na poprawienie omyłki, o której mowa w art. 87 ust. 2 pkt. 3 ustawy</w:t>
      </w:r>
      <w:r w:rsidR="00D42FC9" w:rsidRPr="000F6CEF">
        <w:rPr>
          <w:rFonts w:ascii="Arial" w:hAnsi="Arial" w:cs="Arial"/>
          <w:sz w:val="20"/>
          <w:szCs w:val="20"/>
          <w:lang w:val="pl-PL"/>
        </w:rPr>
        <w:t>.</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Jest nieważna na podstawie odrębnych przepisów.</w:t>
      </w:r>
    </w:p>
    <w:p w:rsidR="004C2126" w:rsidRPr="000F6CEF" w:rsidRDefault="004C2126" w:rsidP="00B501E7">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0F6CEF">
        <w:rPr>
          <w:sz w:val="20"/>
          <w:szCs w:val="20"/>
        </w:rPr>
        <w:t>Ogłoszenie wyniku postępowania o udzielenie zamówienia publicznego</w:t>
      </w:r>
      <w:bookmarkEnd w:id="91"/>
      <w:bookmarkEnd w:id="92"/>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w:t>
      </w:r>
      <w:r w:rsidR="00176826">
        <w:rPr>
          <w:rFonts w:ascii="Arial" w:hAnsi="Arial" w:cs="Arial"/>
          <w:sz w:val="20"/>
          <w:szCs w:val="20"/>
          <w:lang w:val="pl-PL"/>
        </w:rPr>
        <w:t>Zamówienia na usługi niepriorytetowe w trybie art. 5a</w:t>
      </w:r>
      <w:r w:rsidRPr="000F6CEF">
        <w:rPr>
          <w:rFonts w:ascii="Arial" w:hAnsi="Arial" w:cs="Arial"/>
          <w:sz w:val="20"/>
          <w:szCs w:val="20"/>
          <w:lang w:val="pl-PL"/>
        </w:rPr>
        <w:t xml:space="preserve">). </w:t>
      </w:r>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0F6CEF" w:rsidRDefault="00B501E7" w:rsidP="00664AB5">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0F6CEF">
        <w:rPr>
          <w:sz w:val="20"/>
          <w:szCs w:val="20"/>
        </w:rPr>
        <w:t>Wybór Wykonawcy i zawarcie umowy</w:t>
      </w:r>
      <w:bookmarkEnd w:id="95"/>
      <w:bookmarkEnd w:id="96"/>
    </w:p>
    <w:p w:rsidR="00A40BF6" w:rsidRPr="000F6CEF" w:rsidRDefault="00A40BF6" w:rsidP="00BA5938">
      <w:pPr>
        <w:pStyle w:val="Bezodstpw"/>
        <w:numPr>
          <w:ilvl w:val="0"/>
          <w:numId w:val="17"/>
        </w:numPr>
        <w:jc w:val="both"/>
        <w:rPr>
          <w:rFonts w:ascii="Arial" w:hAnsi="Arial" w:cs="Arial"/>
          <w:sz w:val="20"/>
          <w:szCs w:val="20"/>
          <w:lang w:val="pl-PL"/>
        </w:rPr>
      </w:pPr>
      <w:bookmarkStart w:id="97" w:name="__RefHeading__76_453298755"/>
      <w:bookmarkEnd w:id="97"/>
      <w:r w:rsidRPr="000F6CEF">
        <w:rPr>
          <w:rFonts w:ascii="Arial" w:hAnsi="Arial" w:cs="Arial"/>
          <w:sz w:val="20"/>
          <w:szCs w:val="20"/>
          <w:lang w:val="pl-PL"/>
        </w:rPr>
        <w:t>Zamawiający podpisze umowę z tym Wykonawcą, który:</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Złożył ofertę odpowiadającą wymaganiom określonym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Został zakwalifikowany do postępowania o udzielenie zamówienia publicznego w wyniku spełnienia warunków określonych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Przedłożył ofertę najkorzystniejszą z punktu widzenia kryteriów przyjętych w niniejszym postępowaniu.</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może zawrzeć umowę przed upływem terminów, o</w:t>
      </w:r>
      <w:r w:rsidR="006D1FD9" w:rsidRPr="000F6CEF">
        <w:rPr>
          <w:rFonts w:ascii="Arial" w:hAnsi="Arial" w:cs="Arial"/>
          <w:sz w:val="20"/>
          <w:szCs w:val="20"/>
          <w:lang w:val="pl-PL"/>
        </w:rPr>
        <w:t xml:space="preserve"> których mowa, powyżej jeżeli w </w:t>
      </w:r>
      <w:r w:rsidRPr="000F6CEF">
        <w:rPr>
          <w:rFonts w:ascii="Arial" w:hAnsi="Arial" w:cs="Arial"/>
          <w:sz w:val="20"/>
          <w:szCs w:val="20"/>
          <w:lang w:val="pl-PL"/>
        </w:rPr>
        <w:t>postępowaniu złożono tylko jedną ofertę, lub w postępowaniu nie odrzucono żadnej oferty oraz nie wykluczono żadnego Wykonawcy.</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0F6CEF">
        <w:rPr>
          <w:rFonts w:ascii="Arial" w:hAnsi="Arial" w:cs="Arial"/>
          <w:sz w:val="20"/>
          <w:szCs w:val="20"/>
          <w:lang w:val="pl-PL"/>
        </w:rPr>
        <w:t>adnie na rzecz Zamawiającego, a </w:t>
      </w:r>
      <w:r w:rsidRPr="000F6CEF">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lastRenderedPageBreak/>
        <w:t>Zamawiający pisemnie powiadomi Wykonawcę o terminie podpisania umowy. Podpisanie umowy odbędzie się w siedzibie Zamawiającego.</w:t>
      </w:r>
    </w:p>
    <w:p w:rsidR="00250BD7" w:rsidRPr="000F6CEF" w:rsidRDefault="00250BD7"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0F6CEF">
        <w:rPr>
          <w:sz w:val="20"/>
          <w:szCs w:val="20"/>
        </w:rPr>
        <w:t>Wymagania dotyczące zabezpieczenia należytego wykonania umowy.</w:t>
      </w:r>
      <w:bookmarkEnd w:id="100"/>
      <w:bookmarkEnd w:id="101"/>
      <w:bookmarkEnd w:id="102"/>
      <w:bookmarkEnd w:id="103"/>
    </w:p>
    <w:p w:rsidR="00A40BF6" w:rsidRPr="000F6CEF" w:rsidRDefault="004311D6" w:rsidP="004311D6">
      <w:pPr>
        <w:pStyle w:val="Bezodstpw"/>
        <w:ind w:left="432"/>
        <w:jc w:val="both"/>
        <w:rPr>
          <w:rFonts w:ascii="Arial" w:hAnsi="Arial" w:cs="Arial"/>
          <w:sz w:val="20"/>
          <w:szCs w:val="20"/>
          <w:lang w:val="pl-PL"/>
        </w:rPr>
      </w:pPr>
      <w:r w:rsidRPr="000F6CEF">
        <w:rPr>
          <w:rFonts w:ascii="Arial" w:hAnsi="Arial" w:cs="Arial"/>
          <w:sz w:val="20"/>
          <w:szCs w:val="20"/>
          <w:lang w:val="pl-PL"/>
        </w:rPr>
        <w:t>Zamawiający rezygnuje z zabezpieczenia należytego wykonania umowy.</w:t>
      </w:r>
    </w:p>
    <w:p w:rsidR="005C7D65" w:rsidRPr="000F6CEF" w:rsidRDefault="005C7D65" w:rsidP="0007421E">
      <w:pPr>
        <w:pStyle w:val="Bezodstpw"/>
        <w:jc w:val="both"/>
        <w:rPr>
          <w:lang w:val="pl-PL"/>
        </w:rPr>
      </w:pPr>
    </w:p>
    <w:p w:rsidR="00A40BF6" w:rsidRPr="000F6CEF" w:rsidRDefault="00A40BF6" w:rsidP="0007421E">
      <w:pPr>
        <w:pStyle w:val="Nagwek1"/>
        <w:spacing w:line="240" w:lineRule="auto"/>
        <w:jc w:val="both"/>
        <w:rPr>
          <w:sz w:val="20"/>
          <w:szCs w:val="20"/>
        </w:rPr>
      </w:pPr>
      <w:bookmarkStart w:id="104" w:name="_Toc300056332"/>
      <w:bookmarkStart w:id="105" w:name="_Toc373475626"/>
      <w:r w:rsidRPr="000F6CEF">
        <w:rPr>
          <w:sz w:val="20"/>
          <w:szCs w:val="20"/>
        </w:rPr>
        <w:t>Informacje ogólne dotyczące kwestii formalnych umowy w sprawie niniejszego zamówienia.</w:t>
      </w:r>
      <w:bookmarkEnd w:id="104"/>
      <w:bookmarkEnd w:id="105"/>
    </w:p>
    <w:p w:rsidR="00A40BF6" w:rsidRPr="000F6CEF"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0F6CEF">
        <w:rPr>
          <w:rFonts w:ascii="Arial" w:hAnsi="Arial" w:cs="Arial"/>
          <w:sz w:val="20"/>
          <w:szCs w:val="20"/>
          <w:lang w:val="pl-PL"/>
        </w:rPr>
        <w:t>Zgodnie z art. 139 i 140 p.z.p. umowa w sprawie niniejszego zamówienia:</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Zostanie zawarta w formie pisemnej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Mają do niej zastosowanie przepisy kodeksu cywilnego, jeże</w:t>
      </w:r>
      <w:r w:rsidR="00F85A62" w:rsidRPr="000F6CEF">
        <w:rPr>
          <w:rFonts w:ascii="Arial" w:hAnsi="Arial" w:cs="Arial"/>
          <w:sz w:val="20"/>
          <w:szCs w:val="20"/>
          <w:lang w:val="pl-PL"/>
        </w:rPr>
        <w:t xml:space="preserve">li przepisy ustawy nie stanowią </w:t>
      </w:r>
      <w:r w:rsidRPr="000F6CEF">
        <w:rPr>
          <w:rFonts w:ascii="Arial" w:hAnsi="Arial" w:cs="Arial"/>
          <w:sz w:val="20"/>
          <w:szCs w:val="20"/>
          <w:lang w:val="pl-PL"/>
        </w:rPr>
        <w:t>inaczej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jawna i podlega udostępnieniu na zasadach określonych w przepisach o dostępie do informacji publicznej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Zakres świadczenia Wykonawcy wynikający z umowy jest tożsamy z jego zobowiązaniem zawartym w ofercie</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Wykonawcy wspólnie ubiegający się o udzielenie zamówienia ponoszą solidarną odpowiedzialność za wykonanie umowy.</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zawarta na okres wskazany w niniejszej SIWZ</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Podlega unieważnieniu:</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Jeżeli zachodzą przesłanki określone w art. 146 p.z.p.</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W części wykraczającej poza określenie przedmiotu zamówienia zawarte w niniejszej SIWZ.</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08" w:name="_Toc300056333"/>
      <w:bookmarkStart w:id="109" w:name="_Toc373475627"/>
      <w:r w:rsidRPr="000F6CEF">
        <w:rPr>
          <w:sz w:val="20"/>
          <w:szCs w:val="20"/>
        </w:rPr>
        <w:t>Warunki wprowadzenia zmian do treści zawartej umowy w sprawie zamówienia publicznego</w:t>
      </w:r>
      <w:bookmarkEnd w:id="108"/>
      <w:bookmarkEnd w:id="109"/>
    </w:p>
    <w:p w:rsidR="005D0332" w:rsidRPr="003E4F24"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w:t>
      </w:r>
      <w:r w:rsidR="00F85A62" w:rsidRPr="000F6CEF">
        <w:rPr>
          <w:rFonts w:ascii="Arial" w:hAnsi="Arial" w:cs="Arial"/>
          <w:sz w:val="20"/>
          <w:lang w:val="pl-PL"/>
        </w:rPr>
        <w:t> </w:t>
      </w:r>
      <w:r w:rsidRPr="000F6CEF">
        <w:rPr>
          <w:rFonts w:ascii="Arial" w:hAnsi="Arial" w:cs="Arial"/>
          <w:sz w:val="20"/>
          <w:lang w:val="pl-PL"/>
        </w:rPr>
        <w:t>następujących przypadkach:</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z powodu okoliczności siły wyższej, niezależnej od Zamawiającego i Wykonawcy, a której nie można było przewidzieć i która nie pozwala na kontynuację przedmiotu umowy, np. wystąpienia zdarzenia losowego wywołanego przez czynniki zewnętrzne, którego nie można było przewidzieć,</w:t>
      </w:r>
      <w:r w:rsidR="00FE6520" w:rsidRPr="00FE6520">
        <w:rPr>
          <w:rFonts w:ascii="Arial" w:hAnsi="Arial" w:cs="Arial"/>
          <w:sz w:val="20"/>
          <w:szCs w:val="20"/>
          <w:lang w:val="pl-PL"/>
        </w:rPr>
        <w:t xml:space="preserve"> Dla potrzeby umowy „Siła Wyższa” oznacza zdarzenie, o charakterze przypadkowym lub naturalnym (żywiołowym), nie do uniknięcia, takim nad którymi Strony nie mogą panować np.: huragan, powódź, śnieżyca, wojna, zamieszki. W przypadku zaistnienia siły wyższej Zamawiający wyznaczy nowy termin zorganizowania imprezy.</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z powodu działań osób trzecich uniemożliwiających wykonanie przedmiotu umowy, które to działania nie są konsekwencją winy którejkolwiek ze stron,</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D0332" w:rsidRPr="000F6CEF" w:rsidRDefault="005D0332" w:rsidP="00413E5A">
      <w:pPr>
        <w:pStyle w:val="Akapitzlist"/>
        <w:numPr>
          <w:ilvl w:val="0"/>
          <w:numId w:val="45"/>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przepisów prawa, na podstawie, których realizowana jest umowa;</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szCs w:val="20"/>
          <w:lang w:val="pl-PL"/>
        </w:rPr>
        <w:t>Wszelkie zmiany i uzupełnienia niniejszej umowy wymagają formy pisemnej pod rygorem nieważności.</w:t>
      </w:r>
    </w:p>
    <w:p w:rsidR="00B85A04" w:rsidRPr="000F6CEF" w:rsidRDefault="00B85A04"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0F6CEF">
        <w:rPr>
          <w:sz w:val="20"/>
          <w:szCs w:val="20"/>
        </w:rPr>
        <w:t>Sytuacje dopuszczające unieważnienie postępowania o udzielenie zamówienia publicznego</w:t>
      </w:r>
      <w:bookmarkEnd w:id="112"/>
      <w:bookmarkEnd w:id="113"/>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Zamawiający zastrzega sobie prawo do unieważnienia postępowania o udzielenie zamówienia publicznego wówczas, gdy: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Nie złożono żadnej oferty niepodlegającej odrzuceniu;</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W przypadkach, o których mowa w art. 91 ust. 5, zostały złożone oferty dodatkowe o takiej samej cenie;</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lastRenderedPageBreak/>
        <w:t>Nastąpiła istotna zmiana okoliczności powodująca, że prowadzenie postępowania lub wykonania zamówienia nie leży w interesie publicznym, czego nie można było wcześniej przewidzieć;</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0F6CEF" w:rsidRDefault="007F607A" w:rsidP="007F607A">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0F6CEF">
        <w:rPr>
          <w:sz w:val="20"/>
          <w:szCs w:val="20"/>
        </w:rPr>
        <w:t>Podwykonawstwo.</w:t>
      </w:r>
      <w:bookmarkEnd w:id="116"/>
      <w:bookmarkEnd w:id="117"/>
    </w:p>
    <w:p w:rsidR="00FE6520" w:rsidRPr="00E0357E" w:rsidRDefault="00FE6520" w:rsidP="00413E5A">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0F6CEF" w:rsidRDefault="00FE6520" w:rsidP="00413E5A">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r w:rsidR="00A40BF6" w:rsidRPr="000F6CEF">
        <w:rPr>
          <w:rFonts w:ascii="Arial" w:hAnsi="Arial" w:cs="Arial"/>
          <w:sz w:val="20"/>
          <w:szCs w:val="20"/>
          <w:lang w:val="pl-PL"/>
        </w:rPr>
        <w:t xml:space="preserve">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0F6CEF">
        <w:rPr>
          <w:sz w:val="20"/>
          <w:szCs w:val="20"/>
        </w:rPr>
        <w:t>Środki ochrony prawnej.</w:t>
      </w:r>
      <w:bookmarkEnd w:id="120"/>
      <w:bookmarkEnd w:id="121"/>
    </w:p>
    <w:p w:rsidR="005B79B6" w:rsidRPr="000F6CEF" w:rsidRDefault="005B79B6" w:rsidP="002E54A9">
      <w:pPr>
        <w:pStyle w:val="Bezodstpw"/>
        <w:numPr>
          <w:ilvl w:val="0"/>
          <w:numId w:val="35"/>
        </w:numPr>
        <w:jc w:val="both"/>
        <w:rPr>
          <w:rFonts w:ascii="Arial" w:hAnsi="Arial" w:cs="Arial"/>
          <w:sz w:val="20"/>
          <w:szCs w:val="20"/>
          <w:lang w:val="pl-PL"/>
        </w:rPr>
      </w:pPr>
      <w:bookmarkStart w:id="122" w:name="a140"/>
      <w:bookmarkEnd w:id="122"/>
      <w:r w:rsidRPr="000F6CEF">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przysługuje wobec czynności:</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opisu sposobu dokonywania oceny spełniania warunków udziału w postępowaniu;</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wykluczenia odwołującego z postępowania o udzielenie zamówienia;</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odrzucenia oferty odwołującego</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w terminie:</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Jeżeli Zamawiający nie przesłał Wykonawcy zawiadomienia o wyborze oferty najkorzystniejszej odwołanie wnosi się nie później niż w terminie:</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15 dni od dnia zamieszczenia w Biuletynie Zamówień Publicznych ogłoszenia o udzieleniu zamówienia,</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 miesiąca od dnia zawarcia umowy, jeżeli Zamawiający nie zamieścił w Biuletynie Zamówień Publicznych ogłoszenia o udzieleniu zamówienia.</w:t>
      </w:r>
    </w:p>
    <w:p w:rsidR="005C7D65" w:rsidRPr="000F6CEF" w:rsidRDefault="005C7D65"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0F6CEF">
        <w:rPr>
          <w:sz w:val="20"/>
          <w:szCs w:val="20"/>
        </w:rPr>
        <w:t>Informacje uzupełniające</w:t>
      </w:r>
      <w:bookmarkEnd w:id="125"/>
      <w:bookmarkEnd w:id="126"/>
    </w:p>
    <w:p w:rsidR="00A40BF6" w:rsidRPr="000F6CEF" w:rsidRDefault="00A40BF6" w:rsidP="00BA5938">
      <w:pPr>
        <w:pStyle w:val="Bezodstpw"/>
        <w:numPr>
          <w:ilvl w:val="0"/>
          <w:numId w:val="21"/>
        </w:numPr>
        <w:jc w:val="both"/>
        <w:rPr>
          <w:rFonts w:ascii="Arial" w:hAnsi="Arial" w:cs="Arial"/>
          <w:sz w:val="20"/>
          <w:szCs w:val="20"/>
          <w:lang w:val="pl-PL"/>
        </w:rPr>
      </w:pPr>
      <w:bookmarkStart w:id="127" w:name="__RefHeading__90_453298755"/>
      <w:bookmarkStart w:id="128" w:name="__RefHeading__86_230565801"/>
      <w:bookmarkEnd w:id="127"/>
      <w:bookmarkEnd w:id="128"/>
      <w:r w:rsidRPr="000F6CEF">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0F6CEF" w:rsidRDefault="00A40BF6" w:rsidP="00BA5938">
      <w:pPr>
        <w:pStyle w:val="Bezodstpw"/>
        <w:numPr>
          <w:ilvl w:val="0"/>
          <w:numId w:val="21"/>
        </w:numPr>
        <w:jc w:val="both"/>
        <w:rPr>
          <w:rFonts w:ascii="Arial" w:hAnsi="Arial" w:cs="Arial"/>
          <w:sz w:val="20"/>
          <w:szCs w:val="20"/>
          <w:lang w:val="pl-PL"/>
        </w:rPr>
      </w:pPr>
      <w:r w:rsidRPr="000F6CEF">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0F6CEF" w:rsidRDefault="00B6367E" w:rsidP="00B6367E">
      <w:pPr>
        <w:pStyle w:val="Bezodstpw"/>
        <w:jc w:val="both"/>
        <w:rPr>
          <w:rFonts w:ascii="Arial" w:hAnsi="Arial" w:cs="Arial"/>
          <w:sz w:val="20"/>
          <w:szCs w:val="20"/>
          <w:lang w:val="pl-PL"/>
        </w:rPr>
      </w:pPr>
    </w:p>
    <w:p w:rsidR="0007421E" w:rsidRPr="000F6CEF" w:rsidRDefault="00A40BF6" w:rsidP="0007421E">
      <w:pPr>
        <w:pStyle w:val="Nagwek1"/>
        <w:spacing w:line="240" w:lineRule="auto"/>
        <w:jc w:val="both"/>
        <w:rPr>
          <w:sz w:val="20"/>
          <w:szCs w:val="20"/>
        </w:rPr>
      </w:pPr>
      <w:bookmarkStart w:id="129" w:name="_Toc300056338"/>
      <w:bookmarkStart w:id="130" w:name="_Toc373475632"/>
      <w:r w:rsidRPr="000F6CEF">
        <w:rPr>
          <w:sz w:val="20"/>
          <w:szCs w:val="20"/>
        </w:rPr>
        <w:t>Wykaz załączników do niniejszych SIWZ.</w:t>
      </w:r>
      <w:bookmarkEnd w:id="129"/>
      <w:bookmarkEnd w:id="130"/>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Załącznikami do niniejszej SIWZ są następujące wzory:</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Oferta Wykonawcy</w:t>
      </w:r>
    </w:p>
    <w:p w:rsidR="007F450C"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lastRenderedPageBreak/>
        <w:t xml:space="preserve">Załącznik Nr </w:t>
      </w:r>
      <w:r w:rsidR="00F927CE" w:rsidRPr="000F6CEF">
        <w:rPr>
          <w:rFonts w:ascii="Arial" w:hAnsi="Arial" w:cs="Arial"/>
          <w:sz w:val="20"/>
          <w:szCs w:val="20"/>
          <w:lang w:val="pl-PL"/>
        </w:rPr>
        <w:t>1</w:t>
      </w:r>
      <w:r w:rsidRPr="000F6CEF">
        <w:rPr>
          <w:rFonts w:ascii="Arial" w:hAnsi="Arial" w:cs="Arial"/>
          <w:sz w:val="20"/>
          <w:szCs w:val="20"/>
          <w:lang w:val="pl-PL"/>
        </w:rPr>
        <w:t xml:space="preserve"> do Oferty – oświadczenie o spełnieniu w</w:t>
      </w:r>
      <w:r w:rsidR="007F450C" w:rsidRPr="000F6CEF">
        <w:rPr>
          <w:rFonts w:ascii="Arial" w:hAnsi="Arial" w:cs="Arial"/>
          <w:sz w:val="20"/>
          <w:szCs w:val="20"/>
          <w:lang w:val="pl-PL"/>
        </w:rPr>
        <w:t xml:space="preserve">arunków udziału w postępowaniu </w:t>
      </w:r>
      <w:r w:rsidRPr="000F6CEF">
        <w:rPr>
          <w:rFonts w:ascii="Arial" w:hAnsi="Arial" w:cs="Arial"/>
          <w:sz w:val="20"/>
          <w:szCs w:val="20"/>
          <w:lang w:val="pl-PL"/>
        </w:rPr>
        <w:t xml:space="preserve"> </w:t>
      </w:r>
    </w:p>
    <w:p w:rsidR="00A40BF6" w:rsidRPr="000F6CEF" w:rsidRDefault="007F450C"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2</w:t>
      </w:r>
      <w:r w:rsidRPr="000F6CEF">
        <w:rPr>
          <w:rFonts w:ascii="Arial" w:hAnsi="Arial" w:cs="Arial"/>
          <w:sz w:val="20"/>
          <w:szCs w:val="20"/>
          <w:lang w:val="pl-PL"/>
        </w:rPr>
        <w:t xml:space="preserve"> do Oferty – oświadczenie o </w:t>
      </w:r>
      <w:r w:rsidR="00A40BF6" w:rsidRPr="000F6CEF">
        <w:rPr>
          <w:rFonts w:ascii="Arial" w:hAnsi="Arial" w:cs="Arial"/>
          <w:sz w:val="20"/>
          <w:szCs w:val="20"/>
          <w:lang w:val="pl-PL"/>
        </w:rPr>
        <w:t xml:space="preserve">nie podleganiu wykluczeniu na podstawie art. 24 </w:t>
      </w:r>
      <w:r w:rsidR="00D05A4B" w:rsidRPr="000F6CEF">
        <w:rPr>
          <w:rFonts w:ascii="Arial" w:hAnsi="Arial" w:cs="Arial"/>
          <w:sz w:val="20"/>
          <w:szCs w:val="20"/>
          <w:lang w:val="pl-PL"/>
        </w:rPr>
        <w:t>ust. 1 </w:t>
      </w:r>
      <w:r w:rsidR="00A40BF6" w:rsidRPr="000F6CEF">
        <w:rPr>
          <w:rFonts w:ascii="Arial" w:hAnsi="Arial" w:cs="Arial"/>
          <w:sz w:val="20"/>
          <w:szCs w:val="20"/>
          <w:lang w:val="pl-PL"/>
        </w:rPr>
        <w:t>p.z.p.</w:t>
      </w:r>
    </w:p>
    <w:p w:rsidR="005C63F1" w:rsidRPr="000F6CEF" w:rsidRDefault="005C63F1"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3</w:t>
      </w:r>
      <w:r w:rsidRPr="000F6CEF">
        <w:rPr>
          <w:rFonts w:ascii="Arial" w:hAnsi="Arial" w:cs="Arial"/>
          <w:sz w:val="20"/>
          <w:szCs w:val="20"/>
          <w:lang w:val="pl-PL"/>
        </w:rPr>
        <w:t xml:space="preserve"> do Oferty – Informacja Wykonawcy o przynależności do grupy kapitałowej.</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1 – Dane ogólne</w:t>
      </w:r>
      <w:r w:rsidR="00F927CE" w:rsidRPr="000F6CEF">
        <w:rPr>
          <w:rFonts w:ascii="Arial" w:hAnsi="Arial" w:cs="Arial"/>
          <w:sz w:val="20"/>
          <w:szCs w:val="20"/>
          <w:lang w:val="pl-PL"/>
        </w:rPr>
        <w:t>.</w:t>
      </w:r>
    </w:p>
    <w:p w:rsidR="00A40BF6"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2 – Doświadczenie Wykonawcy</w:t>
      </w:r>
      <w:r w:rsidR="00F927CE" w:rsidRPr="000F6CEF">
        <w:rPr>
          <w:rFonts w:ascii="Arial" w:hAnsi="Arial" w:cs="Arial"/>
          <w:sz w:val="20"/>
          <w:szCs w:val="20"/>
          <w:lang w:val="pl-PL"/>
        </w:rPr>
        <w:t>.</w:t>
      </w:r>
    </w:p>
    <w:p w:rsidR="001048F0" w:rsidRPr="000F6CEF" w:rsidRDefault="001048F0" w:rsidP="00BA5938">
      <w:pPr>
        <w:pStyle w:val="Bezodstpw"/>
        <w:numPr>
          <w:ilvl w:val="0"/>
          <w:numId w:val="22"/>
        </w:numPr>
        <w:jc w:val="both"/>
        <w:rPr>
          <w:rFonts w:ascii="Arial" w:hAnsi="Arial" w:cs="Arial"/>
          <w:sz w:val="20"/>
          <w:szCs w:val="20"/>
          <w:lang w:val="pl-PL"/>
        </w:rPr>
      </w:pPr>
      <w:r>
        <w:rPr>
          <w:rFonts w:ascii="Arial" w:hAnsi="Arial" w:cs="Arial"/>
          <w:sz w:val="20"/>
          <w:szCs w:val="20"/>
          <w:lang w:val="pl-PL"/>
        </w:rPr>
        <w:t>Formularz nr 3 – Personel Wykonawcy.</w:t>
      </w:r>
    </w:p>
    <w:p w:rsidR="00DA0101" w:rsidRPr="000F6CEF" w:rsidRDefault="00A97A1C" w:rsidP="00A97A1C">
      <w:pPr>
        <w:pStyle w:val="Bezodstpw"/>
        <w:jc w:val="both"/>
        <w:rPr>
          <w:rFonts w:ascii="Arial" w:hAnsi="Arial" w:cs="Arial"/>
          <w:sz w:val="20"/>
          <w:szCs w:val="20"/>
          <w:lang w:val="pl-PL"/>
        </w:rPr>
      </w:pPr>
      <w:r w:rsidRPr="000F6CEF">
        <w:rPr>
          <w:rFonts w:ascii="Arial" w:hAnsi="Arial" w:cs="Arial"/>
          <w:sz w:val="20"/>
          <w:szCs w:val="20"/>
          <w:lang w:val="pl-PL"/>
        </w:rPr>
        <w:t>Wz</w:t>
      </w:r>
      <w:r w:rsidR="00DA0101" w:rsidRPr="000F6CEF">
        <w:rPr>
          <w:rFonts w:ascii="Arial" w:hAnsi="Arial" w:cs="Arial"/>
          <w:sz w:val="20"/>
          <w:szCs w:val="20"/>
          <w:lang w:val="pl-PL"/>
        </w:rPr>
        <w:t>ór</w:t>
      </w:r>
      <w:r w:rsidR="008C30E0" w:rsidRPr="000F6CEF">
        <w:rPr>
          <w:rFonts w:ascii="Arial" w:hAnsi="Arial" w:cs="Arial"/>
          <w:sz w:val="20"/>
          <w:szCs w:val="20"/>
          <w:lang w:val="pl-PL"/>
        </w:rPr>
        <w:t xml:space="preserve"> um</w:t>
      </w:r>
      <w:r w:rsidR="00DA0101" w:rsidRPr="000F6CEF">
        <w:rPr>
          <w:rFonts w:ascii="Arial" w:hAnsi="Arial" w:cs="Arial"/>
          <w:sz w:val="20"/>
          <w:szCs w:val="20"/>
          <w:lang w:val="pl-PL"/>
        </w:rPr>
        <w:t>owy</w:t>
      </w:r>
      <w:r w:rsidR="001048F0">
        <w:rPr>
          <w:rFonts w:ascii="Arial" w:hAnsi="Arial" w:cs="Arial"/>
          <w:sz w:val="20"/>
          <w:szCs w:val="20"/>
          <w:lang w:val="pl-PL"/>
        </w:rPr>
        <w:t>.</w:t>
      </w:r>
    </w:p>
    <w:p w:rsidR="005C7D65" w:rsidRPr="000F6CEF" w:rsidRDefault="005C7D65">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A40BF6" w:rsidRPr="000F6CEF" w:rsidRDefault="007F607A" w:rsidP="0007421E">
      <w:pPr>
        <w:pStyle w:val="Bezodstpw"/>
        <w:jc w:val="both"/>
        <w:rPr>
          <w:rFonts w:ascii="Arial" w:hAnsi="Arial" w:cs="Arial"/>
          <w:b/>
          <w:i/>
          <w:sz w:val="20"/>
          <w:szCs w:val="20"/>
          <w:lang w:val="pl-PL"/>
        </w:rPr>
      </w:pPr>
      <w:r w:rsidRPr="000F6CEF">
        <w:rPr>
          <w:rFonts w:ascii="Arial" w:hAnsi="Arial" w:cs="Arial"/>
          <w:b/>
          <w:i/>
          <w:sz w:val="20"/>
          <w:szCs w:val="20"/>
          <w:lang w:val="pl-PL"/>
        </w:rPr>
        <w:lastRenderedPageBreak/>
        <w:t xml:space="preserve"> </w:t>
      </w:r>
      <w:r w:rsidR="00A40BF6" w:rsidRPr="000F6CEF">
        <w:rPr>
          <w:rFonts w:ascii="Arial" w:hAnsi="Arial" w:cs="Arial"/>
          <w:b/>
          <w:i/>
          <w:sz w:val="20"/>
          <w:szCs w:val="20"/>
          <w:lang w:val="pl-PL"/>
        </w:rPr>
        <w:t>[Nagłówek firmowy Wykonawcy]</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OFERTA WYKONAWCY</w:t>
      </w:r>
    </w:p>
    <w:p w:rsidR="00A40BF6" w:rsidRPr="000F6CEF" w:rsidRDefault="00A40BF6" w:rsidP="0007421E">
      <w:pPr>
        <w:pStyle w:val="Bezodstpw"/>
        <w:jc w:val="both"/>
        <w:rPr>
          <w:rFonts w:ascii="Arial" w:hAnsi="Arial" w:cs="Arial"/>
          <w:b/>
          <w:sz w:val="20"/>
          <w:szCs w:val="20"/>
          <w:lang w:val="pl-PL"/>
        </w:rPr>
      </w:pPr>
    </w:p>
    <w:p w:rsidR="00AF03DC" w:rsidRPr="000F6CEF" w:rsidRDefault="00AF03DC" w:rsidP="0007421E">
      <w:pPr>
        <w:pStyle w:val="Bezodstpw"/>
        <w:ind w:left="5316" w:firstLine="348"/>
        <w:jc w:val="both"/>
        <w:rPr>
          <w:rFonts w:ascii="Arial" w:hAnsi="Arial" w:cs="Arial"/>
          <w:b/>
          <w:sz w:val="20"/>
          <w:szCs w:val="20"/>
          <w:lang w:val="pl-PL"/>
        </w:rPr>
      </w:pP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Do</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Gminy Stare Babice</w:t>
      </w: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 xml:space="preserve">ul. Rynek </w:t>
      </w:r>
      <w:r w:rsidR="00767CFF" w:rsidRPr="000F6CEF">
        <w:rPr>
          <w:rFonts w:ascii="Arial" w:hAnsi="Arial" w:cs="Arial"/>
          <w:b/>
          <w:sz w:val="20"/>
          <w:szCs w:val="20"/>
          <w:lang w:val="pl-PL"/>
        </w:rPr>
        <w:t>32</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05-082 Stare Babice</w:t>
      </w:r>
    </w:p>
    <w:p w:rsidR="00A40BF6" w:rsidRPr="000F6CEF" w:rsidRDefault="00A40BF6" w:rsidP="0007421E">
      <w:pPr>
        <w:spacing w:after="0" w:line="240" w:lineRule="auto"/>
        <w:jc w:val="both"/>
        <w:rPr>
          <w:rFonts w:ascii="Arial" w:hAnsi="Arial" w:cs="Arial"/>
          <w:sz w:val="20"/>
          <w:szCs w:val="20"/>
          <w:lang w:val="pl-PL"/>
        </w:rPr>
      </w:pPr>
    </w:p>
    <w:p w:rsidR="00AF03DC" w:rsidRPr="000F6CEF" w:rsidRDefault="00AF03DC" w:rsidP="00801763">
      <w:pPr>
        <w:spacing w:after="0"/>
        <w:jc w:val="both"/>
        <w:rPr>
          <w:rFonts w:ascii="Arial" w:hAnsi="Arial" w:cs="Arial"/>
          <w:sz w:val="20"/>
          <w:szCs w:val="20"/>
          <w:lang w:val="pl-PL"/>
        </w:rPr>
      </w:pPr>
    </w:p>
    <w:p w:rsidR="00DC5872" w:rsidRPr="000F6CEF" w:rsidRDefault="00801763" w:rsidP="00801763">
      <w:pPr>
        <w:spacing w:after="0"/>
        <w:jc w:val="both"/>
        <w:rPr>
          <w:rFonts w:ascii="Arial" w:hAnsi="Arial" w:cs="Arial"/>
          <w:sz w:val="20"/>
          <w:szCs w:val="20"/>
          <w:lang w:val="pl-PL"/>
        </w:rPr>
      </w:pPr>
      <w:r w:rsidRPr="000F6CEF">
        <w:rPr>
          <w:rFonts w:ascii="Arial" w:hAnsi="Arial" w:cs="Arial"/>
          <w:sz w:val="20"/>
          <w:szCs w:val="20"/>
          <w:lang w:val="pl-PL"/>
        </w:rPr>
        <w:t xml:space="preserve">Odpowiadając na ogłoszenie o postępowaniu prowadzonym w trybie przetargu nieograniczonego na zadanie </w:t>
      </w:r>
      <w:r w:rsidR="001048F0" w:rsidRPr="001048F0">
        <w:rPr>
          <w:rFonts w:ascii="Arial" w:hAnsi="Arial" w:cs="Arial"/>
          <w:b/>
          <w:sz w:val="20"/>
          <w:szCs w:val="20"/>
          <w:lang w:val="pl-PL"/>
        </w:rPr>
        <w:t>Organizacja, przeprowadzenie i obsługa „Spotkania Mikołajkowego”</w:t>
      </w:r>
      <w:r w:rsidR="005B2812" w:rsidRPr="000F6CEF">
        <w:rPr>
          <w:rFonts w:ascii="Arial" w:hAnsi="Arial" w:cs="Arial"/>
          <w:sz w:val="20"/>
          <w:szCs w:val="20"/>
          <w:lang w:val="pl-PL"/>
        </w:rPr>
        <w:t xml:space="preserve"> zgodnie z </w:t>
      </w:r>
      <w:r w:rsidR="003A46FD" w:rsidRPr="000F6CEF">
        <w:rPr>
          <w:rFonts w:ascii="Arial" w:hAnsi="Arial" w:cs="Arial"/>
          <w:sz w:val="20"/>
          <w:szCs w:val="20"/>
          <w:lang w:val="pl-PL"/>
        </w:rPr>
        <w:t>wymaganiami określonymi w SIWZ:</w:t>
      </w:r>
    </w:p>
    <w:p w:rsidR="00B813A9" w:rsidRPr="000F6CEF" w:rsidRDefault="00B813A9" w:rsidP="002E54A9">
      <w:pPr>
        <w:pStyle w:val="Bezodstpw5"/>
        <w:numPr>
          <w:ilvl w:val="0"/>
          <w:numId w:val="2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w:t>
      </w:r>
      <w:r w:rsidR="00C120F6" w:rsidRPr="000F6CEF">
        <w:rPr>
          <w:rFonts w:ascii="Arial" w:hAnsi="Arial" w:cs="Arial"/>
          <w:sz w:val="20"/>
          <w:szCs w:val="20"/>
          <w:lang w:val="pl-PL"/>
        </w:rPr>
        <w:t>ę:</w:t>
      </w:r>
    </w:p>
    <w:p w:rsidR="001048F0" w:rsidRDefault="001048F0" w:rsidP="001048F0">
      <w:pPr>
        <w:pStyle w:val="Bezodstpw"/>
        <w:ind w:left="360"/>
        <w:jc w:val="both"/>
        <w:rPr>
          <w:rFonts w:ascii="Arial" w:hAnsi="Arial" w:cs="Arial"/>
          <w:b/>
          <w:sz w:val="20"/>
          <w:szCs w:val="20"/>
          <w:lang w:val="pl-PL"/>
        </w:rPr>
      </w:pPr>
    </w:p>
    <w:p w:rsidR="001048F0" w:rsidRPr="0008586E" w:rsidRDefault="00823953" w:rsidP="001048F0">
      <w:pPr>
        <w:pStyle w:val="Akapitzlist"/>
        <w:suppressAutoHyphens w:val="0"/>
        <w:spacing w:after="0" w:line="480" w:lineRule="auto"/>
        <w:ind w:left="357"/>
        <w:jc w:val="both"/>
        <w:rPr>
          <w:rFonts w:ascii="Arial" w:hAnsi="Arial" w:cs="Arial"/>
          <w:sz w:val="20"/>
          <w:szCs w:val="20"/>
          <w:lang w:val="pl-PL"/>
        </w:rPr>
      </w:pPr>
      <w:r>
        <w:rPr>
          <w:rFonts w:ascii="Arial" w:hAnsi="Arial" w:cs="Arial"/>
          <w:sz w:val="20"/>
          <w:szCs w:val="20"/>
          <w:lang w:val="pl-PL"/>
        </w:rPr>
        <w:t xml:space="preserve">C1 </w:t>
      </w:r>
      <w:r w:rsidR="001048F0" w:rsidRPr="0008586E">
        <w:rPr>
          <w:rFonts w:ascii="Arial" w:hAnsi="Arial" w:cs="Arial"/>
          <w:sz w:val="20"/>
          <w:szCs w:val="20"/>
          <w:lang w:val="pl-PL"/>
        </w:rPr>
        <w:t>............... zł (słownie: ..............................................................................................................)</w:t>
      </w:r>
    </w:p>
    <w:p w:rsidR="001048F0" w:rsidRPr="000F6CEF" w:rsidRDefault="001048F0" w:rsidP="001048F0">
      <w:pPr>
        <w:pStyle w:val="Bezodstpw"/>
        <w:ind w:left="360"/>
        <w:jc w:val="both"/>
        <w:rPr>
          <w:rFonts w:ascii="Arial" w:hAnsi="Arial" w:cs="Arial"/>
          <w:sz w:val="20"/>
          <w:szCs w:val="20"/>
          <w:lang w:val="pl-PL"/>
        </w:rPr>
      </w:pPr>
      <w:r w:rsidRPr="0008586E">
        <w:rPr>
          <w:rFonts w:ascii="Arial" w:hAnsi="Arial" w:cs="Arial"/>
          <w:sz w:val="20"/>
          <w:lang w:val="pl-PL"/>
        </w:rPr>
        <w:t>w tym netto …….......... zł (słownie: ............................................) + podatek VAT 23 % w wysokości .................. zł (słownie: ...............................................................................................)</w:t>
      </w:r>
    </w:p>
    <w:p w:rsidR="00A756E4" w:rsidRPr="000F6CEF" w:rsidRDefault="00A756E4" w:rsidP="00A756E4">
      <w:pPr>
        <w:pStyle w:val="Bezodstpw"/>
        <w:ind w:left="708"/>
        <w:jc w:val="both"/>
        <w:rPr>
          <w:rFonts w:ascii="Arial" w:hAnsi="Arial" w:cs="Arial"/>
          <w:sz w:val="20"/>
          <w:szCs w:val="20"/>
          <w:lang w:val="pl-PL"/>
        </w:rPr>
      </w:pP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 xml:space="preserve">Zobowiązujemy się </w:t>
      </w:r>
      <w:r w:rsidR="0095676D" w:rsidRPr="000F6CEF">
        <w:rPr>
          <w:rFonts w:ascii="Arial" w:hAnsi="Arial" w:cs="Arial"/>
          <w:sz w:val="20"/>
          <w:szCs w:val="20"/>
          <w:lang w:val="pl-PL"/>
        </w:rPr>
        <w:t xml:space="preserve">wykonać </w:t>
      </w:r>
      <w:r w:rsidRPr="000F6CEF">
        <w:rPr>
          <w:rFonts w:ascii="Arial" w:hAnsi="Arial" w:cs="Arial"/>
          <w:sz w:val="20"/>
          <w:szCs w:val="20"/>
          <w:lang w:val="pl-PL"/>
        </w:rPr>
        <w:t>p</w:t>
      </w:r>
      <w:r w:rsidR="0095676D" w:rsidRPr="000F6CEF">
        <w:rPr>
          <w:rFonts w:ascii="Arial" w:hAnsi="Arial" w:cs="Arial"/>
          <w:sz w:val="20"/>
          <w:szCs w:val="20"/>
          <w:lang w:val="pl-PL"/>
        </w:rPr>
        <w:t>rzedmiot</w:t>
      </w:r>
      <w:r w:rsidRPr="000F6CEF">
        <w:rPr>
          <w:rFonts w:ascii="Arial" w:hAnsi="Arial" w:cs="Arial"/>
          <w:sz w:val="20"/>
          <w:szCs w:val="20"/>
          <w:lang w:val="pl-PL"/>
        </w:rPr>
        <w:t xml:space="preserve"> zamó</w:t>
      </w:r>
      <w:r w:rsidR="00B813A9" w:rsidRPr="000F6CEF">
        <w:rPr>
          <w:rFonts w:ascii="Arial" w:hAnsi="Arial" w:cs="Arial"/>
          <w:sz w:val="20"/>
          <w:szCs w:val="20"/>
          <w:lang w:val="pl-PL"/>
        </w:rPr>
        <w:t xml:space="preserve">wienia w </w:t>
      </w:r>
      <w:r w:rsidR="00823953">
        <w:rPr>
          <w:rFonts w:ascii="Arial" w:hAnsi="Arial" w:cs="Arial"/>
          <w:sz w:val="20"/>
          <w:szCs w:val="20"/>
          <w:lang w:val="pl-PL"/>
        </w:rPr>
        <w:t>terminie 6 grudnia 2014</w:t>
      </w:r>
      <w:r w:rsidR="0095676D" w:rsidRPr="000F6CEF">
        <w:rPr>
          <w:rFonts w:ascii="Arial" w:hAnsi="Arial" w:cs="Arial"/>
          <w:sz w:val="20"/>
          <w:szCs w:val="20"/>
          <w:lang w:val="pl-PL"/>
        </w:rPr>
        <w:t xml:space="preserve"> </w:t>
      </w:r>
      <w:r w:rsidR="00B813A9" w:rsidRPr="000F6CEF">
        <w:rPr>
          <w:rFonts w:ascii="Arial" w:hAnsi="Arial" w:cs="Arial"/>
          <w:sz w:val="20"/>
          <w:szCs w:val="20"/>
          <w:lang w:val="pl-PL"/>
        </w:rPr>
        <w:t>r.</w:t>
      </w: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Oświadczamy, że:</w:t>
      </w:r>
    </w:p>
    <w:p w:rsidR="0008137F" w:rsidRPr="000F6CEF" w:rsidRDefault="00823953" w:rsidP="00E329EF">
      <w:pPr>
        <w:pStyle w:val="Bezodstpw"/>
        <w:numPr>
          <w:ilvl w:val="0"/>
          <w:numId w:val="42"/>
        </w:numPr>
        <w:jc w:val="both"/>
        <w:rPr>
          <w:rFonts w:ascii="Arial" w:hAnsi="Arial" w:cs="Arial"/>
          <w:sz w:val="20"/>
          <w:szCs w:val="20"/>
          <w:lang w:val="pl-PL"/>
        </w:rPr>
      </w:pPr>
      <w:r>
        <w:rPr>
          <w:rFonts w:ascii="Arial" w:hAnsi="Arial" w:cs="Arial"/>
          <w:sz w:val="20"/>
          <w:szCs w:val="20"/>
          <w:lang w:val="pl-PL"/>
        </w:rPr>
        <w:t>Wykonamy</w:t>
      </w:r>
      <w:r w:rsidR="0008137F" w:rsidRPr="000F6CEF">
        <w:rPr>
          <w:rFonts w:ascii="Arial" w:hAnsi="Arial" w:cs="Arial"/>
          <w:sz w:val="20"/>
          <w:szCs w:val="20"/>
          <w:lang w:val="pl-PL"/>
        </w:rPr>
        <w:t xml:space="preserve"> </w:t>
      </w:r>
      <w:r w:rsidR="00AF03DC" w:rsidRPr="000F6CEF">
        <w:rPr>
          <w:rFonts w:ascii="Arial" w:hAnsi="Arial" w:cs="Arial"/>
          <w:sz w:val="20"/>
          <w:szCs w:val="20"/>
          <w:lang w:val="pl-PL"/>
        </w:rPr>
        <w:t>przedmiot zamówienia</w:t>
      </w:r>
      <w:r w:rsidR="0008137F" w:rsidRPr="000F6CEF">
        <w:rPr>
          <w:rFonts w:ascii="Arial" w:hAnsi="Arial" w:cs="Arial"/>
          <w:sz w:val="20"/>
          <w:szCs w:val="20"/>
          <w:lang w:val="pl-PL"/>
        </w:rPr>
        <w:t xml:space="preserve"> zgodnie z umową i SIWZ.</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Zapoznaliśmy się z wymaganiami Zamawiającego dotyczącymi wykonania usług</w:t>
      </w:r>
      <w:r w:rsidR="00823953">
        <w:rPr>
          <w:rFonts w:ascii="Arial" w:hAnsi="Arial"/>
          <w:sz w:val="20"/>
          <w:lang w:val="pl-PL"/>
        </w:rPr>
        <w:t>i</w:t>
      </w:r>
      <w:r w:rsidRPr="000F6CEF">
        <w:rPr>
          <w:rFonts w:ascii="Arial" w:hAnsi="Arial"/>
          <w:sz w:val="20"/>
          <w:lang w:val="pl-PL"/>
        </w:rPr>
        <w:t xml:space="preserve"> będąc</w:t>
      </w:r>
      <w:r w:rsidR="00823953">
        <w:rPr>
          <w:rFonts w:ascii="Arial" w:hAnsi="Arial"/>
          <w:sz w:val="20"/>
          <w:lang w:val="pl-PL"/>
        </w:rPr>
        <w:t>ej</w:t>
      </w:r>
      <w:r w:rsidRPr="000F6CEF">
        <w:rPr>
          <w:rFonts w:ascii="Arial" w:hAnsi="Arial"/>
          <w:sz w:val="20"/>
          <w:lang w:val="pl-PL"/>
        </w:rPr>
        <w:t xml:space="preserve"> przedmiotem zamówienia</w:t>
      </w:r>
      <w:r w:rsidR="004117DA" w:rsidRPr="000F6CEF">
        <w:rPr>
          <w:rFonts w:ascii="Arial" w:hAnsi="Arial"/>
          <w:sz w:val="20"/>
          <w:lang w:val="pl-PL"/>
        </w:rPr>
        <w:t xml:space="preserve"> i nie wnosimy do nich zastrzeżeń</w:t>
      </w:r>
      <w:r w:rsidRPr="000F6CEF">
        <w:rPr>
          <w:rFonts w:ascii="Arial" w:hAnsi="Arial"/>
          <w:sz w:val="20"/>
          <w:lang w:val="pl-PL"/>
        </w:rPr>
        <w:t>.</w:t>
      </w:r>
      <w:r w:rsidRPr="000F6CEF">
        <w:rPr>
          <w:rFonts w:ascii="Arial" w:hAnsi="Arial" w:cs="Arial"/>
          <w:sz w:val="20"/>
          <w:szCs w:val="20"/>
          <w:lang w:val="pl-PL"/>
        </w:rPr>
        <w:t xml:space="preserve"> </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Zapoznaliśmy się z SIWZ oraz wzorem umowy i nie wnosimy do nich zastrzeżeń.</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Akceptujemy przedstawiony w materiałach przetargowych wzór umowy.</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W przypadku udzielenia nam zamówienia zobowiązujemy się do zawarcia umowy wg załączonego wzoru w miejscu i terminie wskazanym przez Zamawiającego.</w:t>
      </w:r>
    </w:p>
    <w:p w:rsidR="007F607A"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 xml:space="preserve">Zobowiązujemy się po podpisaniu umowy podjąć </w:t>
      </w:r>
      <w:r w:rsidR="00F71990" w:rsidRPr="000F6CEF">
        <w:rPr>
          <w:rFonts w:ascii="Arial" w:hAnsi="Arial" w:cs="Arial"/>
          <w:sz w:val="20"/>
          <w:szCs w:val="20"/>
          <w:lang w:val="pl-PL"/>
        </w:rPr>
        <w:t>realizację usługi</w:t>
      </w:r>
      <w:r w:rsidR="006B2C64">
        <w:rPr>
          <w:rFonts w:ascii="Arial" w:hAnsi="Arial" w:cs="Arial"/>
          <w:sz w:val="20"/>
          <w:szCs w:val="20"/>
          <w:lang w:val="pl-PL"/>
        </w:rPr>
        <w:t xml:space="preserve"> w w/w terminie i prowadzić ją</w:t>
      </w:r>
      <w:r w:rsidRPr="000F6CEF">
        <w:rPr>
          <w:rFonts w:ascii="Arial" w:hAnsi="Arial" w:cs="Arial"/>
          <w:sz w:val="20"/>
          <w:szCs w:val="20"/>
          <w:lang w:val="pl-PL"/>
        </w:rPr>
        <w:t xml:space="preserve"> zgodnie z zasadami określonymi w SIWZ i umowie.</w:t>
      </w:r>
    </w:p>
    <w:p w:rsidR="006B2C64" w:rsidRPr="0008586E" w:rsidRDefault="006B2C64" w:rsidP="006B2C64">
      <w:pPr>
        <w:pStyle w:val="Bezodstpw"/>
        <w:numPr>
          <w:ilvl w:val="0"/>
          <w:numId w:val="23"/>
        </w:numPr>
        <w:ind w:left="284" w:hanging="284"/>
        <w:jc w:val="both"/>
        <w:rPr>
          <w:rFonts w:ascii="Arial" w:hAnsi="Arial" w:cs="Arial"/>
          <w:sz w:val="20"/>
          <w:szCs w:val="20"/>
          <w:lang w:val="pl-PL"/>
        </w:rPr>
      </w:pPr>
      <w:r w:rsidRPr="0008586E">
        <w:rPr>
          <w:rFonts w:ascii="Arial" w:hAnsi="Arial" w:cs="Arial"/>
          <w:sz w:val="20"/>
          <w:szCs w:val="20"/>
          <w:lang w:val="pl-PL"/>
        </w:rPr>
        <w:t xml:space="preserve">Następujące </w:t>
      </w:r>
      <w:r w:rsidR="00C15C64">
        <w:rPr>
          <w:rFonts w:ascii="Arial" w:hAnsi="Arial" w:cs="Arial"/>
          <w:sz w:val="20"/>
          <w:szCs w:val="20"/>
          <w:lang w:val="pl-PL"/>
        </w:rPr>
        <w:t>prace</w:t>
      </w:r>
      <w:r w:rsidRPr="0008586E">
        <w:rPr>
          <w:rFonts w:ascii="Arial" w:hAnsi="Arial" w:cs="Arial"/>
          <w:sz w:val="20"/>
          <w:szCs w:val="20"/>
          <w:lang w:val="pl-PL"/>
        </w:rPr>
        <w:t xml:space="preserve"> zamierzamy zlecić podwykonawcom:</w:t>
      </w:r>
      <w:r w:rsidRPr="0008586E">
        <w:rPr>
          <w:rFonts w:ascii="Arial" w:hAnsi="Arial" w:cs="Arial"/>
          <w:sz w:val="20"/>
          <w:szCs w:val="20"/>
          <w:vertAlign w:val="superscript"/>
          <w:lang w:val="pl-PL"/>
        </w:rPr>
        <w:footnoteReference w:id="1"/>
      </w:r>
    </w:p>
    <w:p w:rsidR="006B2C64" w:rsidRPr="0008586E" w:rsidRDefault="006B2C64" w:rsidP="006B2C64">
      <w:pPr>
        <w:pStyle w:val="Bezodstpw"/>
        <w:ind w:left="360"/>
        <w:jc w:val="both"/>
        <w:rPr>
          <w:rFonts w:ascii="Arial" w:hAnsi="Arial" w:cs="Arial"/>
          <w:sz w:val="20"/>
          <w:szCs w:val="20"/>
          <w:lang w:val="pl-PL"/>
        </w:rPr>
      </w:pPr>
    </w:p>
    <w:p w:rsidR="006B2C64" w:rsidRPr="0008586E" w:rsidRDefault="006B2C64" w:rsidP="00413E5A">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w:t>
      </w:r>
    </w:p>
    <w:p w:rsidR="006B2C64" w:rsidRPr="0008586E" w:rsidRDefault="006B2C64" w:rsidP="006B2C64">
      <w:pPr>
        <w:pStyle w:val="Bezodstpw"/>
        <w:ind w:left="360"/>
        <w:jc w:val="both"/>
        <w:rPr>
          <w:rFonts w:ascii="Arial" w:hAnsi="Arial" w:cs="Arial"/>
          <w:sz w:val="20"/>
          <w:szCs w:val="20"/>
          <w:lang w:val="pl-PL"/>
        </w:rPr>
      </w:pPr>
    </w:p>
    <w:p w:rsidR="006B2C64" w:rsidRPr="0008586E" w:rsidRDefault="006B2C64" w:rsidP="00413E5A">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w:t>
      </w:r>
    </w:p>
    <w:p w:rsidR="0062155A" w:rsidRPr="000F6CEF" w:rsidRDefault="0062155A" w:rsidP="006B2C64">
      <w:pPr>
        <w:pStyle w:val="Bezodstpw"/>
        <w:jc w:val="both"/>
        <w:rPr>
          <w:rFonts w:ascii="Arial" w:hAnsi="Arial" w:cs="Arial"/>
          <w:sz w:val="20"/>
          <w:szCs w:val="20"/>
          <w:lang w:val="pl-PL"/>
        </w:rPr>
      </w:pPr>
    </w:p>
    <w:p w:rsidR="0062155A" w:rsidRPr="000F6CEF" w:rsidRDefault="0062155A" w:rsidP="0007421E">
      <w:pPr>
        <w:pStyle w:val="Bezodstpw"/>
        <w:ind w:left="360"/>
        <w:jc w:val="both"/>
        <w:rPr>
          <w:rFonts w:ascii="Arial" w:hAnsi="Arial" w:cs="Arial"/>
          <w:sz w:val="20"/>
          <w:szCs w:val="20"/>
          <w:lang w:val="pl-PL"/>
        </w:rPr>
      </w:pPr>
    </w:p>
    <w:p w:rsidR="00A40BF6" w:rsidRPr="000F6CEF" w:rsidRDefault="00A40BF6" w:rsidP="00875405">
      <w:pPr>
        <w:pStyle w:val="Bezodstpw"/>
        <w:jc w:val="both"/>
        <w:rPr>
          <w:rFonts w:ascii="Arial" w:hAnsi="Arial" w:cs="Arial"/>
          <w:sz w:val="20"/>
          <w:szCs w:val="20"/>
          <w:lang w:val="pl-PL"/>
        </w:rPr>
      </w:pPr>
    </w:p>
    <w:p w:rsidR="00AF03DC" w:rsidRDefault="00AF03DC" w:rsidP="00875405">
      <w:pPr>
        <w:pStyle w:val="Bezodstpw"/>
        <w:jc w:val="both"/>
        <w:rPr>
          <w:rFonts w:ascii="Arial" w:hAnsi="Arial" w:cs="Arial"/>
          <w:sz w:val="20"/>
          <w:szCs w:val="20"/>
          <w:lang w:val="pl-PL"/>
        </w:rPr>
      </w:pPr>
    </w:p>
    <w:p w:rsidR="006B2C64" w:rsidRDefault="006B2C64" w:rsidP="00875405">
      <w:pPr>
        <w:pStyle w:val="Bezodstpw"/>
        <w:jc w:val="both"/>
        <w:rPr>
          <w:rFonts w:ascii="Arial" w:hAnsi="Arial" w:cs="Arial"/>
          <w:sz w:val="20"/>
          <w:szCs w:val="20"/>
          <w:lang w:val="pl-PL"/>
        </w:rPr>
      </w:pPr>
    </w:p>
    <w:p w:rsidR="006B2C64" w:rsidRPr="000F6CEF" w:rsidRDefault="006B2C64" w:rsidP="00875405">
      <w:pPr>
        <w:pStyle w:val="Bezodstpw"/>
        <w:jc w:val="both"/>
        <w:rPr>
          <w:rFonts w:ascii="Arial" w:hAnsi="Arial" w:cs="Arial"/>
          <w:sz w:val="20"/>
          <w:szCs w:val="20"/>
          <w:lang w:val="pl-PL"/>
        </w:rPr>
      </w:pPr>
    </w:p>
    <w:p w:rsidR="00AF03DC" w:rsidRPr="000F6CEF" w:rsidRDefault="00AF03DC" w:rsidP="00875405">
      <w:pPr>
        <w:pStyle w:val="Bezodstpw"/>
        <w:jc w:val="both"/>
        <w:rPr>
          <w:rFonts w:ascii="Arial" w:hAnsi="Arial" w:cs="Arial"/>
          <w:sz w:val="20"/>
          <w:szCs w:val="20"/>
          <w:lang w:val="pl-PL"/>
        </w:rPr>
      </w:pP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772297" w:rsidRPr="000F6CEF" w:rsidRDefault="00772297">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1</w:t>
      </w:r>
      <w:r w:rsidRPr="000F6CEF">
        <w:rPr>
          <w:rFonts w:ascii="Arial" w:hAnsi="Arial" w:cs="Arial"/>
          <w:b/>
          <w:i/>
          <w:sz w:val="20"/>
          <w:szCs w:val="20"/>
          <w:lang w:val="pl-PL"/>
        </w:rPr>
        <w:t xml:space="preserve"> do Oferty – </w:t>
      </w:r>
      <w:r w:rsidRPr="000F6CEF">
        <w:rPr>
          <w:rFonts w:ascii="Arial" w:hAnsi="Arial" w:cs="Arial"/>
          <w:i/>
          <w:sz w:val="20"/>
          <w:szCs w:val="20"/>
          <w:lang w:val="pl-PL"/>
        </w:rPr>
        <w:t xml:space="preserve">oświadczenie o spełnieniu warunków udziału w postępowaniu </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 SPEŁNIENIU WARUNKÓW UDZIAŁU W POSTĘPOWANIU</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p>
    <w:p w:rsidR="007F607A" w:rsidRPr="000F6CEF" w:rsidRDefault="00EC23CD" w:rsidP="00EC23CD">
      <w:pPr>
        <w:jc w:val="both"/>
        <w:rPr>
          <w:rFonts w:ascii="Arial" w:hAnsi="Arial" w:cs="Arial"/>
          <w:sz w:val="20"/>
          <w:szCs w:val="20"/>
          <w:lang w:val="pl-PL"/>
        </w:rPr>
      </w:pPr>
      <w:r w:rsidRPr="000F6CEF">
        <w:rPr>
          <w:rFonts w:ascii="Arial" w:hAnsi="Arial" w:cs="Arial"/>
          <w:b/>
          <w:sz w:val="20"/>
          <w:szCs w:val="20"/>
          <w:lang w:val="pl-PL"/>
        </w:rPr>
        <w:t xml:space="preserve">dotyczy zadania: </w:t>
      </w:r>
      <w:r w:rsidR="00C15C64" w:rsidRPr="001048F0">
        <w:rPr>
          <w:rFonts w:ascii="Arial" w:hAnsi="Arial" w:cs="Arial"/>
          <w:b/>
          <w:sz w:val="20"/>
          <w:szCs w:val="20"/>
          <w:lang w:val="pl-PL"/>
        </w:rPr>
        <w:t>Organizacja, przeprowadzenie i obsługa „Spotkania Mikołajkowego”</w:t>
      </w:r>
      <w:r w:rsidR="007F607A" w:rsidRPr="000F6CEF">
        <w:rPr>
          <w:rFonts w:ascii="Arial" w:hAnsi="Arial" w:cs="Arial"/>
          <w:sz w:val="20"/>
          <w:szCs w:val="20"/>
          <w:lang w:val="pl-PL"/>
        </w:rPr>
        <w:t xml:space="preserve"> </w:t>
      </w:r>
    </w:p>
    <w:p w:rsidR="007F607A" w:rsidRPr="000F6CEF" w:rsidRDefault="007F607A" w:rsidP="00EC23CD">
      <w:pPr>
        <w:jc w:val="both"/>
        <w:rPr>
          <w:rFonts w:ascii="Arial" w:hAnsi="Arial" w:cs="Arial"/>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ind w:left="360"/>
        <w:jc w:val="both"/>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Stosownie do treści art. 44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 spełniamy Warunki udziału w niniejszym postępowaniu o udzielenie zamówienia publicznego określone w SIWZ (z art. 22 ust. 1)</w:t>
      </w:r>
    </w:p>
    <w:p w:rsidR="00EC23CD" w:rsidRPr="000F6CEF" w:rsidRDefault="00EC23CD" w:rsidP="00EC23CD">
      <w:pPr>
        <w:pStyle w:val="Bezodstpw"/>
        <w:spacing w:line="480" w:lineRule="auto"/>
        <w:ind w:left="360"/>
        <w:jc w:val="both"/>
        <w:rPr>
          <w:rFonts w:ascii="Arial" w:hAnsi="Arial" w:cs="Arial"/>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0"/>
          <w:szCs w:val="20"/>
          <w:lang w:val="pl-PL"/>
        </w:rPr>
      </w:pPr>
      <w:r w:rsidRPr="000F6CEF">
        <w:rPr>
          <w:rFonts w:ascii="Arial" w:hAnsi="Arial" w:cs="Arial"/>
          <w:b/>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2</w:t>
      </w:r>
      <w:r w:rsidRPr="000F6CEF">
        <w:rPr>
          <w:rFonts w:ascii="Arial" w:hAnsi="Arial" w:cs="Arial"/>
          <w:b/>
          <w:i/>
          <w:sz w:val="20"/>
          <w:szCs w:val="20"/>
          <w:lang w:val="pl-PL"/>
        </w:rPr>
        <w:t xml:space="preserve"> do Oferty – </w:t>
      </w:r>
      <w:r w:rsidRPr="000F6CEF">
        <w:rPr>
          <w:rFonts w:ascii="Arial" w:hAnsi="Arial" w:cs="Arial"/>
          <w:i/>
          <w:sz w:val="20"/>
          <w:szCs w:val="20"/>
          <w:lang w:val="pl-PL"/>
        </w:rPr>
        <w:t>oświadczenie o nie podleganiu w</w:t>
      </w:r>
      <w:r w:rsidR="00F8741A" w:rsidRPr="000F6CEF">
        <w:rPr>
          <w:rFonts w:ascii="Arial" w:hAnsi="Arial" w:cs="Arial"/>
          <w:i/>
          <w:sz w:val="20"/>
          <w:szCs w:val="20"/>
          <w:lang w:val="pl-PL"/>
        </w:rPr>
        <w:t>ykluczeniu na podstawie art. 24 </w:t>
      </w:r>
      <w:r w:rsidR="00C51989" w:rsidRPr="000F6CEF">
        <w:rPr>
          <w:rFonts w:ascii="Arial" w:hAnsi="Arial" w:cs="Arial"/>
          <w:i/>
          <w:sz w:val="20"/>
          <w:szCs w:val="20"/>
          <w:lang w:val="pl-PL"/>
        </w:rPr>
        <w:t>ust. </w:t>
      </w:r>
      <w:r w:rsidR="00D05A4B" w:rsidRPr="000F6CEF">
        <w:rPr>
          <w:rFonts w:ascii="Arial" w:hAnsi="Arial" w:cs="Arial"/>
          <w:i/>
          <w:sz w:val="20"/>
          <w:szCs w:val="20"/>
          <w:lang w:val="pl-PL"/>
        </w:rPr>
        <w:t>1 </w:t>
      </w:r>
      <w:r w:rsidRPr="000F6CEF">
        <w:rPr>
          <w:rFonts w:ascii="Arial" w:hAnsi="Arial" w:cs="Arial"/>
          <w:i/>
          <w:sz w:val="20"/>
          <w:szCs w:val="20"/>
          <w:lang w:val="pl-PL"/>
        </w:rPr>
        <w:t>p.z.p.</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jc w:val="center"/>
        <w:rPr>
          <w:rFonts w:ascii="Arial" w:hAnsi="Arial" w:cs="Arial"/>
          <w:b/>
          <w:sz w:val="20"/>
          <w:szCs w:val="20"/>
          <w:lang w:val="pl-PL"/>
        </w:rPr>
      </w:pPr>
      <w:r w:rsidRPr="000F6CEF">
        <w:rPr>
          <w:rFonts w:ascii="Arial" w:hAnsi="Arial" w:cs="Arial"/>
          <w:b/>
          <w:sz w:val="20"/>
          <w:szCs w:val="20"/>
          <w:lang w:val="pl-PL"/>
        </w:rPr>
        <w:t xml:space="preserve">O NIE PODLEGANIU WYKLUCZENIU NA PODSTAWIE ART. 24 </w:t>
      </w:r>
      <w:r w:rsidR="007F450C" w:rsidRPr="000F6CEF">
        <w:rPr>
          <w:rFonts w:ascii="Arial" w:hAnsi="Arial" w:cs="Arial"/>
          <w:b/>
          <w:sz w:val="20"/>
          <w:szCs w:val="20"/>
          <w:lang w:val="pl-PL"/>
        </w:rPr>
        <w:t xml:space="preserve">UST. 1 </w:t>
      </w:r>
      <w:r w:rsidRPr="000F6CEF">
        <w:rPr>
          <w:rFonts w:ascii="Arial" w:hAnsi="Arial" w:cs="Arial"/>
          <w:b/>
          <w:sz w:val="20"/>
          <w:szCs w:val="20"/>
          <w:lang w:val="pl-PL"/>
        </w:rPr>
        <w:t>P.Z.P.</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pStyle w:val="Bezodstpw"/>
        <w:jc w:val="center"/>
        <w:rPr>
          <w:rFonts w:ascii="Arial" w:hAnsi="Arial" w:cs="Arial"/>
          <w:b/>
          <w:sz w:val="20"/>
          <w:szCs w:val="20"/>
          <w:lang w:val="pl-PL"/>
        </w:rPr>
      </w:pPr>
    </w:p>
    <w:p w:rsidR="007F607A" w:rsidRPr="000F6CEF" w:rsidRDefault="005B2812"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C15C64" w:rsidRPr="001048F0">
        <w:rPr>
          <w:rFonts w:ascii="Arial" w:hAnsi="Arial" w:cs="Arial"/>
          <w:b/>
          <w:sz w:val="20"/>
          <w:szCs w:val="20"/>
          <w:lang w:val="pl-PL"/>
        </w:rPr>
        <w:t>Organizacja, przeprowadzenie i obsługa „Spotkania Mikołajkowego”</w:t>
      </w:r>
      <w:r w:rsidR="007F607A" w:rsidRPr="000F6CEF">
        <w:rPr>
          <w:rFonts w:ascii="Arial" w:hAnsi="Arial" w:cs="Arial"/>
          <w:sz w:val="20"/>
          <w:szCs w:val="20"/>
          <w:lang w:val="pl-PL"/>
        </w:rPr>
        <w:t xml:space="preserve"> </w:t>
      </w:r>
    </w:p>
    <w:p w:rsidR="00EC23CD" w:rsidRPr="000F6CEF" w:rsidRDefault="00EC23CD" w:rsidP="007F607A">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w:t>
      </w:r>
    </w:p>
    <w:p w:rsidR="00EC23CD" w:rsidRPr="000F6CEF" w:rsidRDefault="00EC23CD" w:rsidP="00EC23CD">
      <w:pPr>
        <w:pStyle w:val="Bezodstpw"/>
        <w:spacing w:line="480" w:lineRule="auto"/>
        <w:ind w:left="360"/>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684BA7" w:rsidRPr="000F6CEF" w:rsidRDefault="00684BA7">
      <w:pPr>
        <w:suppressAutoHyphens w:val="0"/>
        <w:spacing w:after="0" w:line="240" w:lineRule="auto"/>
        <w:rPr>
          <w:rFonts w:ascii="Arial" w:hAnsi="Arial" w:cs="Arial"/>
          <w:b/>
          <w:color w:val="000000"/>
          <w:lang w:val="pl-PL" w:eastAsia="pl-PL"/>
        </w:rPr>
      </w:pPr>
      <w:r w:rsidRPr="000F6CEF">
        <w:rPr>
          <w:rFonts w:ascii="Arial" w:hAnsi="Arial" w:cs="Arial"/>
          <w:b/>
          <w:color w:val="000000"/>
          <w:lang w:val="pl-PL" w:eastAsia="pl-PL"/>
        </w:rPr>
        <w:br w:type="page"/>
      </w:r>
    </w:p>
    <w:p w:rsidR="007F607A" w:rsidRPr="000F6CEF" w:rsidRDefault="007F607A" w:rsidP="007F607A">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3</w:t>
      </w:r>
      <w:r w:rsidRPr="000F6CEF">
        <w:rPr>
          <w:rFonts w:ascii="Arial" w:hAnsi="Arial" w:cs="Arial"/>
          <w:b/>
          <w:i/>
          <w:sz w:val="20"/>
          <w:szCs w:val="20"/>
          <w:lang w:val="pl-PL"/>
        </w:rPr>
        <w:t xml:space="preserve"> do Oferty – </w:t>
      </w:r>
      <w:r w:rsidRPr="000F6CEF">
        <w:rPr>
          <w:rFonts w:ascii="Arial" w:hAnsi="Arial" w:cs="Arial"/>
          <w:i/>
          <w:sz w:val="20"/>
          <w:szCs w:val="20"/>
          <w:lang w:val="pl-PL"/>
        </w:rPr>
        <w:t>informacja Wykonawcy o przynależności do grupy kapitałowej</w:t>
      </w:r>
    </w:p>
    <w:p w:rsidR="007F607A" w:rsidRPr="000F6CEF"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INFORMACJA WYKONAWCY</w:t>
      </w: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 xml:space="preserve">O PRZYNALEŻNOŚCI DO GRUPY KAPITAŁOWEJ </w:t>
      </w:r>
    </w:p>
    <w:p w:rsidR="00684BA7" w:rsidRPr="000F6CEF" w:rsidRDefault="00684BA7" w:rsidP="00684BA7">
      <w:pPr>
        <w:pStyle w:val="Bezodstpw"/>
        <w:jc w:val="center"/>
        <w:rPr>
          <w:rFonts w:ascii="Arial" w:hAnsi="Arial" w:cs="Arial"/>
          <w:b/>
          <w:sz w:val="20"/>
          <w:szCs w:val="20"/>
          <w:lang w:val="pl-PL"/>
        </w:rPr>
      </w:pPr>
    </w:p>
    <w:p w:rsidR="00684BA7" w:rsidRPr="000F6CEF" w:rsidRDefault="00684BA7" w:rsidP="00684BA7">
      <w:pPr>
        <w:pStyle w:val="Bezodstpw"/>
        <w:jc w:val="center"/>
        <w:rPr>
          <w:rFonts w:ascii="Arial" w:hAnsi="Arial" w:cs="Arial"/>
          <w:b/>
          <w:sz w:val="20"/>
          <w:szCs w:val="20"/>
          <w:lang w:val="pl-PL"/>
        </w:rPr>
      </w:pPr>
    </w:p>
    <w:p w:rsidR="007F607A" w:rsidRPr="000F6CEF" w:rsidRDefault="007F607A"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C15C64" w:rsidRPr="001048F0">
        <w:rPr>
          <w:rFonts w:ascii="Arial" w:hAnsi="Arial" w:cs="Arial"/>
          <w:b/>
          <w:sz w:val="20"/>
          <w:szCs w:val="20"/>
          <w:lang w:val="pl-PL"/>
        </w:rPr>
        <w:t>Organizacja, przeprowadzenie i obsługa „Spotkania Mikołajkowego”</w:t>
      </w:r>
      <w:r w:rsidRPr="000F6CEF">
        <w:rPr>
          <w:rFonts w:ascii="Arial" w:hAnsi="Arial" w:cs="Arial"/>
          <w:sz w:val="20"/>
          <w:szCs w:val="20"/>
          <w:lang w:val="pl-PL"/>
        </w:rPr>
        <w:t xml:space="preserve"> </w:t>
      </w:r>
    </w:p>
    <w:p w:rsidR="00684BA7" w:rsidRPr="000F6CEF" w:rsidRDefault="00684BA7" w:rsidP="00684BA7">
      <w:pPr>
        <w:pStyle w:val="Bezodstpw"/>
        <w:rPr>
          <w:rFonts w:ascii="Arial" w:hAnsi="Arial" w:cs="Arial"/>
          <w:b/>
          <w:sz w:val="20"/>
          <w:szCs w:val="20"/>
          <w:lang w:val="pl-PL"/>
        </w:rPr>
      </w:pPr>
    </w:p>
    <w:p w:rsidR="00684BA7" w:rsidRPr="000F6CEF" w:rsidRDefault="00684BA7" w:rsidP="00684BA7">
      <w:pPr>
        <w:pStyle w:val="Bezodstpw"/>
        <w:rPr>
          <w:rFonts w:ascii="Arial" w:hAnsi="Arial" w:cs="Arial"/>
          <w:b/>
          <w:sz w:val="20"/>
          <w:szCs w:val="20"/>
          <w:lang w:val="pl-PL"/>
        </w:rPr>
      </w:pPr>
      <w:r w:rsidRPr="000F6CEF">
        <w:rPr>
          <w:rFonts w:ascii="Arial" w:hAnsi="Arial" w:cs="Arial"/>
          <w:b/>
          <w:sz w:val="20"/>
          <w:szCs w:val="20"/>
          <w:lang w:val="pl-PL"/>
        </w:rPr>
        <w:t>ZAMAWIAJĄCY:</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Gmina Stare Babice</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ul. Rynek 32</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jc w:val="both"/>
        <w:rPr>
          <w:rFonts w:ascii="Arial" w:hAnsi="Arial" w:cs="Arial"/>
          <w:b/>
          <w:sz w:val="20"/>
          <w:szCs w:val="20"/>
          <w:lang w:val="pl-PL"/>
        </w:rPr>
      </w:pPr>
      <w:r w:rsidRPr="000F6CEF">
        <w:rPr>
          <w:rFonts w:ascii="Arial" w:hAnsi="Arial" w:cs="Arial"/>
          <w:b/>
          <w:sz w:val="20"/>
          <w:szCs w:val="20"/>
          <w:lang w:val="pl-PL"/>
        </w:rPr>
        <w:t>WYKONAWCA:</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684BA7" w:rsidRPr="000F6CEF" w:rsidRDefault="00684BA7" w:rsidP="00684BA7">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suppressAutoHyphens w:val="0"/>
        <w:jc w:val="both"/>
        <w:rPr>
          <w:rFonts w:ascii="Arial" w:hAnsi="Arial" w:cs="Arial"/>
          <w:b/>
          <w:lang w:val="pl-PL"/>
        </w:rPr>
      </w:pPr>
      <w:r w:rsidRPr="000F6CEF">
        <w:rPr>
          <w:rFonts w:ascii="Arial" w:hAnsi="Arial" w:cs="Arial"/>
          <w:b/>
          <w:lang w:val="pl-PL"/>
        </w:rPr>
        <w:t>Oświadczamy, że nie należymy do żadnej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b/>
          <w:lang w:val="pl-PL"/>
        </w:rPr>
        <w:t>*</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lang w:val="pl-PL"/>
        </w:rPr>
      </w:pPr>
      <w:r w:rsidRPr="000F6CEF">
        <w:rPr>
          <w:rFonts w:ascii="Arial" w:hAnsi="Arial" w:cs="Arial"/>
          <w:b/>
          <w:lang w:val="pl-PL"/>
        </w:rPr>
        <w:t>Oświadczamy, że należymy do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lang w:val="pl-PL"/>
        </w:rPr>
        <w:t>i w załączeniu składamy listę podmiotów należących do tej samej grupy kapitałowej*</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sz w:val="18"/>
          <w:szCs w:val="18"/>
          <w:lang w:val="pl-PL"/>
        </w:rPr>
      </w:pPr>
      <w:r w:rsidRPr="000F6CEF">
        <w:rPr>
          <w:rFonts w:ascii="Arial" w:hAnsi="Arial" w:cs="Arial"/>
          <w:sz w:val="18"/>
          <w:szCs w:val="18"/>
          <w:lang w:val="pl-PL"/>
        </w:rPr>
        <w:t>* niepotrzebne skreślić</w:t>
      </w: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684BA7" w:rsidRPr="000F6CEF" w:rsidRDefault="00684BA7" w:rsidP="00684BA7">
      <w:pPr>
        <w:pStyle w:val="Bezodstpw"/>
        <w:ind w:left="360"/>
        <w:jc w:val="both"/>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 xml:space="preserve">/pieczęć i podpis osoby uprawnionej/ </w:t>
      </w:r>
    </w:p>
    <w:p w:rsidR="00684BA7" w:rsidRPr="000F6CEF" w:rsidRDefault="00684BA7" w:rsidP="00684BA7">
      <w:pPr>
        <w:pStyle w:val="Bezodstpw"/>
        <w:ind w:left="1068"/>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p>
    <w:p w:rsidR="00EC23CD" w:rsidRPr="000F6CEF" w:rsidRDefault="00EC23CD" w:rsidP="00684BA7">
      <w:pPr>
        <w:tabs>
          <w:tab w:val="left" w:pos="1440"/>
          <w:tab w:val="left" w:pos="2160"/>
          <w:tab w:val="left" w:pos="9255"/>
        </w:tabs>
        <w:jc w:val="both"/>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4"/>
          <w:szCs w:val="24"/>
          <w:lang w:val="pl-PL"/>
        </w:rPr>
      </w:pPr>
      <w:r w:rsidRPr="000F6CEF">
        <w:rPr>
          <w:rFonts w:ascii="Arial" w:hAnsi="Arial" w:cs="Arial"/>
          <w:b/>
          <w:sz w:val="24"/>
          <w:szCs w:val="24"/>
          <w:lang w:val="pl-PL"/>
        </w:rPr>
        <w:br w:type="page"/>
      </w:r>
    </w:p>
    <w:p w:rsidR="00EC23CD" w:rsidRPr="000F6CEF" w:rsidRDefault="00EC23CD" w:rsidP="00EC23CD">
      <w:pPr>
        <w:spacing w:line="240" w:lineRule="auto"/>
        <w:jc w:val="center"/>
        <w:rPr>
          <w:rFonts w:ascii="Arial" w:hAnsi="Arial" w:cs="Arial"/>
          <w:b/>
          <w:sz w:val="24"/>
          <w:szCs w:val="24"/>
          <w:lang w:val="pl-PL"/>
        </w:rPr>
      </w:pPr>
      <w:r w:rsidRPr="000F6CEF">
        <w:rPr>
          <w:rFonts w:ascii="Arial" w:hAnsi="Arial" w:cs="Arial"/>
          <w:b/>
          <w:sz w:val="24"/>
          <w:szCs w:val="24"/>
          <w:lang w:val="pl-PL"/>
        </w:rPr>
        <w:lastRenderedPageBreak/>
        <w:t>FORMULARZ NR 1</w:t>
      </w:r>
    </w:p>
    <w:p w:rsidR="00EC23CD" w:rsidRPr="000F6CEF"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0F6CEF">
        <w:rPr>
          <w:rFonts w:ascii="Arial" w:hAnsi="Arial" w:cs="Arial"/>
          <w:b/>
          <w:sz w:val="24"/>
          <w:szCs w:val="24"/>
          <w:lang w:val="pl-PL"/>
        </w:rPr>
        <w:t>DANE OGÓLNE</w:t>
      </w:r>
    </w:p>
    <w:p w:rsidR="00EC23CD" w:rsidRPr="000F6CEF"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0F6CEF" w:rsidRDefault="00EC23CD" w:rsidP="00EC23CD">
      <w:pPr>
        <w:spacing w:line="240" w:lineRule="auto"/>
        <w:rPr>
          <w:rFonts w:ascii="Arial" w:hAnsi="Arial" w:cs="Arial"/>
          <w:b/>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Zarejestrowana nazwa Firmy: …………………………………………………………………………..</w:t>
      </w:r>
    </w:p>
    <w:p w:rsidR="00EC23CD" w:rsidRPr="000F6CEF" w:rsidRDefault="00EC23CD" w:rsidP="00EC23CD">
      <w:pPr>
        <w:tabs>
          <w:tab w:val="left" w:pos="654"/>
          <w:tab w:val="left" w:pos="720"/>
        </w:tabs>
        <w:spacing w:line="240" w:lineRule="auto"/>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u w:val="single"/>
          <w:lang w:val="pl-PL"/>
        </w:rPr>
      </w:pPr>
      <w:r w:rsidRPr="000F6CEF">
        <w:rPr>
          <w:rFonts w:ascii="Arial" w:hAnsi="Arial" w:cs="Arial"/>
          <w:bCs/>
          <w:sz w:val="20"/>
          <w:szCs w:val="20"/>
          <w:lang w:val="pl-PL"/>
        </w:rPr>
        <w:t>Zarejestrowany adres: …………………………………………………………………………………...</w:t>
      </w:r>
    </w:p>
    <w:p w:rsidR="00EC23CD" w:rsidRPr="000F6CEF" w:rsidRDefault="00EC23CD" w:rsidP="00EC23CD">
      <w:pPr>
        <w:tabs>
          <w:tab w:val="left" w:pos="654"/>
          <w:tab w:val="left" w:pos="720"/>
        </w:tabs>
        <w:spacing w:line="240" w:lineRule="auto"/>
        <w:rPr>
          <w:rFonts w:ascii="Arial" w:hAnsi="Arial" w:cs="Arial"/>
          <w:bCs/>
          <w:sz w:val="20"/>
          <w:szCs w:val="20"/>
          <w:u w:val="single"/>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Adres do korespondencji: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Telefonu: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Faksu: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E – mail: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NIP: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REGON: …………………………………………………………………………………………………...</w:t>
      </w:r>
    </w:p>
    <w:p w:rsidR="00EC23CD" w:rsidRPr="000F6CEF" w:rsidRDefault="00EC23CD" w:rsidP="00EC23CD">
      <w:pPr>
        <w:pStyle w:val="Akapitzlist"/>
        <w:rPr>
          <w:bCs/>
        </w:rPr>
      </w:pPr>
    </w:p>
    <w:p w:rsidR="00D75F79" w:rsidRPr="000F6CEF" w:rsidRDefault="00D75F79">
      <w:pPr>
        <w:suppressAutoHyphens w:val="0"/>
        <w:spacing w:after="0" w:line="240" w:lineRule="auto"/>
        <w:rPr>
          <w:rFonts w:ascii="Arial" w:hAnsi="Arial" w:cs="Arial"/>
          <w:b/>
          <w:sz w:val="24"/>
          <w:szCs w:val="24"/>
          <w:lang w:val="pl-PL"/>
        </w:rPr>
        <w:sectPr w:rsidR="00D75F79" w:rsidRPr="000F6CEF" w:rsidSect="00CF246D">
          <w:headerReference w:type="default" r:id="rId13"/>
          <w:pgSz w:w="11906" w:h="16838"/>
          <w:pgMar w:top="1417" w:right="1417" w:bottom="1417" w:left="1417" w:header="624" w:footer="624" w:gutter="0"/>
          <w:cols w:space="708"/>
          <w:docGrid w:linePitch="360"/>
        </w:sectPr>
      </w:pPr>
    </w:p>
    <w:p w:rsidR="00AF1CAD" w:rsidRPr="000F6CEF" w:rsidRDefault="00AF1CAD" w:rsidP="00AF1CAD">
      <w:pPr>
        <w:pStyle w:val="Bezodstpw"/>
        <w:spacing w:line="360" w:lineRule="auto"/>
        <w:jc w:val="center"/>
        <w:rPr>
          <w:rFonts w:ascii="Arial" w:hAnsi="Arial" w:cs="Arial"/>
          <w:b/>
          <w:lang w:val="pl-PL"/>
        </w:rPr>
      </w:pPr>
      <w:bookmarkStart w:id="131" w:name="_Toc300056340"/>
      <w:bookmarkStart w:id="132" w:name="_Toc373475633"/>
      <w:r w:rsidRPr="000F6CEF">
        <w:rPr>
          <w:rFonts w:ascii="Arial" w:hAnsi="Arial" w:cs="Arial"/>
          <w:b/>
          <w:lang w:val="pl-PL"/>
        </w:rPr>
        <w:lastRenderedPageBreak/>
        <w:t>FORMULARZ NR 2</w:t>
      </w:r>
    </w:p>
    <w:p w:rsidR="00AF1CAD" w:rsidRPr="000F6CEF" w:rsidRDefault="00AF1CAD" w:rsidP="00AF1CAD">
      <w:pPr>
        <w:pStyle w:val="Bezodstpw"/>
        <w:spacing w:line="360" w:lineRule="auto"/>
        <w:jc w:val="center"/>
        <w:rPr>
          <w:rFonts w:ascii="Arial" w:hAnsi="Arial" w:cs="Arial"/>
          <w:b/>
          <w:lang w:val="pl-PL"/>
        </w:rPr>
      </w:pPr>
      <w:r w:rsidRPr="000F6CEF">
        <w:rPr>
          <w:rFonts w:ascii="Arial" w:hAnsi="Arial" w:cs="Arial"/>
          <w:b/>
          <w:lang w:val="pl-PL"/>
        </w:rPr>
        <w:t>DOŚWIADCZENIE WYKONAWCY</w:t>
      </w:r>
    </w:p>
    <w:tbl>
      <w:tblPr>
        <w:tblW w:w="10065" w:type="dxa"/>
        <w:tblInd w:w="-459" w:type="dxa"/>
        <w:tblLayout w:type="fixed"/>
        <w:tblLook w:val="0000" w:firstRow="0" w:lastRow="0" w:firstColumn="0" w:lastColumn="0" w:noHBand="0" w:noVBand="0"/>
      </w:tblPr>
      <w:tblGrid>
        <w:gridCol w:w="567"/>
        <w:gridCol w:w="1701"/>
        <w:gridCol w:w="2835"/>
        <w:gridCol w:w="1276"/>
        <w:gridCol w:w="1985"/>
        <w:gridCol w:w="1701"/>
      </w:tblGrid>
      <w:tr w:rsidR="004F2DB4" w:rsidRPr="000F6CEF" w:rsidTr="00917662">
        <w:tc>
          <w:tcPr>
            <w:tcW w:w="567"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DB4"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Impreza plenerowa</w:t>
            </w:r>
          </w:p>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4F2DB4"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Ilość osób uczestniczących w imprezie</w:t>
            </w:r>
          </w:p>
        </w:tc>
      </w:tr>
      <w:tr w:rsidR="004F2DB4"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4</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6</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7</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8</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2238D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238D2"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9</w:t>
            </w:r>
          </w:p>
        </w:tc>
        <w:tc>
          <w:tcPr>
            <w:tcW w:w="1701"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2238D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238D2"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10</w:t>
            </w:r>
          </w:p>
        </w:tc>
        <w:tc>
          <w:tcPr>
            <w:tcW w:w="1701"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F1CAD" w:rsidRPr="000F6CEF" w:rsidRDefault="00AF1CAD" w:rsidP="00AF1CAD">
      <w:pPr>
        <w:spacing w:line="240" w:lineRule="auto"/>
        <w:jc w:val="both"/>
        <w:rPr>
          <w:lang w:val="pl-PL"/>
        </w:rPr>
      </w:pP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wskazać </w:t>
      </w:r>
      <w:r w:rsidR="00C15C64">
        <w:rPr>
          <w:rFonts w:ascii="Arial" w:hAnsi="Arial" w:cs="Arial"/>
          <w:b/>
          <w:sz w:val="20"/>
          <w:szCs w:val="20"/>
          <w:lang w:val="pl-PL"/>
        </w:rPr>
        <w:t>minimum 5 maksimum 10 zadań</w:t>
      </w:r>
      <w:r w:rsidRPr="000F6CEF">
        <w:rPr>
          <w:rFonts w:ascii="Arial" w:hAnsi="Arial" w:cs="Arial"/>
          <w:sz w:val="20"/>
          <w:szCs w:val="20"/>
          <w:lang w:val="pl-PL"/>
        </w:rPr>
        <w:t>, które spełnia</w:t>
      </w:r>
      <w:r w:rsidR="004F2DB4">
        <w:rPr>
          <w:rFonts w:ascii="Arial" w:hAnsi="Arial" w:cs="Arial"/>
          <w:sz w:val="20"/>
          <w:szCs w:val="20"/>
          <w:lang w:val="pl-PL"/>
        </w:rPr>
        <w:t>ją</w:t>
      </w:r>
      <w:r w:rsidRPr="000F6CEF">
        <w:rPr>
          <w:rFonts w:ascii="Arial" w:hAnsi="Arial" w:cs="Arial"/>
          <w:sz w:val="20"/>
          <w:szCs w:val="20"/>
          <w:lang w:val="pl-PL"/>
        </w:rPr>
        <w:t xml:space="preserve"> warunki udziału w postępowaniu określone w pkt 8. SIWZ. </w:t>
      </w: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załączyć dowody określające, czy </w:t>
      </w:r>
      <w:r w:rsidR="002238D2">
        <w:rPr>
          <w:rFonts w:ascii="Arial" w:hAnsi="Arial" w:cs="Arial"/>
          <w:sz w:val="20"/>
          <w:szCs w:val="20"/>
          <w:lang w:val="pl-PL"/>
        </w:rPr>
        <w:t>usługi zostały wykonane należycie</w:t>
      </w:r>
      <w:r w:rsidRPr="000F6CEF">
        <w:rPr>
          <w:rFonts w:ascii="Arial" w:hAnsi="Arial" w:cs="Arial"/>
          <w:sz w:val="20"/>
          <w:szCs w:val="20"/>
          <w:lang w:val="pl-PL"/>
        </w:rPr>
        <w:t>.</w:t>
      </w:r>
    </w:p>
    <w:p w:rsidR="00AF1CAD" w:rsidRPr="000F6CEF" w:rsidRDefault="00AF1CAD" w:rsidP="00AF1CAD">
      <w:pPr>
        <w:pStyle w:val="Bezodstpw"/>
        <w:jc w:val="both"/>
        <w:rPr>
          <w:rFonts w:ascii="Arial" w:hAnsi="Arial" w:cs="Arial"/>
          <w:sz w:val="20"/>
          <w:szCs w:val="20"/>
          <w:lang w:val="pl-PL"/>
        </w:rPr>
      </w:pPr>
    </w:p>
    <w:p w:rsidR="00E044DE" w:rsidRPr="000F6CEF" w:rsidRDefault="00E044DE" w:rsidP="00AF1CAD">
      <w:pPr>
        <w:spacing w:line="240" w:lineRule="auto"/>
        <w:rPr>
          <w:lang w:val="pl-PL"/>
        </w:rPr>
      </w:pPr>
    </w:p>
    <w:p w:rsidR="00AF1CAD" w:rsidRPr="000F6CEF" w:rsidRDefault="00AF1CAD" w:rsidP="00AF1CA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F1CAD" w:rsidRPr="000F6CEF" w:rsidRDefault="00AF1CAD" w:rsidP="00AF1CAD">
      <w:pPr>
        <w:pStyle w:val="Bezodstpw"/>
        <w:ind w:left="360"/>
        <w:jc w:val="both"/>
        <w:rPr>
          <w:rFonts w:ascii="Arial" w:hAnsi="Arial" w:cs="Arial"/>
          <w:sz w:val="20"/>
          <w:szCs w:val="20"/>
          <w:lang w:val="pl-PL"/>
        </w:rPr>
      </w:pPr>
    </w:p>
    <w:p w:rsidR="00AF1CAD" w:rsidRPr="000F6CEF" w:rsidRDefault="00AF1CAD" w:rsidP="00AF1CA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AF1CAD" w:rsidRPr="000F6CEF" w:rsidRDefault="00AF1CAD" w:rsidP="00AF1CAD">
      <w:pPr>
        <w:pStyle w:val="Bezodstpw"/>
        <w:jc w:val="both"/>
        <w:rPr>
          <w:rFonts w:ascii="Arial" w:hAnsi="Arial" w:cs="Arial"/>
          <w:sz w:val="18"/>
          <w:szCs w:val="18"/>
          <w:lang w:val="pl-PL"/>
        </w:rPr>
      </w:pPr>
    </w:p>
    <w:p w:rsidR="00AF1CAD" w:rsidRPr="000F6CEF" w:rsidRDefault="00AF1CAD" w:rsidP="00EE635C">
      <w:pPr>
        <w:pStyle w:val="Bezodstpw"/>
        <w:spacing w:after="120" w:line="22" w:lineRule="atLeast"/>
        <w:jc w:val="center"/>
        <w:rPr>
          <w:rFonts w:ascii="Arial" w:hAnsi="Arial" w:cs="Arial"/>
          <w:b/>
          <w:sz w:val="20"/>
          <w:szCs w:val="20"/>
          <w:lang w:val="pl-PL"/>
        </w:rPr>
      </w:pPr>
    </w:p>
    <w:p w:rsidR="008D6A40" w:rsidRPr="00773E27" w:rsidRDefault="008D6A40" w:rsidP="008D6A40">
      <w:pPr>
        <w:suppressAutoHyphens w:val="0"/>
        <w:spacing w:after="0" w:line="240" w:lineRule="auto"/>
        <w:jc w:val="center"/>
        <w:rPr>
          <w:rFonts w:ascii="Arial" w:hAnsi="Arial" w:cs="Arial"/>
          <w:b/>
          <w:sz w:val="24"/>
          <w:szCs w:val="24"/>
          <w:lang w:val="pl-PL"/>
        </w:rPr>
      </w:pPr>
      <w:r w:rsidRPr="00773E27">
        <w:rPr>
          <w:rFonts w:ascii="Arial" w:hAnsi="Arial" w:cs="Arial"/>
          <w:b/>
          <w:sz w:val="24"/>
          <w:szCs w:val="24"/>
          <w:lang w:val="pl-PL"/>
        </w:rPr>
        <w:lastRenderedPageBreak/>
        <w:t xml:space="preserve">FORMULARZ NR </w:t>
      </w:r>
      <w:r>
        <w:rPr>
          <w:rFonts w:ascii="Arial" w:hAnsi="Arial" w:cs="Arial"/>
          <w:b/>
          <w:sz w:val="24"/>
          <w:szCs w:val="24"/>
          <w:lang w:val="pl-PL"/>
        </w:rPr>
        <w:t>3</w:t>
      </w:r>
    </w:p>
    <w:p w:rsidR="008700E7" w:rsidRDefault="008D6A40" w:rsidP="008700E7">
      <w:pPr>
        <w:tabs>
          <w:tab w:val="left" w:pos="1440"/>
          <w:tab w:val="left" w:pos="2160"/>
          <w:tab w:val="left" w:pos="9255"/>
        </w:tabs>
        <w:jc w:val="center"/>
        <w:rPr>
          <w:rFonts w:ascii="Arial" w:hAnsi="Arial" w:cs="Arial"/>
          <w:b/>
          <w:sz w:val="24"/>
          <w:szCs w:val="24"/>
          <w:lang w:val="pl-PL"/>
        </w:rPr>
      </w:pPr>
      <w:r>
        <w:rPr>
          <w:rFonts w:ascii="Arial" w:hAnsi="Arial" w:cs="Arial"/>
          <w:b/>
          <w:sz w:val="24"/>
          <w:szCs w:val="24"/>
          <w:lang w:val="pl-PL"/>
        </w:rPr>
        <w:t>PERSONEL WYKONAWCY</w:t>
      </w:r>
    </w:p>
    <w:p w:rsidR="008700E7" w:rsidRPr="00AD1581" w:rsidRDefault="008700E7" w:rsidP="008700E7">
      <w:pPr>
        <w:tabs>
          <w:tab w:val="left" w:pos="1440"/>
          <w:tab w:val="left" w:pos="2160"/>
          <w:tab w:val="left" w:pos="9255"/>
        </w:tabs>
        <w:rPr>
          <w:rFonts w:ascii="Arial" w:hAnsi="Arial" w:cs="Arial"/>
          <w:b/>
          <w:sz w:val="20"/>
          <w:szCs w:val="20"/>
          <w:lang w:val="pl-PL"/>
        </w:rPr>
      </w:pPr>
      <w:r w:rsidRPr="00AD1581">
        <w:rPr>
          <w:rFonts w:ascii="Arial" w:hAnsi="Arial" w:cs="Arial"/>
          <w:b/>
          <w:sz w:val="20"/>
          <w:szCs w:val="20"/>
          <w:lang w:val="pl-PL"/>
        </w:rPr>
        <w:t xml:space="preserve">Koordynator zadania: </w:t>
      </w:r>
    </w:p>
    <w:p w:rsidR="008700E7" w:rsidRPr="00004E55" w:rsidRDefault="008700E7" w:rsidP="00413E5A">
      <w:pPr>
        <w:pStyle w:val="Bezodstpw"/>
        <w:numPr>
          <w:ilvl w:val="0"/>
          <w:numId w:val="57"/>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8700E7" w:rsidRPr="00004E55" w:rsidRDefault="008700E7" w:rsidP="008700E7">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8700E7" w:rsidRDefault="008700E7" w:rsidP="00413E5A">
      <w:pPr>
        <w:pStyle w:val="Bezodstpw"/>
        <w:numPr>
          <w:ilvl w:val="0"/>
          <w:numId w:val="57"/>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8700E7" w:rsidRDefault="008700E7" w:rsidP="008700E7">
      <w:pPr>
        <w:pStyle w:val="Bezodstpw"/>
        <w:jc w:val="both"/>
        <w:rPr>
          <w:rFonts w:ascii="Arial" w:hAnsi="Arial" w:cs="Arial"/>
          <w:sz w:val="20"/>
          <w:szCs w:val="20"/>
          <w:lang w:val="pl-PL" w:eastAsia="ar-SA"/>
        </w:rPr>
      </w:pPr>
      <w:r w:rsidRPr="00D4222B">
        <w:rPr>
          <w:rFonts w:ascii="Arial" w:hAnsi="Arial" w:cs="Arial"/>
          <w:sz w:val="20"/>
          <w:szCs w:val="20"/>
          <w:lang w:val="pl-PL" w:eastAsia="ar-SA"/>
        </w:rPr>
        <w:t>Należy określić czy zasób jest własny (umowa o pracę) czy innego podmiotu (np. umowa zlecenie</w:t>
      </w:r>
      <w:r>
        <w:rPr>
          <w:rFonts w:ascii="Arial" w:hAnsi="Arial" w:cs="Arial"/>
          <w:sz w:val="20"/>
          <w:szCs w:val="20"/>
          <w:lang w:val="pl-PL" w:eastAsia="ar-SA"/>
        </w:rPr>
        <w:t>, umowa o dzieło, współpraca, itp.</w:t>
      </w:r>
      <w:r w:rsidRPr="00D4222B">
        <w:rPr>
          <w:rFonts w:ascii="Arial" w:hAnsi="Arial" w:cs="Arial"/>
          <w:sz w:val="20"/>
          <w:szCs w:val="20"/>
          <w:lang w:val="pl-PL" w:eastAsia="ar-SA"/>
        </w:rPr>
        <w:t>) oraz dołączyć zobowiązanie w drugim przypadku.</w:t>
      </w:r>
    </w:p>
    <w:p w:rsidR="008700E7" w:rsidRPr="00004E55" w:rsidRDefault="008700E7" w:rsidP="008700E7">
      <w:pPr>
        <w:pStyle w:val="Bezodstpw"/>
        <w:spacing w:line="480" w:lineRule="auto"/>
        <w:ind w:left="360"/>
        <w:jc w:val="both"/>
        <w:rPr>
          <w:rFonts w:ascii="Arial" w:hAnsi="Arial" w:cs="Arial"/>
          <w:sz w:val="20"/>
          <w:szCs w:val="20"/>
          <w:lang w:val="pl-PL" w:eastAsia="ar-SA"/>
        </w:rPr>
      </w:pPr>
    </w:p>
    <w:p w:rsidR="008700E7" w:rsidRPr="00AD1581" w:rsidRDefault="008700E7" w:rsidP="00AD1581">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tbl>
      <w:tblPr>
        <w:tblW w:w="10065" w:type="dxa"/>
        <w:tblInd w:w="-459" w:type="dxa"/>
        <w:tblLayout w:type="fixed"/>
        <w:tblLook w:val="0000" w:firstRow="0" w:lastRow="0" w:firstColumn="0" w:lastColumn="0" w:noHBand="0" w:noVBand="0"/>
      </w:tblPr>
      <w:tblGrid>
        <w:gridCol w:w="567"/>
        <w:gridCol w:w="1701"/>
        <w:gridCol w:w="2835"/>
        <w:gridCol w:w="1276"/>
        <w:gridCol w:w="1985"/>
        <w:gridCol w:w="1701"/>
      </w:tblGrid>
      <w:tr w:rsidR="008D6A40" w:rsidTr="00423CDD">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Impreza plenerowa</w:t>
            </w:r>
          </w:p>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8D6A40"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Ilość osób uczestniczących w imprezie</w:t>
            </w:r>
          </w:p>
        </w:tc>
      </w:tr>
      <w:tr w:rsidR="008D6A40" w:rsidRPr="000F6CEF" w:rsidTr="00423CDD">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D6A40" w:rsidRPr="000F6CEF" w:rsidTr="00423CDD">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D6A40" w:rsidRPr="000F6CEF" w:rsidTr="00423CDD">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8D6A40" w:rsidRPr="000F6CEF" w:rsidRDefault="008D6A40"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8D6A40" w:rsidRPr="00222963" w:rsidRDefault="008D6A40" w:rsidP="008D6A40">
      <w:pPr>
        <w:suppressAutoHyphens w:val="0"/>
        <w:spacing w:after="0" w:line="240" w:lineRule="auto"/>
        <w:jc w:val="both"/>
        <w:rPr>
          <w:rFonts w:ascii="Arial" w:hAnsi="Arial" w:cs="Arial"/>
          <w:sz w:val="18"/>
          <w:szCs w:val="18"/>
          <w:lang w:val="pl-PL"/>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Pr="00004E55" w:rsidRDefault="00AA20DB" w:rsidP="00AA20DB">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AA20DB" w:rsidRDefault="00AA20DB" w:rsidP="00AA20DB">
      <w:pPr>
        <w:suppressAutoHyphens w:val="0"/>
        <w:spacing w:after="0" w:line="240" w:lineRule="auto"/>
        <w:rPr>
          <w:rFonts w:ascii="Arial" w:hAnsi="Arial" w:cs="Arial"/>
          <w:b/>
          <w:sz w:val="20"/>
          <w:szCs w:val="20"/>
          <w:lang w:val="pl-PL" w:eastAsia="ar-SA"/>
        </w:rPr>
      </w:pPr>
      <w:r w:rsidRPr="00004E55">
        <w:rPr>
          <w:rFonts w:ascii="Arial" w:hAnsi="Arial" w:cs="Arial"/>
          <w:sz w:val="20"/>
          <w:szCs w:val="20"/>
          <w:lang w:val="pl-PL"/>
        </w:rPr>
        <w:t xml:space="preserve">             /miejscowość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r>
        <w:rPr>
          <w:rFonts w:ascii="Arial" w:hAnsi="Arial" w:cs="Arial"/>
          <w:sz w:val="20"/>
          <w:lang w:val="pl-PL" w:eastAsia="ar-SA"/>
        </w:rPr>
        <w:br w:type="page"/>
      </w:r>
    </w:p>
    <w:p w:rsidR="008D6A40" w:rsidRPr="00AD1581" w:rsidRDefault="00AD1581" w:rsidP="008D6A40">
      <w:pPr>
        <w:pStyle w:val="Tekstpodstawowy21"/>
        <w:spacing w:line="240" w:lineRule="auto"/>
        <w:jc w:val="both"/>
        <w:rPr>
          <w:rFonts w:ascii="Arial" w:hAnsi="Arial" w:cs="Arial"/>
          <w:sz w:val="20"/>
          <w:lang w:val="pl-PL" w:eastAsia="ar-SA"/>
        </w:rPr>
      </w:pPr>
      <w:r w:rsidRPr="00AD1581">
        <w:rPr>
          <w:rFonts w:ascii="Arial" w:hAnsi="Arial" w:cs="Arial"/>
          <w:sz w:val="20"/>
          <w:lang w:val="pl-PL" w:eastAsia="ar-SA"/>
        </w:rPr>
        <w:lastRenderedPageBreak/>
        <w:t>Konferansjer:</w:t>
      </w:r>
    </w:p>
    <w:p w:rsidR="00AD1581" w:rsidRPr="00004E55" w:rsidRDefault="00AD1581" w:rsidP="00413E5A">
      <w:pPr>
        <w:pStyle w:val="Bezodstpw"/>
        <w:numPr>
          <w:ilvl w:val="0"/>
          <w:numId w:val="59"/>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AD1581" w:rsidRPr="00004E55" w:rsidRDefault="00AD1581" w:rsidP="00AD1581">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AD1581" w:rsidRDefault="00AD1581" w:rsidP="00413E5A">
      <w:pPr>
        <w:pStyle w:val="Bezodstpw"/>
        <w:numPr>
          <w:ilvl w:val="0"/>
          <w:numId w:val="59"/>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AD1581" w:rsidRDefault="00AD1581" w:rsidP="00AD1581">
      <w:pPr>
        <w:pStyle w:val="Bezodstpw"/>
        <w:jc w:val="both"/>
        <w:rPr>
          <w:rFonts w:ascii="Arial" w:hAnsi="Arial" w:cs="Arial"/>
          <w:sz w:val="20"/>
          <w:szCs w:val="20"/>
          <w:lang w:val="pl-PL" w:eastAsia="ar-SA"/>
        </w:rPr>
      </w:pPr>
      <w:r w:rsidRPr="00D4222B">
        <w:rPr>
          <w:rFonts w:ascii="Arial" w:hAnsi="Arial" w:cs="Arial"/>
          <w:sz w:val="20"/>
          <w:szCs w:val="20"/>
          <w:lang w:val="pl-PL" w:eastAsia="ar-SA"/>
        </w:rPr>
        <w:t>Należy określić czy zasób jest własny (umowa o pracę) czy innego podmiotu (np. umowa zlecenie</w:t>
      </w:r>
      <w:r>
        <w:rPr>
          <w:rFonts w:ascii="Arial" w:hAnsi="Arial" w:cs="Arial"/>
          <w:sz w:val="20"/>
          <w:szCs w:val="20"/>
          <w:lang w:val="pl-PL" w:eastAsia="ar-SA"/>
        </w:rPr>
        <w:t>, umowa o dzieło, współpraca, itp.</w:t>
      </w:r>
      <w:r w:rsidRPr="00D4222B">
        <w:rPr>
          <w:rFonts w:ascii="Arial" w:hAnsi="Arial" w:cs="Arial"/>
          <w:sz w:val="20"/>
          <w:szCs w:val="20"/>
          <w:lang w:val="pl-PL" w:eastAsia="ar-SA"/>
        </w:rPr>
        <w:t>) oraz dołączyć zobowiązanie w drugim przypadku.</w:t>
      </w:r>
    </w:p>
    <w:p w:rsidR="00AD1581" w:rsidRPr="00004E55" w:rsidRDefault="00AD1581" w:rsidP="00AD1581">
      <w:pPr>
        <w:pStyle w:val="Bezodstpw"/>
        <w:spacing w:line="480" w:lineRule="auto"/>
        <w:ind w:left="360"/>
        <w:jc w:val="both"/>
        <w:rPr>
          <w:rFonts w:ascii="Arial" w:hAnsi="Arial" w:cs="Arial"/>
          <w:sz w:val="20"/>
          <w:szCs w:val="20"/>
          <w:lang w:val="pl-PL" w:eastAsia="ar-SA"/>
        </w:rPr>
      </w:pPr>
    </w:p>
    <w:p w:rsidR="00AD1581" w:rsidRPr="00004E55" w:rsidRDefault="00AD1581" w:rsidP="00AD1581">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tbl>
      <w:tblPr>
        <w:tblW w:w="9072" w:type="dxa"/>
        <w:tblInd w:w="108" w:type="dxa"/>
        <w:tblLayout w:type="fixed"/>
        <w:tblLook w:val="0000" w:firstRow="0" w:lastRow="0" w:firstColumn="0" w:lastColumn="0" w:noHBand="0" w:noVBand="0"/>
      </w:tblPr>
      <w:tblGrid>
        <w:gridCol w:w="567"/>
        <w:gridCol w:w="1843"/>
        <w:gridCol w:w="2835"/>
        <w:gridCol w:w="1418"/>
        <w:gridCol w:w="2409"/>
      </w:tblGrid>
      <w:tr w:rsidR="00AD1581" w:rsidTr="00AA20DB">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Rodzaj imprezy</w:t>
            </w:r>
          </w:p>
        </w:tc>
      </w:tr>
      <w:tr w:rsidR="00AD1581" w:rsidRPr="000F6CEF" w:rsidTr="00AA20DB">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D1581" w:rsidRPr="000F6CEF" w:rsidTr="00AA20DB">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D1581" w:rsidRPr="000F6CEF" w:rsidTr="00AA20DB">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423CD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D1581" w:rsidRDefault="00AD1581"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8D6A40" w:rsidRPr="00004E55" w:rsidRDefault="008D6A40" w:rsidP="008D6A40">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8D6A40" w:rsidRPr="00004E55" w:rsidRDefault="008D6A40" w:rsidP="008D6A40">
      <w:pPr>
        <w:pStyle w:val="Bezodstpw"/>
        <w:rPr>
          <w:rFonts w:ascii="Arial" w:hAnsi="Arial" w:cs="Arial"/>
          <w:sz w:val="20"/>
          <w:szCs w:val="20"/>
          <w:lang w:val="pl-PL"/>
        </w:rPr>
      </w:pPr>
      <w:r w:rsidRPr="00004E55">
        <w:rPr>
          <w:rFonts w:ascii="Arial" w:hAnsi="Arial" w:cs="Arial"/>
          <w:sz w:val="20"/>
          <w:szCs w:val="20"/>
          <w:lang w:val="pl-PL"/>
        </w:rPr>
        <w:t xml:space="preserve">             </w:t>
      </w:r>
      <w:bookmarkStart w:id="133" w:name="_Toc313866208"/>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bookmarkEnd w:id="133"/>
    </w:p>
    <w:p w:rsidR="008D6A40" w:rsidRPr="00004E55" w:rsidRDefault="008D6A40" w:rsidP="008D6A40">
      <w:pPr>
        <w:pStyle w:val="Nagwek1"/>
        <w:numPr>
          <w:ilvl w:val="0"/>
          <w:numId w:val="0"/>
        </w:numPr>
        <w:jc w:val="both"/>
        <w:rPr>
          <w:b w:val="0"/>
          <w:sz w:val="24"/>
          <w:szCs w:val="24"/>
        </w:rPr>
      </w:pPr>
    </w:p>
    <w:p w:rsidR="008D6A40" w:rsidRPr="00004E55" w:rsidRDefault="008D6A40" w:rsidP="008D6A40">
      <w:pPr>
        <w:suppressAutoHyphens w:val="0"/>
        <w:spacing w:after="0" w:line="240" w:lineRule="auto"/>
        <w:rPr>
          <w:rFonts w:ascii="Arial" w:hAnsi="Arial" w:cs="Arial"/>
          <w:b/>
          <w:sz w:val="18"/>
          <w:szCs w:val="18"/>
          <w:u w:val="single"/>
          <w:lang w:val="pl-PL"/>
        </w:rPr>
      </w:pPr>
    </w:p>
    <w:p w:rsidR="008D6A40" w:rsidRPr="00004E55" w:rsidRDefault="008D6A40" w:rsidP="008D6A40">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D6A40" w:rsidRPr="00004E55" w:rsidRDefault="008D6A40" w:rsidP="00413E5A">
      <w:pPr>
        <w:pStyle w:val="Bezodstpw"/>
        <w:numPr>
          <w:ilvl w:val="0"/>
          <w:numId w:val="58"/>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8D6A40" w:rsidRPr="00004E55" w:rsidRDefault="008D6A40" w:rsidP="00413E5A">
      <w:pPr>
        <w:pStyle w:val="Bezodstpw"/>
        <w:numPr>
          <w:ilvl w:val="0"/>
          <w:numId w:val="58"/>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8D6A40" w:rsidRPr="00004E55" w:rsidRDefault="008D6A40" w:rsidP="00413E5A">
      <w:pPr>
        <w:pStyle w:val="Bezodstpw"/>
        <w:numPr>
          <w:ilvl w:val="0"/>
          <w:numId w:val="58"/>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8D6A40" w:rsidRPr="00004E55" w:rsidRDefault="008D6A40" w:rsidP="00413E5A">
      <w:pPr>
        <w:pStyle w:val="Bezodstpw"/>
        <w:numPr>
          <w:ilvl w:val="0"/>
          <w:numId w:val="58"/>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8D6A40" w:rsidRPr="00004E55" w:rsidRDefault="008D6A40" w:rsidP="008D6A40">
      <w:pPr>
        <w:suppressAutoHyphens w:val="0"/>
        <w:spacing w:after="0" w:line="240" w:lineRule="auto"/>
        <w:rPr>
          <w:rFonts w:ascii="Arial" w:hAnsi="Arial" w:cs="Arial"/>
          <w:b/>
          <w:sz w:val="18"/>
          <w:szCs w:val="18"/>
          <w:u w:val="single"/>
          <w:lang w:val="pl-PL"/>
        </w:rPr>
      </w:pPr>
    </w:p>
    <w:p w:rsidR="00AF1CAD" w:rsidRPr="000F6CEF" w:rsidRDefault="008D6A40" w:rsidP="008D6A40">
      <w:pPr>
        <w:pStyle w:val="Bezodstpw"/>
        <w:spacing w:after="120" w:line="22" w:lineRule="atLeast"/>
        <w:jc w:val="center"/>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771029" w:rsidRPr="000F6CEF" w:rsidRDefault="00771029">
      <w:pPr>
        <w:suppressAutoHyphens w:val="0"/>
        <w:spacing w:after="0" w:line="240" w:lineRule="auto"/>
        <w:rPr>
          <w:rFonts w:ascii="Arial" w:hAnsi="Arial" w:cs="Arial"/>
          <w:b/>
          <w:lang w:val="pl-PL"/>
        </w:rPr>
      </w:pPr>
    </w:p>
    <w:p w:rsidR="00A40BF6" w:rsidRPr="000F6CEF" w:rsidRDefault="000F6A4E" w:rsidP="0007421E">
      <w:pPr>
        <w:pStyle w:val="Nagwekspisutreci"/>
        <w:pageBreakBefore/>
        <w:spacing w:line="240" w:lineRule="auto"/>
        <w:ind w:left="0" w:firstLine="0"/>
        <w:jc w:val="both"/>
      </w:pPr>
      <w:r w:rsidRPr="000F6CEF">
        <w:lastRenderedPageBreak/>
        <w:t>W</w:t>
      </w:r>
      <w:r w:rsidR="00A40BF6" w:rsidRPr="000F6CEF">
        <w:t>zór umowy</w:t>
      </w:r>
      <w:bookmarkEnd w:id="131"/>
      <w:bookmarkEnd w:id="132"/>
    </w:p>
    <w:p w:rsidR="00A40BF6" w:rsidRDefault="00A40BF6" w:rsidP="0007421E">
      <w:pPr>
        <w:spacing w:after="0" w:line="240" w:lineRule="auto"/>
        <w:rPr>
          <w:rFonts w:ascii="Arial" w:hAnsi="Arial" w:cs="Arial"/>
          <w:sz w:val="20"/>
          <w:szCs w:val="20"/>
          <w:lang w:val="pl-PL"/>
        </w:rPr>
      </w:pPr>
    </w:p>
    <w:p w:rsidR="007A281B" w:rsidRPr="007A281B" w:rsidRDefault="007A281B" w:rsidP="007A281B">
      <w:pPr>
        <w:pStyle w:val="Bezodstpw"/>
        <w:jc w:val="center"/>
        <w:rPr>
          <w:rFonts w:ascii="Arial" w:hAnsi="Arial" w:cs="Arial"/>
          <w:sz w:val="20"/>
          <w:szCs w:val="20"/>
          <w:lang w:val="pl-PL"/>
        </w:rPr>
      </w:pPr>
      <w:r w:rsidRPr="007A281B">
        <w:rPr>
          <w:rFonts w:ascii="Arial" w:hAnsi="Arial" w:cs="Arial"/>
          <w:sz w:val="20"/>
          <w:szCs w:val="20"/>
          <w:lang w:val="pl-PL"/>
        </w:rPr>
        <w:t>UMOWA NR               /2014</w:t>
      </w:r>
    </w:p>
    <w:p w:rsidR="007A281B" w:rsidRPr="007A281B" w:rsidRDefault="007A281B" w:rsidP="007A281B">
      <w:pPr>
        <w:pStyle w:val="Bezodstpw"/>
        <w:rPr>
          <w:rFonts w:ascii="Arial" w:hAnsi="Arial" w:cs="Arial"/>
          <w:sz w:val="20"/>
          <w:szCs w:val="20"/>
          <w:lang w:val="pl-PL"/>
        </w:rPr>
      </w:pPr>
    </w:p>
    <w:p w:rsidR="007A281B" w:rsidRPr="007A281B" w:rsidRDefault="007A281B" w:rsidP="007A281B">
      <w:pPr>
        <w:pStyle w:val="Bezodstpw"/>
        <w:rPr>
          <w:rFonts w:ascii="Arial" w:hAnsi="Arial" w:cs="Arial"/>
          <w:sz w:val="20"/>
          <w:szCs w:val="20"/>
          <w:lang w:val="pl-PL"/>
        </w:rPr>
      </w:pPr>
      <w:r w:rsidRPr="007A281B">
        <w:rPr>
          <w:rFonts w:ascii="Arial" w:hAnsi="Arial" w:cs="Arial"/>
          <w:sz w:val="20"/>
          <w:szCs w:val="20"/>
          <w:lang w:val="pl-PL"/>
        </w:rPr>
        <w:t>RZP…………...2014</w:t>
      </w:r>
    </w:p>
    <w:p w:rsidR="007A281B" w:rsidRPr="007A281B" w:rsidRDefault="007A281B" w:rsidP="007A281B">
      <w:pPr>
        <w:pStyle w:val="Bezodstpw"/>
        <w:jc w:val="both"/>
        <w:rPr>
          <w:rFonts w:ascii="Arial" w:hAnsi="Arial" w:cs="Arial"/>
          <w:sz w:val="20"/>
          <w:szCs w:val="20"/>
          <w:lang w:val="pl-PL"/>
        </w:rPr>
      </w:pPr>
      <w:r w:rsidRPr="007A281B">
        <w:rPr>
          <w:rFonts w:ascii="Arial" w:hAnsi="Arial" w:cs="Arial"/>
          <w:sz w:val="20"/>
          <w:szCs w:val="20"/>
          <w:lang w:val="pl-PL"/>
        </w:rPr>
        <w:t xml:space="preserve">zawarta w dniu ……………2014 r. w Starych Babicach pomiędzy Gminą Stare Babice mającą swą siedzibę w Starych Babicach, ul. Rynek 32, posiadającą NIP 118-202-55-48, zwaną dalej „Zamawiającym” reprezentowaną przez: </w:t>
      </w:r>
    </w:p>
    <w:p w:rsidR="007A281B" w:rsidRPr="007A281B" w:rsidRDefault="007A281B" w:rsidP="007A281B">
      <w:pPr>
        <w:pStyle w:val="Bezodstpw"/>
        <w:jc w:val="both"/>
        <w:rPr>
          <w:rFonts w:ascii="Arial" w:hAnsi="Arial" w:cs="Arial"/>
          <w:sz w:val="20"/>
          <w:szCs w:val="20"/>
          <w:lang w:val="pl-PL"/>
        </w:rPr>
      </w:pPr>
    </w:p>
    <w:p w:rsidR="007A281B" w:rsidRPr="007A281B" w:rsidRDefault="007A281B" w:rsidP="007A281B">
      <w:pPr>
        <w:pStyle w:val="Bezodstpw"/>
        <w:jc w:val="center"/>
        <w:rPr>
          <w:rFonts w:ascii="Arial" w:hAnsi="Arial" w:cs="Arial"/>
          <w:b/>
          <w:sz w:val="20"/>
          <w:szCs w:val="20"/>
          <w:lang w:val="pl-PL"/>
        </w:rPr>
      </w:pPr>
      <w:r w:rsidRPr="007A281B">
        <w:rPr>
          <w:rFonts w:ascii="Arial" w:hAnsi="Arial" w:cs="Arial"/>
          <w:b/>
          <w:sz w:val="20"/>
          <w:szCs w:val="20"/>
          <w:lang w:val="pl-PL"/>
        </w:rPr>
        <w:t>Marcina Zająca – Zastępcę Wójta Gminy Stare Babice</w:t>
      </w:r>
    </w:p>
    <w:p w:rsidR="007A281B" w:rsidRPr="007A281B" w:rsidRDefault="007A281B" w:rsidP="007A281B">
      <w:pPr>
        <w:pStyle w:val="Bezodstpw"/>
        <w:jc w:val="center"/>
        <w:rPr>
          <w:rFonts w:ascii="Arial" w:hAnsi="Arial" w:cs="Arial"/>
          <w:sz w:val="20"/>
          <w:szCs w:val="20"/>
          <w:lang w:val="pl-PL"/>
        </w:rPr>
      </w:pPr>
    </w:p>
    <w:p w:rsidR="007A281B" w:rsidRPr="007A281B" w:rsidRDefault="007A281B" w:rsidP="007A281B">
      <w:pPr>
        <w:pStyle w:val="Bezodstpw"/>
        <w:jc w:val="both"/>
        <w:rPr>
          <w:rFonts w:ascii="Arial" w:hAnsi="Arial" w:cs="Arial"/>
          <w:sz w:val="20"/>
          <w:szCs w:val="20"/>
          <w:lang w:val="pl-PL"/>
        </w:rPr>
      </w:pPr>
      <w:r w:rsidRPr="007A281B">
        <w:rPr>
          <w:rFonts w:ascii="Arial" w:hAnsi="Arial" w:cs="Arial"/>
          <w:sz w:val="20"/>
          <w:szCs w:val="20"/>
          <w:lang w:val="pl-PL"/>
        </w:rPr>
        <w:t>działającego na podstawie upoważnienia Wójta Gminy Stare Babice, Akt Notarialny z dnia 14.01.2011, Repertorium A nr 209/2011</w:t>
      </w:r>
    </w:p>
    <w:p w:rsidR="007A281B" w:rsidRPr="007A281B" w:rsidRDefault="007A281B" w:rsidP="007A281B">
      <w:pPr>
        <w:pStyle w:val="Bezodstpw"/>
        <w:jc w:val="center"/>
        <w:rPr>
          <w:rFonts w:ascii="Arial" w:hAnsi="Arial" w:cs="Arial"/>
          <w:sz w:val="20"/>
          <w:szCs w:val="20"/>
          <w:lang w:val="pl-PL"/>
        </w:rPr>
      </w:pPr>
      <w:r w:rsidRPr="007A281B">
        <w:rPr>
          <w:rFonts w:ascii="Arial" w:hAnsi="Arial" w:cs="Arial"/>
          <w:sz w:val="20"/>
          <w:szCs w:val="20"/>
          <w:lang w:val="pl-PL"/>
        </w:rPr>
        <w:t>a</w:t>
      </w:r>
    </w:p>
    <w:p w:rsidR="007A281B" w:rsidRPr="007A281B" w:rsidRDefault="007A281B" w:rsidP="007A281B">
      <w:pPr>
        <w:pStyle w:val="Bezodstpw"/>
        <w:jc w:val="center"/>
        <w:rPr>
          <w:rFonts w:ascii="Arial" w:hAnsi="Arial" w:cs="Arial"/>
          <w:sz w:val="20"/>
          <w:szCs w:val="20"/>
          <w:lang w:val="pl-PL"/>
        </w:rPr>
      </w:pPr>
    </w:p>
    <w:p w:rsidR="009933DC" w:rsidRPr="00B415C8" w:rsidRDefault="009933DC" w:rsidP="009933DC">
      <w:pPr>
        <w:pStyle w:val="Bezodstpw"/>
        <w:rPr>
          <w:rFonts w:ascii="Arial" w:hAnsi="Arial" w:cs="Arial"/>
          <w:sz w:val="20"/>
          <w:szCs w:val="20"/>
          <w:lang w:val="pl-PL"/>
        </w:rPr>
      </w:pPr>
      <w:r w:rsidRPr="00B415C8">
        <w:rPr>
          <w:rFonts w:ascii="Arial" w:hAnsi="Arial" w:cs="Arial"/>
          <w:sz w:val="20"/>
          <w:szCs w:val="20"/>
          <w:lang w:val="pl-PL"/>
        </w:rPr>
        <w:t>.................................................................................................................................</w:t>
      </w:r>
      <w:r>
        <w:rPr>
          <w:rFonts w:ascii="Arial" w:hAnsi="Arial" w:cs="Arial"/>
          <w:sz w:val="20"/>
          <w:szCs w:val="20"/>
          <w:lang w:val="pl-PL"/>
        </w:rPr>
        <w:t>...........................</w:t>
      </w:r>
    </w:p>
    <w:p w:rsidR="007A281B" w:rsidRPr="007A281B" w:rsidRDefault="009933DC" w:rsidP="009933DC">
      <w:pPr>
        <w:pStyle w:val="Bezodstpw"/>
        <w:jc w:val="both"/>
        <w:rPr>
          <w:rFonts w:ascii="Arial" w:hAnsi="Arial" w:cs="Arial"/>
          <w:sz w:val="20"/>
          <w:szCs w:val="20"/>
          <w:lang w:val="pl-PL"/>
        </w:rPr>
      </w:pPr>
      <w:r w:rsidRPr="00B415C8">
        <w:rPr>
          <w:rFonts w:ascii="Arial" w:hAnsi="Arial" w:cs="Arial"/>
          <w:sz w:val="20"/>
          <w:szCs w:val="20"/>
          <w:lang w:val="pl-PL"/>
        </w:rPr>
        <w:t>zwanym dalej „Wykonawcą” zarejestrowanym w ………………………………………………………., KRS ……………………., posiadającym NIP ………………………….., REGON …………………………., reprezentowanym przez: .............................................................................................................</w:t>
      </w:r>
    </w:p>
    <w:p w:rsidR="007A281B" w:rsidRPr="007A281B" w:rsidRDefault="007A281B" w:rsidP="007A281B">
      <w:pPr>
        <w:pStyle w:val="Bezodstpw"/>
        <w:jc w:val="center"/>
        <w:rPr>
          <w:rFonts w:ascii="Arial" w:hAnsi="Arial" w:cs="Arial"/>
          <w:sz w:val="20"/>
          <w:szCs w:val="20"/>
          <w:lang w:val="pl-PL"/>
        </w:rPr>
      </w:pPr>
    </w:p>
    <w:p w:rsidR="009933DC" w:rsidRDefault="009933DC" w:rsidP="007A281B">
      <w:pPr>
        <w:pStyle w:val="NormalnyWeb"/>
        <w:spacing w:before="0" w:after="0"/>
        <w:jc w:val="both"/>
        <w:rPr>
          <w:rFonts w:ascii="Arial" w:hAnsi="Arial" w:cs="Arial"/>
          <w:sz w:val="20"/>
          <w:szCs w:val="20"/>
        </w:rPr>
      </w:pPr>
    </w:p>
    <w:p w:rsidR="007A281B" w:rsidRPr="007A281B" w:rsidRDefault="007A281B" w:rsidP="007A281B">
      <w:pPr>
        <w:pStyle w:val="NormalnyWeb"/>
        <w:spacing w:before="0" w:after="0"/>
        <w:jc w:val="both"/>
        <w:rPr>
          <w:rFonts w:ascii="Arial" w:hAnsi="Arial" w:cs="Arial"/>
          <w:b/>
          <w:bCs/>
          <w:sz w:val="20"/>
          <w:szCs w:val="20"/>
        </w:rPr>
      </w:pPr>
      <w:r w:rsidRPr="007A281B">
        <w:rPr>
          <w:rFonts w:ascii="Arial" w:hAnsi="Arial" w:cs="Arial"/>
          <w:sz w:val="20"/>
          <w:szCs w:val="20"/>
        </w:rPr>
        <w:t>Nazwa zadania</w:t>
      </w:r>
      <w:r w:rsidRPr="007A281B">
        <w:rPr>
          <w:rFonts w:ascii="Arial" w:hAnsi="Arial" w:cs="Arial"/>
          <w:b/>
          <w:sz w:val="20"/>
          <w:szCs w:val="20"/>
        </w:rPr>
        <w:t xml:space="preserve"> </w:t>
      </w:r>
      <w:r w:rsidRPr="007A281B">
        <w:rPr>
          <w:rFonts w:ascii="Arial" w:hAnsi="Arial" w:cs="Arial"/>
          <w:b/>
          <w:bCs/>
          <w:sz w:val="20"/>
          <w:szCs w:val="20"/>
        </w:rPr>
        <w:t>Organizacja, przeprowadzenie i obsługa ”Spotkania Mikołajkowego”</w:t>
      </w:r>
    </w:p>
    <w:p w:rsidR="009933DC" w:rsidRDefault="009933DC" w:rsidP="007A281B">
      <w:pPr>
        <w:spacing w:after="0" w:line="240" w:lineRule="auto"/>
        <w:jc w:val="both"/>
        <w:rPr>
          <w:rFonts w:ascii="Arial" w:hAnsi="Arial" w:cs="Arial"/>
          <w:sz w:val="20"/>
          <w:szCs w:val="20"/>
          <w:lang w:val="pl-PL"/>
        </w:rPr>
      </w:pPr>
    </w:p>
    <w:p w:rsidR="007A281B" w:rsidRPr="007A281B" w:rsidRDefault="007A281B" w:rsidP="007A281B">
      <w:pPr>
        <w:spacing w:after="0" w:line="240" w:lineRule="auto"/>
        <w:jc w:val="both"/>
        <w:rPr>
          <w:rFonts w:ascii="Arial" w:hAnsi="Arial" w:cs="Arial"/>
          <w:sz w:val="20"/>
          <w:szCs w:val="20"/>
          <w:lang w:val="pl-PL"/>
        </w:rPr>
      </w:pPr>
      <w:r w:rsidRPr="007A281B">
        <w:rPr>
          <w:rFonts w:ascii="Arial" w:hAnsi="Arial" w:cs="Arial"/>
          <w:sz w:val="20"/>
          <w:szCs w:val="20"/>
          <w:lang w:val="pl-PL"/>
        </w:rPr>
        <w:t>w rezultacie dokonania przez Zamawiającego wyboru oferty Wykonawcy w trybie art. 5a ustawy z dnia 29 stycznia 2004 r. Prawo zamówień publicznych (Dz. U. z 2013 r. poz. 907 z późn. zm.) została zawarta umowa o następującej treści.</w:t>
      </w:r>
    </w:p>
    <w:p w:rsidR="007A281B" w:rsidRPr="007A281B" w:rsidRDefault="007A281B" w:rsidP="007A281B">
      <w:pPr>
        <w:pStyle w:val="Bezodstpw1"/>
        <w:jc w:val="center"/>
        <w:rPr>
          <w:rFonts w:ascii="Arial" w:hAnsi="Arial" w:cs="Arial"/>
          <w:b/>
          <w:sz w:val="20"/>
          <w:szCs w:val="20"/>
          <w:lang w:val="pl-PL"/>
        </w:rPr>
      </w:pPr>
    </w:p>
    <w:p w:rsidR="007A281B" w:rsidRPr="007A281B" w:rsidRDefault="007A281B" w:rsidP="007A281B">
      <w:pPr>
        <w:pStyle w:val="Bezodstpw1"/>
        <w:jc w:val="center"/>
        <w:rPr>
          <w:rFonts w:ascii="Arial" w:hAnsi="Arial" w:cs="Arial"/>
          <w:b/>
          <w:sz w:val="20"/>
          <w:szCs w:val="20"/>
          <w:lang w:val="pl-PL"/>
        </w:rPr>
      </w:pPr>
      <w:r w:rsidRPr="007A281B">
        <w:rPr>
          <w:rFonts w:ascii="Arial" w:hAnsi="Arial" w:cs="Arial"/>
          <w:b/>
          <w:sz w:val="20"/>
          <w:szCs w:val="20"/>
          <w:lang w:val="pl-PL"/>
        </w:rPr>
        <w:t>§ 1</w:t>
      </w:r>
    </w:p>
    <w:p w:rsidR="009933DC" w:rsidRPr="00770D58" w:rsidRDefault="009933DC" w:rsidP="00413E5A">
      <w:pPr>
        <w:pStyle w:val="NormalnyWeb"/>
        <w:numPr>
          <w:ilvl w:val="0"/>
          <w:numId w:val="66"/>
        </w:numPr>
        <w:suppressAutoHyphens w:val="0"/>
        <w:spacing w:before="0" w:after="0"/>
        <w:jc w:val="both"/>
        <w:rPr>
          <w:rFonts w:ascii="Arial" w:hAnsi="Arial" w:cs="Arial"/>
          <w:bCs/>
          <w:sz w:val="20"/>
          <w:szCs w:val="20"/>
        </w:rPr>
      </w:pPr>
      <w:r w:rsidRPr="00770D58">
        <w:rPr>
          <w:rFonts w:ascii="Arial" w:hAnsi="Arial" w:cs="Arial"/>
          <w:bCs/>
          <w:sz w:val="20"/>
          <w:szCs w:val="20"/>
        </w:rPr>
        <w:t xml:space="preserve">Przedmiotem </w:t>
      </w:r>
      <w:r w:rsidR="00A37989">
        <w:rPr>
          <w:rFonts w:ascii="Arial" w:hAnsi="Arial" w:cs="Arial"/>
          <w:bCs/>
          <w:sz w:val="20"/>
          <w:szCs w:val="20"/>
        </w:rPr>
        <w:t>umowy</w:t>
      </w:r>
      <w:r w:rsidRPr="00770D58">
        <w:rPr>
          <w:rFonts w:ascii="Arial" w:hAnsi="Arial" w:cs="Arial"/>
          <w:bCs/>
          <w:sz w:val="20"/>
          <w:szCs w:val="20"/>
        </w:rPr>
        <w:t xml:space="preserve"> jest organizacja, przeprowadzenie i obsługa „Spotkania Mikołajkowego” </w:t>
      </w:r>
      <w:r w:rsidRPr="00770D58">
        <w:rPr>
          <w:rFonts w:ascii="Arial" w:hAnsi="Arial" w:cs="Arial"/>
          <w:bCs/>
          <w:sz w:val="20"/>
          <w:szCs w:val="20"/>
        </w:rPr>
        <w:br/>
        <w:t>w Starych Babicach w dniu 6 grudnia 2014 roku w godz.14:00 – 18:00, na terenie parkingu przed Urzędem Gminy ul. Rynek 21 (dz. nr ew. 641/2) zgodnie z załącznikiem nr 4 do umowy.</w:t>
      </w:r>
    </w:p>
    <w:p w:rsidR="009933DC" w:rsidRPr="00770D58" w:rsidRDefault="009933DC" w:rsidP="00413E5A">
      <w:pPr>
        <w:pStyle w:val="NormalnyWeb"/>
        <w:numPr>
          <w:ilvl w:val="0"/>
          <w:numId w:val="66"/>
        </w:numPr>
        <w:suppressAutoHyphens w:val="0"/>
        <w:spacing w:before="0" w:after="0"/>
        <w:jc w:val="both"/>
        <w:rPr>
          <w:rFonts w:ascii="Arial" w:hAnsi="Arial" w:cs="Arial"/>
          <w:sz w:val="20"/>
          <w:szCs w:val="20"/>
        </w:rPr>
      </w:pPr>
      <w:r w:rsidRPr="00770D58">
        <w:rPr>
          <w:rFonts w:ascii="Arial" w:hAnsi="Arial" w:cs="Arial"/>
          <w:sz w:val="20"/>
          <w:szCs w:val="20"/>
        </w:rPr>
        <w:t>W ramach realizacji zadania Wykonawca zobowiązuje się do:</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sz w:val="20"/>
          <w:szCs w:val="20"/>
          <w:lang w:val="pl-PL"/>
        </w:rPr>
        <w:t xml:space="preserve">Zapewnienia </w:t>
      </w:r>
      <w:r w:rsidRPr="00770D58">
        <w:rPr>
          <w:rFonts w:ascii="Arial" w:hAnsi="Arial" w:cs="Arial"/>
          <w:bCs/>
          <w:noProof/>
          <w:sz w:val="20"/>
          <w:szCs w:val="20"/>
          <w:lang w:val="pl-PL"/>
        </w:rPr>
        <w:t xml:space="preserve">sceny zadaszonej o wym. minimum 5m x 5m wraz z transportem, montażem i demontażem. </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nagłośnienia: system liniowy do nagłośnienia terenu o wielkości 20m x 40m, minimum 6 mikrofonow bezprzewodowych, które będą wykorzystywane podczas trwania imprezy. Zapewnienie osoby odpowiedzialnej za realizację dźwięku podczas trwania imprezy.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oświetlenia scenicznego, minimum 12 punktów świetlnych wraz  z realizatorem oświetlenia.</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i rozstawienia namiotów w kolorze ecru (10 szt.) i niebieskim (4 szt.) dla wystawców ze świątecznymi artykułami. Namioty należy ustawić w miejscu wskazanym na załączonym projekcie graficznym (załącznik nr 5 do umowy).</w:t>
      </w:r>
      <w:r w:rsidRPr="00770D58">
        <w:rPr>
          <w:rFonts w:ascii="Arial" w:hAnsi="Arial" w:cs="Arial"/>
          <w:bCs/>
          <w:sz w:val="20"/>
          <w:szCs w:val="20"/>
          <w:lang w:val="pl-PL"/>
        </w:rPr>
        <w:t xml:space="preserve"> Teren, na którym odbędzie się impreza wyłożony jest kostką brukową bez możliwości umocowania odciągów w podłożu. Wykonawca powinien znaleźć alternatywne rozwiązanie na umocowanie namiotów i sceny nie uszkadzając podłoża.</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noProof/>
          <w:sz w:val="20"/>
          <w:szCs w:val="20"/>
          <w:lang w:val="pl-PL"/>
        </w:rPr>
      </w:pPr>
      <w:r w:rsidRPr="00770D58">
        <w:rPr>
          <w:rFonts w:ascii="Arial" w:hAnsi="Arial" w:cs="Arial"/>
          <w:bCs/>
          <w:noProof/>
          <w:sz w:val="20"/>
          <w:szCs w:val="20"/>
          <w:lang w:val="pl-PL"/>
        </w:rPr>
        <w:t>Przygotowania i rozstawienie jednego namiotu o wym. 3m x 3m w którym będą znajdowały się paczki dla dzieci. Namiot należy ustawić w miejscu wskazanym na załączonym projekcie graficznym (załącznik nr 5 do umowy).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ławostołów do każdego namiotu dla wystawców. W każdym namiocie należy ustawić po dwa ławostoły.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podestu dla Świętego Mikołaja o wymiarach 4 x 4 oraz wysokości 40 cm.</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tronu dla Świętego Mikołaja. Tron w kolorze czerwonym, obity welurem, z okuciami w kolorze złota. Tron powinien być ustawiony zgodnie z projektem graficznym (załącznik nr 5 do umowy).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jednej osoby do pełnienia funkcji Świętego Mikołaja oraz przebrania jej w czerwony strój Świętego  Mikołaja: spodnie, kubrak, czapka, buty, broda.</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Zabezpieczenia barierkami (120mb) miejsca wokół namiotu z paczkami dla dzieci, wyznaczenie nimi dojścia po odbiór paczek i wyjścia oraz terenu przed sceną.</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Zapewnienia agregatu prądotwórczego wraz z paliwem oraz osobą odpowiedzialną (elektryka) do obsługi agregatu prądotwórczego podczas trwania imprezy.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lastRenderedPageBreak/>
        <w:t>Doprowadzenia z agregatu prądotworczego prądu do oświetlenia każdego namiotu,  podestu dla Mikołaja oraz zasilenia techniki scenicznej.</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Zabepieczenia terenu imprezy w kosze na śmieci, każdy po 260l (10 sztuk), ich opróżnianie w trakcie imprezy lub na żądanie Zamawiającego oraz uprzątnięcie terenu po imprezie.</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hostess do pełnienia funkcji Śnieżynek, które będą rozdawały paczki dla dzieci. Śnieżynki powinny być ubrane w: spódniczkę obszytą białym puszkiem, czapkę smerfetkę, bluzę polarową,pikowany bezrękawnik, getry, rękawiczki, grube rajstopy. Każda część ubioru ma być w kolorze białym.</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Konferansjera do prowadzenia imprezy.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animatorów (dwie osoby) do prowadzenia zabaw z dziećmi. Zabawy z dziećmi powinny zawierać: warsztaty dekoracji i świątecznych stroików, pisanie listu do Świętego Mikołaja, zagadki i konkursy związane z tematyką Świąt, świąteczny koncert życzeń (wspólne śpiewanie), świąteczne ciekawostki. Zabawy powinny trwać podczas całej imprezy (14:00 – 18:00) z godzinną przerwą przeznaczoną na występ muzyczny.</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występu muzycznego tematycznie związanego z Mikołajkami (15:00 – 16:00).</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DJ-a do poprowadzenia zabawy tanecznej z uczestnikami imprezy (17:00-18:00).</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dwóch osób w przebraniu świątecznych maskotek. Maskotki będą chodziły po terenie i zabawiały dzieci.</w:t>
      </w:r>
    </w:p>
    <w:p w:rsidR="009933DC" w:rsidRPr="00770D58" w:rsidRDefault="009933DC" w:rsidP="00413E5A">
      <w:pPr>
        <w:pStyle w:val="Akapitzlist"/>
        <w:widowControl w:val="0"/>
        <w:numPr>
          <w:ilvl w:val="0"/>
          <w:numId w:val="67"/>
        </w:numPr>
        <w:suppressAutoHyphens w:val="0"/>
        <w:autoSpaceDE w:val="0"/>
        <w:autoSpaceDN w:val="0"/>
        <w:adjustRightInd w:val="0"/>
        <w:spacing w:after="0" w:line="240" w:lineRule="auto"/>
        <w:contextualSpacing/>
        <w:jc w:val="both"/>
        <w:rPr>
          <w:rFonts w:ascii="Arial" w:hAnsi="Arial" w:cs="Arial"/>
          <w:b/>
          <w:bCs/>
          <w:i/>
          <w:noProof/>
          <w:sz w:val="20"/>
          <w:szCs w:val="20"/>
          <w:lang w:val="pl-PL"/>
        </w:rPr>
      </w:pPr>
      <w:r w:rsidRPr="00770D58">
        <w:rPr>
          <w:rFonts w:ascii="Arial" w:hAnsi="Arial" w:cs="Arial"/>
          <w:bCs/>
          <w:noProof/>
          <w:sz w:val="20"/>
          <w:szCs w:val="20"/>
          <w:lang w:val="pl-PL"/>
        </w:rPr>
        <w:t>Zapewnienia paczek świątecznych (700 szt.), w których powinny znajdować się:</w:t>
      </w:r>
    </w:p>
    <w:p w:rsidR="009933DC" w:rsidRPr="00770D58" w:rsidRDefault="009933DC" w:rsidP="00413E5A">
      <w:pPr>
        <w:pStyle w:val="Bezodstpw"/>
        <w:numPr>
          <w:ilvl w:val="0"/>
          <w:numId w:val="68"/>
        </w:numPr>
        <w:tabs>
          <w:tab w:val="num" w:pos="-348"/>
        </w:tabs>
        <w:jc w:val="both"/>
        <w:rPr>
          <w:rFonts w:ascii="Arial" w:hAnsi="Arial" w:cs="Arial"/>
          <w:sz w:val="20"/>
          <w:szCs w:val="20"/>
          <w:lang w:val="pl-PL"/>
        </w:rPr>
      </w:pPr>
      <w:r w:rsidRPr="00770D58">
        <w:rPr>
          <w:rFonts w:ascii="Arial" w:hAnsi="Arial" w:cs="Arial"/>
          <w:sz w:val="20"/>
          <w:szCs w:val="20"/>
          <w:lang w:val="pl-PL"/>
        </w:rPr>
        <w:t>trzy jabłka, średniej wielkości, słodkie, np. Lobo lub Cortland,</w:t>
      </w:r>
    </w:p>
    <w:p w:rsidR="009933DC" w:rsidRPr="00770D58" w:rsidRDefault="009933DC" w:rsidP="00413E5A">
      <w:pPr>
        <w:pStyle w:val="Bezodstpw"/>
        <w:numPr>
          <w:ilvl w:val="0"/>
          <w:numId w:val="68"/>
        </w:numPr>
        <w:tabs>
          <w:tab w:val="num" w:pos="-348"/>
        </w:tabs>
        <w:jc w:val="both"/>
        <w:rPr>
          <w:rFonts w:ascii="Arial" w:hAnsi="Arial" w:cs="Arial"/>
          <w:sz w:val="20"/>
          <w:szCs w:val="20"/>
          <w:lang w:val="pl-PL"/>
        </w:rPr>
      </w:pPr>
      <w:r w:rsidRPr="00770D58">
        <w:rPr>
          <w:rFonts w:ascii="Arial" w:hAnsi="Arial" w:cs="Arial"/>
          <w:sz w:val="20"/>
          <w:szCs w:val="20"/>
          <w:lang w:val="pl-PL"/>
        </w:rPr>
        <w:t>ciastka kruche lub wafle bez czekolady (opakowanie min. 300g),</w:t>
      </w:r>
    </w:p>
    <w:p w:rsidR="009933DC" w:rsidRPr="00770D58" w:rsidRDefault="009933DC" w:rsidP="00413E5A">
      <w:pPr>
        <w:pStyle w:val="Bezodstpw"/>
        <w:numPr>
          <w:ilvl w:val="0"/>
          <w:numId w:val="68"/>
        </w:numPr>
        <w:tabs>
          <w:tab w:val="num" w:pos="-348"/>
        </w:tabs>
        <w:jc w:val="both"/>
        <w:rPr>
          <w:rFonts w:ascii="Arial" w:hAnsi="Arial" w:cs="Arial"/>
          <w:sz w:val="20"/>
          <w:szCs w:val="20"/>
          <w:lang w:val="pl-PL"/>
        </w:rPr>
      </w:pPr>
      <w:r w:rsidRPr="00770D58">
        <w:rPr>
          <w:rFonts w:ascii="Arial" w:hAnsi="Arial" w:cs="Arial"/>
          <w:sz w:val="20"/>
          <w:szCs w:val="20"/>
          <w:lang w:val="pl-PL"/>
        </w:rPr>
        <w:t>3 opakowania gum rozpuszczalnych (25 gram jedno),</w:t>
      </w:r>
    </w:p>
    <w:p w:rsidR="009933DC" w:rsidRPr="00770D58" w:rsidRDefault="009933DC" w:rsidP="00413E5A">
      <w:pPr>
        <w:pStyle w:val="Bezodstpw"/>
        <w:numPr>
          <w:ilvl w:val="0"/>
          <w:numId w:val="68"/>
        </w:numPr>
        <w:tabs>
          <w:tab w:val="num" w:pos="-348"/>
        </w:tabs>
        <w:jc w:val="both"/>
        <w:rPr>
          <w:rFonts w:ascii="Arial" w:hAnsi="Arial" w:cs="Arial"/>
          <w:sz w:val="20"/>
          <w:szCs w:val="20"/>
          <w:lang w:val="pl-PL"/>
        </w:rPr>
      </w:pPr>
      <w:r w:rsidRPr="00770D58">
        <w:rPr>
          <w:rFonts w:ascii="Arial" w:hAnsi="Arial" w:cs="Arial"/>
          <w:sz w:val="20"/>
          <w:szCs w:val="20"/>
          <w:lang w:val="pl-PL"/>
        </w:rPr>
        <w:t>1 pluszowa maskotka (min. 10 cm x 6 cm),</w:t>
      </w:r>
    </w:p>
    <w:p w:rsidR="009933DC" w:rsidRPr="00770D58" w:rsidRDefault="009933DC" w:rsidP="00413E5A">
      <w:pPr>
        <w:pStyle w:val="Bezodstpw"/>
        <w:numPr>
          <w:ilvl w:val="0"/>
          <w:numId w:val="68"/>
        </w:numPr>
        <w:tabs>
          <w:tab w:val="num" w:pos="-348"/>
        </w:tabs>
        <w:jc w:val="both"/>
        <w:rPr>
          <w:rFonts w:ascii="Arial" w:hAnsi="Arial" w:cs="Arial"/>
          <w:sz w:val="20"/>
          <w:szCs w:val="20"/>
          <w:lang w:val="pl-PL"/>
        </w:rPr>
      </w:pPr>
      <w:r w:rsidRPr="00770D58">
        <w:rPr>
          <w:rFonts w:ascii="Arial" w:hAnsi="Arial" w:cs="Arial"/>
          <w:sz w:val="20"/>
          <w:szCs w:val="20"/>
          <w:lang w:val="pl-PL"/>
        </w:rPr>
        <w:t>1 lizak</w:t>
      </w:r>
    </w:p>
    <w:p w:rsidR="009933DC" w:rsidRPr="00770D58" w:rsidRDefault="009933DC" w:rsidP="009933DC">
      <w:pPr>
        <w:spacing w:after="0" w:line="240" w:lineRule="auto"/>
        <w:ind w:left="714"/>
        <w:jc w:val="both"/>
        <w:rPr>
          <w:rFonts w:ascii="Arial" w:hAnsi="Arial" w:cs="Arial"/>
          <w:bCs/>
          <w:noProof/>
          <w:sz w:val="20"/>
          <w:szCs w:val="20"/>
          <w:lang w:val="pl-PL"/>
        </w:rPr>
      </w:pPr>
      <w:r w:rsidRPr="00770D58">
        <w:rPr>
          <w:rFonts w:ascii="Arial" w:hAnsi="Arial" w:cs="Arial"/>
          <w:bCs/>
          <w:noProof/>
          <w:sz w:val="20"/>
          <w:szCs w:val="20"/>
          <w:lang w:val="pl-PL"/>
        </w:rPr>
        <w:t>Każda paczka powinna być zapakowana w torebkę świąteczną (reklamówkę) z dowolnym akcentem świątecznym na zewnątrz torebki/reklamówki.</w:t>
      </w:r>
    </w:p>
    <w:p w:rsidR="009933DC" w:rsidRPr="00770D58" w:rsidRDefault="009933DC" w:rsidP="009933DC">
      <w:pPr>
        <w:spacing w:after="0" w:line="240" w:lineRule="auto"/>
        <w:ind w:left="714"/>
        <w:jc w:val="both"/>
        <w:rPr>
          <w:rFonts w:ascii="Arial" w:hAnsi="Arial" w:cs="Arial"/>
          <w:bCs/>
          <w:noProof/>
          <w:sz w:val="20"/>
          <w:szCs w:val="20"/>
          <w:lang w:val="pl-PL"/>
        </w:rPr>
      </w:pPr>
      <w:r w:rsidRPr="00770D58">
        <w:rPr>
          <w:rFonts w:ascii="Arial" w:hAnsi="Arial" w:cs="Arial"/>
          <w:bCs/>
          <w:noProof/>
          <w:sz w:val="20"/>
          <w:szCs w:val="20"/>
          <w:lang w:val="pl-PL"/>
        </w:rPr>
        <w:t>Wykonawca dostarczy paczki na miejsce imprezy własnym środkiem transportu. Paczki mają być rozdawane wszystkim dzeciom przez Śnieżynki od godz. 14:00 w dniu imprezy.</w:t>
      </w:r>
    </w:p>
    <w:p w:rsidR="009933DC" w:rsidRPr="00770D58" w:rsidRDefault="009933DC" w:rsidP="00413E5A">
      <w:pPr>
        <w:pStyle w:val="Akapitzlist"/>
        <w:numPr>
          <w:ilvl w:val="0"/>
          <w:numId w:val="67"/>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Przygotowania punktu z gorącymi napojami (herbata czarna, kawa rozpuszczalna, cukier, mleko w kartonikach), bez ograniczeń. Naczynia do kawy i herbaty powinny być jednorazowe. Do napojów należy zapewnić mieszadełka, łyżeczki do cukru.</w:t>
      </w:r>
    </w:p>
    <w:p w:rsidR="009933DC" w:rsidRPr="00770D58" w:rsidRDefault="009933DC" w:rsidP="00413E5A">
      <w:pPr>
        <w:pStyle w:val="Akapitzlist"/>
        <w:numPr>
          <w:ilvl w:val="0"/>
          <w:numId w:val="67"/>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Punkt do wydawania herbaty i kawy powinien znajdować się w namiocie o wym. 3m x 3m wraz z oświetleniem. Stoły do serwowania napojów powinny zostać udekorowane drapowanymi obrusami w kolorze białym. Obok namiotu należy ustawić kosz na śmieci.</w:t>
      </w:r>
    </w:p>
    <w:p w:rsidR="009933DC" w:rsidRPr="00770D58" w:rsidRDefault="009933DC" w:rsidP="00413E5A">
      <w:pPr>
        <w:pStyle w:val="Akapitzlist"/>
        <w:numPr>
          <w:ilvl w:val="0"/>
          <w:numId w:val="67"/>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 xml:space="preserve">Przygotowania plakatu (projekt i wydruk) – 300 sztuk. </w:t>
      </w:r>
      <w:r w:rsidRPr="00770D58">
        <w:rPr>
          <w:rFonts w:ascii="Arial" w:hAnsi="Arial" w:cs="Arial"/>
          <w:bCs/>
          <w:sz w:val="20"/>
          <w:szCs w:val="20"/>
          <w:lang w:val="pl-PL"/>
        </w:rPr>
        <w:t>Plakat</w:t>
      </w:r>
      <w:r w:rsidRPr="00770D58">
        <w:rPr>
          <w:rFonts w:ascii="Arial" w:hAnsi="Arial" w:cs="Arial"/>
          <w:bCs/>
          <w:noProof/>
          <w:sz w:val="20"/>
          <w:szCs w:val="20"/>
          <w:lang w:val="pl-PL"/>
        </w:rPr>
        <w:t xml:space="preserve"> w formacie A3, papier 120 g, matowy, odporny na warunki atmosferyczne. Projekt musi być na bieżąco konsultowany z Zamawiającym. Dopuszczona jest czterokrotna liczba poprawek. Po ostatecznym zatwierdzeniu projektu plakatu przez Zamawiajacego można go zwolnić do druku. Wykonawca dostarczy </w:t>
      </w:r>
      <w:r w:rsidRPr="00770D58">
        <w:rPr>
          <w:rFonts w:ascii="Arial" w:hAnsi="Arial" w:cs="Arial"/>
          <w:bCs/>
          <w:sz w:val="20"/>
          <w:szCs w:val="20"/>
          <w:lang w:val="pl-PL"/>
        </w:rPr>
        <w:t>wydrukowane</w:t>
      </w:r>
      <w:r w:rsidRPr="00770D58">
        <w:rPr>
          <w:rFonts w:ascii="Arial" w:hAnsi="Arial" w:cs="Arial"/>
          <w:bCs/>
          <w:noProof/>
          <w:sz w:val="20"/>
          <w:szCs w:val="20"/>
          <w:lang w:val="pl-PL"/>
        </w:rPr>
        <w:t xml:space="preserve"> plakaty do siedziby Zamawiajacego najpóżniej do dnia 25 listopada 2014 r.</w:t>
      </w:r>
    </w:p>
    <w:p w:rsidR="009933DC" w:rsidRPr="00770D58" w:rsidRDefault="009933DC" w:rsidP="00413E5A">
      <w:pPr>
        <w:pStyle w:val="Akapitzlist"/>
        <w:numPr>
          <w:ilvl w:val="0"/>
          <w:numId w:val="67"/>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Zawieszenie w wyznaczonych miejscach banerów przekazanych przez Zamawiającego i ich zwrot w nienaruszonym stanie.</w:t>
      </w:r>
    </w:p>
    <w:p w:rsidR="009933DC" w:rsidRPr="00770D58" w:rsidRDefault="009933DC" w:rsidP="00413E5A">
      <w:pPr>
        <w:pStyle w:val="Akapitzlist"/>
        <w:numPr>
          <w:ilvl w:val="0"/>
          <w:numId w:val="67"/>
        </w:numPr>
        <w:suppressAutoHyphens w:val="0"/>
        <w:spacing w:after="0" w:line="240" w:lineRule="auto"/>
        <w:contextualSpacing/>
        <w:jc w:val="both"/>
        <w:rPr>
          <w:rFonts w:ascii="Arial" w:hAnsi="Arial" w:cs="Arial"/>
          <w:bCs/>
          <w:noProof/>
          <w:sz w:val="20"/>
          <w:szCs w:val="20"/>
          <w:lang w:val="pl-PL"/>
        </w:rPr>
      </w:pPr>
      <w:r w:rsidRPr="00770D58">
        <w:rPr>
          <w:rFonts w:ascii="Arial" w:hAnsi="Arial" w:cs="Arial"/>
          <w:bCs/>
          <w:noProof/>
          <w:sz w:val="20"/>
          <w:szCs w:val="20"/>
          <w:lang w:val="pl-PL"/>
        </w:rPr>
        <w:t>Ubezpieczenia imprezy na kwotę co najmniej 50 000 zł.</w:t>
      </w:r>
    </w:p>
    <w:p w:rsidR="009933DC" w:rsidRPr="00770D58" w:rsidRDefault="009933DC" w:rsidP="00413E5A">
      <w:pPr>
        <w:pStyle w:val="NormalnyWeb"/>
        <w:numPr>
          <w:ilvl w:val="0"/>
          <w:numId w:val="66"/>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933DC" w:rsidRPr="00770D58" w:rsidRDefault="009933DC" w:rsidP="00413E5A">
      <w:pPr>
        <w:pStyle w:val="NormalnyWeb"/>
        <w:numPr>
          <w:ilvl w:val="0"/>
          <w:numId w:val="66"/>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cywilnoprawną, w tym płatność ewentualnych należności za szkody i następstwa nieszczęśliwych wypadków spowodowanym zawinionym przez siebie niewłaściwym wykonaniem usługi objętej niniejszą umową oraz wypełnianiem obowiązków wynikających z niniejszej umowy.</w:t>
      </w:r>
    </w:p>
    <w:p w:rsidR="009933DC" w:rsidRPr="00770D58" w:rsidRDefault="009933DC" w:rsidP="00413E5A">
      <w:pPr>
        <w:pStyle w:val="NormalnyWeb"/>
        <w:numPr>
          <w:ilvl w:val="0"/>
          <w:numId w:val="66"/>
        </w:numPr>
        <w:suppressAutoHyphens w:val="0"/>
        <w:spacing w:before="0" w:after="0"/>
        <w:jc w:val="both"/>
        <w:rPr>
          <w:rFonts w:ascii="Arial" w:hAnsi="Arial" w:cs="Arial"/>
          <w:sz w:val="20"/>
          <w:szCs w:val="20"/>
        </w:rPr>
      </w:pPr>
      <w:r w:rsidRPr="00770D58">
        <w:rPr>
          <w:rFonts w:ascii="Arial" w:hAnsi="Arial" w:cs="Arial"/>
          <w:sz w:val="20"/>
          <w:szCs w:val="20"/>
        </w:rPr>
        <w:t>Wykonawca ponosi pełna odpowiedzialność wobec Zamawiającego za usługi wykonywane przez podwykonawców.</w:t>
      </w:r>
    </w:p>
    <w:p w:rsidR="009933DC" w:rsidRPr="00770D58" w:rsidRDefault="009933DC" w:rsidP="00413E5A">
      <w:pPr>
        <w:pStyle w:val="NormalnyWeb"/>
        <w:numPr>
          <w:ilvl w:val="0"/>
          <w:numId w:val="66"/>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9933DC" w:rsidRPr="008F6BE9" w:rsidRDefault="009933DC" w:rsidP="00413E5A">
      <w:pPr>
        <w:pStyle w:val="NormalnyWeb"/>
        <w:numPr>
          <w:ilvl w:val="0"/>
          <w:numId w:val="66"/>
        </w:numPr>
        <w:suppressAutoHyphens w:val="0"/>
        <w:spacing w:before="0" w:after="0"/>
        <w:jc w:val="both"/>
        <w:rPr>
          <w:rFonts w:ascii="Arial" w:hAnsi="Arial" w:cs="Arial"/>
          <w:sz w:val="20"/>
          <w:szCs w:val="20"/>
        </w:rPr>
      </w:pPr>
      <w:r w:rsidRPr="008F6BE9">
        <w:rPr>
          <w:rFonts w:ascii="Arial" w:hAnsi="Arial" w:cs="Arial"/>
          <w:sz w:val="20"/>
          <w:szCs w:val="20"/>
        </w:rPr>
        <w:t>Wykonawca będzie zobowiązany umową do przyjęcia odpowiedzialności od następstw i za wyniki działalności w zakresie:</w:t>
      </w:r>
    </w:p>
    <w:p w:rsidR="009933DC" w:rsidRPr="00781DE7"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t xml:space="preserve">organizacji i wykonywania usługi, </w:t>
      </w:r>
    </w:p>
    <w:p w:rsidR="009933DC" w:rsidRPr="00781DE7"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t>zabezpieczenia interesów osób trzecich,</w:t>
      </w:r>
    </w:p>
    <w:p w:rsidR="009933DC" w:rsidRPr="00781DE7"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lastRenderedPageBreak/>
        <w:t>ochrony środowiska,</w:t>
      </w:r>
    </w:p>
    <w:p w:rsidR="009933DC" w:rsidRPr="00781DE7"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t>warunków bezpieczeństwa i higieny pracy,</w:t>
      </w:r>
    </w:p>
    <w:p w:rsidR="009933DC" w:rsidRPr="00781DE7"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t>organizacji i utrzymywania zaplecza wykonywania prac,</w:t>
      </w:r>
    </w:p>
    <w:p w:rsidR="009933DC" w:rsidRPr="00781DE7"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t>bezpieczeństwa ruchu drogowego i pieszego,</w:t>
      </w:r>
    </w:p>
    <w:p w:rsidR="009933DC" w:rsidRPr="009933DC" w:rsidRDefault="009933DC" w:rsidP="00413E5A">
      <w:pPr>
        <w:pStyle w:val="Bezodstpw"/>
        <w:numPr>
          <w:ilvl w:val="0"/>
          <w:numId w:val="69"/>
        </w:numPr>
        <w:jc w:val="both"/>
        <w:rPr>
          <w:rFonts w:ascii="Arial" w:hAnsi="Arial" w:cs="Arial"/>
          <w:sz w:val="20"/>
          <w:szCs w:val="20"/>
          <w:lang w:val="pl-PL"/>
        </w:rPr>
      </w:pPr>
      <w:r w:rsidRPr="00781DE7">
        <w:rPr>
          <w:rFonts w:ascii="Arial" w:hAnsi="Arial" w:cs="Arial"/>
          <w:sz w:val="20"/>
          <w:szCs w:val="20"/>
          <w:lang w:val="pl-PL"/>
        </w:rPr>
        <w:t>ochrony mienia związanego z prowadzeniem prac.</w:t>
      </w:r>
    </w:p>
    <w:p w:rsidR="009933DC" w:rsidRPr="00781DE7" w:rsidRDefault="009933DC" w:rsidP="00413E5A">
      <w:pPr>
        <w:pStyle w:val="NormalnyWeb"/>
        <w:numPr>
          <w:ilvl w:val="0"/>
          <w:numId w:val="66"/>
        </w:numPr>
        <w:suppressAutoHyphens w:val="0"/>
        <w:spacing w:before="0" w:after="0"/>
        <w:jc w:val="both"/>
        <w:rPr>
          <w:rFonts w:ascii="Arial" w:hAnsi="Arial" w:cs="Arial"/>
          <w:sz w:val="20"/>
          <w:szCs w:val="20"/>
        </w:rPr>
      </w:pPr>
      <w:r w:rsidRPr="00781DE7">
        <w:rPr>
          <w:rFonts w:ascii="Arial" w:hAnsi="Arial" w:cs="Arial"/>
          <w:sz w:val="20"/>
          <w:szCs w:val="20"/>
        </w:rPr>
        <w:t>Zamawiający zapewnia:</w:t>
      </w:r>
    </w:p>
    <w:p w:rsidR="009933DC" w:rsidRPr="00781DE7" w:rsidRDefault="009933DC" w:rsidP="00413E5A">
      <w:pPr>
        <w:pStyle w:val="Bezodstpw"/>
        <w:numPr>
          <w:ilvl w:val="0"/>
          <w:numId w:val="70"/>
        </w:numPr>
        <w:jc w:val="both"/>
        <w:rPr>
          <w:rFonts w:ascii="Arial" w:hAnsi="Arial" w:cs="Arial"/>
          <w:sz w:val="20"/>
          <w:szCs w:val="20"/>
          <w:lang w:val="pl-PL"/>
        </w:rPr>
      </w:pPr>
      <w:r w:rsidRPr="00781DE7">
        <w:rPr>
          <w:rFonts w:ascii="Arial" w:hAnsi="Arial" w:cs="Arial"/>
          <w:sz w:val="20"/>
          <w:szCs w:val="20"/>
          <w:lang w:val="pl-PL"/>
        </w:rPr>
        <w:t>Teren, na którym będzie zorganizowana impreza.</w:t>
      </w:r>
    </w:p>
    <w:p w:rsidR="009933DC" w:rsidRPr="00781DE7" w:rsidRDefault="009933DC" w:rsidP="00413E5A">
      <w:pPr>
        <w:pStyle w:val="Bezodstpw"/>
        <w:numPr>
          <w:ilvl w:val="0"/>
          <w:numId w:val="70"/>
        </w:numPr>
        <w:jc w:val="both"/>
        <w:rPr>
          <w:rFonts w:ascii="Arial" w:hAnsi="Arial" w:cs="Arial"/>
          <w:sz w:val="20"/>
          <w:szCs w:val="20"/>
          <w:lang w:val="pl-PL"/>
        </w:rPr>
      </w:pPr>
      <w:r w:rsidRPr="00781DE7">
        <w:rPr>
          <w:rFonts w:ascii="Arial" w:hAnsi="Arial" w:cs="Arial"/>
          <w:sz w:val="20"/>
          <w:szCs w:val="20"/>
          <w:lang w:val="pl-PL"/>
        </w:rPr>
        <w:t>Zabezpieczenie imprezy od strony prewencyjnej Strażą Gminną.</w:t>
      </w:r>
    </w:p>
    <w:p w:rsidR="007A281B" w:rsidRPr="008C3631" w:rsidRDefault="009933DC" w:rsidP="00413E5A">
      <w:pPr>
        <w:pStyle w:val="Bezodstpw"/>
        <w:numPr>
          <w:ilvl w:val="0"/>
          <w:numId w:val="70"/>
        </w:numPr>
        <w:jc w:val="both"/>
        <w:rPr>
          <w:rFonts w:ascii="Arial" w:hAnsi="Arial" w:cs="Arial"/>
          <w:sz w:val="20"/>
          <w:szCs w:val="20"/>
          <w:lang w:val="pl-PL"/>
        </w:rPr>
      </w:pPr>
      <w:r w:rsidRPr="00781DE7">
        <w:rPr>
          <w:rFonts w:ascii="Arial" w:hAnsi="Arial" w:cs="Arial"/>
          <w:sz w:val="20"/>
          <w:szCs w:val="20"/>
          <w:lang w:val="pl-PL"/>
        </w:rPr>
        <w:t>Zabezpieczenie wjazdu na teren imprezy w trakcie przygotowań do imprezy i podczas jej trwania w dniu imprezy w godz. 9:00 – 18:00.</w:t>
      </w:r>
    </w:p>
    <w:p w:rsidR="007A281B" w:rsidRPr="007A281B" w:rsidRDefault="007A281B" w:rsidP="007A281B">
      <w:pPr>
        <w:pStyle w:val="Bezodstpw1"/>
        <w:jc w:val="center"/>
        <w:rPr>
          <w:rFonts w:ascii="Arial" w:hAnsi="Arial" w:cs="Arial"/>
          <w:sz w:val="20"/>
          <w:szCs w:val="20"/>
          <w:lang w:val="pl-PL"/>
        </w:rPr>
      </w:pPr>
    </w:p>
    <w:p w:rsidR="007A281B" w:rsidRPr="007A281B" w:rsidRDefault="007A281B" w:rsidP="007A281B">
      <w:pPr>
        <w:pStyle w:val="Bezodstpw1"/>
        <w:jc w:val="center"/>
        <w:rPr>
          <w:rFonts w:ascii="Arial" w:hAnsi="Arial" w:cs="Arial"/>
          <w:b/>
          <w:sz w:val="20"/>
          <w:szCs w:val="20"/>
          <w:lang w:val="pl-PL"/>
        </w:rPr>
      </w:pPr>
      <w:r w:rsidRPr="007A281B">
        <w:rPr>
          <w:rFonts w:ascii="Arial" w:hAnsi="Arial" w:cs="Arial"/>
          <w:b/>
          <w:sz w:val="20"/>
          <w:szCs w:val="20"/>
          <w:lang w:val="pl-PL"/>
        </w:rPr>
        <w:t>§ 2</w:t>
      </w:r>
    </w:p>
    <w:p w:rsidR="007A281B" w:rsidRPr="007A281B" w:rsidRDefault="007A281B" w:rsidP="00413E5A">
      <w:pPr>
        <w:pStyle w:val="Bezodstpw"/>
        <w:numPr>
          <w:ilvl w:val="0"/>
          <w:numId w:val="60"/>
        </w:numPr>
        <w:jc w:val="both"/>
        <w:rPr>
          <w:rFonts w:ascii="Arial" w:hAnsi="Arial" w:cs="Arial"/>
          <w:sz w:val="20"/>
          <w:szCs w:val="20"/>
          <w:lang w:val="pl-PL"/>
        </w:rPr>
      </w:pPr>
      <w:r w:rsidRPr="007A281B">
        <w:rPr>
          <w:rFonts w:ascii="Arial" w:hAnsi="Arial" w:cs="Arial"/>
          <w:sz w:val="20"/>
          <w:szCs w:val="20"/>
          <w:lang w:val="pl-PL"/>
        </w:rPr>
        <w:t>Za wykonanie przedmiotu umowy określonego w § 1 ust. 1 Zamawiający zapłaci wynagrodzenie w wysokości                 zł brutto (słownie: ……………………………………………………….złotych).</w:t>
      </w:r>
    </w:p>
    <w:p w:rsidR="007A281B" w:rsidRPr="007A281B" w:rsidRDefault="007A281B" w:rsidP="00413E5A">
      <w:pPr>
        <w:pStyle w:val="Bezodstpw"/>
        <w:numPr>
          <w:ilvl w:val="0"/>
          <w:numId w:val="60"/>
        </w:numPr>
        <w:jc w:val="both"/>
        <w:rPr>
          <w:rFonts w:ascii="Arial" w:hAnsi="Arial" w:cs="Arial"/>
          <w:sz w:val="20"/>
          <w:szCs w:val="20"/>
          <w:lang w:val="pl-PL"/>
        </w:rPr>
      </w:pPr>
      <w:r w:rsidRPr="007A281B">
        <w:rPr>
          <w:rFonts w:ascii="Arial" w:hAnsi="Arial" w:cs="Arial"/>
          <w:sz w:val="20"/>
          <w:szCs w:val="20"/>
          <w:lang w:val="pl-PL"/>
        </w:rPr>
        <w:t>Rozliczenie przedmiotu umowy nastąpi fakturą po zakończeniu realizacji zamówienia.</w:t>
      </w:r>
    </w:p>
    <w:p w:rsidR="007A281B" w:rsidRPr="007A281B" w:rsidRDefault="007A281B" w:rsidP="00413E5A">
      <w:pPr>
        <w:pStyle w:val="Bezodstpw"/>
        <w:numPr>
          <w:ilvl w:val="0"/>
          <w:numId w:val="60"/>
        </w:numPr>
        <w:jc w:val="both"/>
        <w:rPr>
          <w:rFonts w:ascii="Arial" w:hAnsi="Arial" w:cs="Arial"/>
          <w:sz w:val="20"/>
          <w:szCs w:val="20"/>
          <w:lang w:val="pl-PL"/>
        </w:rPr>
      </w:pPr>
      <w:r w:rsidRPr="007A281B">
        <w:rPr>
          <w:rFonts w:ascii="Arial" w:hAnsi="Arial" w:cs="Arial"/>
          <w:sz w:val="20"/>
          <w:szCs w:val="20"/>
          <w:lang w:val="pl-PL"/>
        </w:rPr>
        <w:t>Podstawą wystawienia faktury końcowej będzie podpisany przez Zamawiającego protokół wykonania przedmiotu niniejszej umowy.</w:t>
      </w:r>
    </w:p>
    <w:p w:rsidR="007A281B" w:rsidRPr="007A281B" w:rsidRDefault="007A281B" w:rsidP="00413E5A">
      <w:pPr>
        <w:pStyle w:val="Bezodstpw"/>
        <w:numPr>
          <w:ilvl w:val="0"/>
          <w:numId w:val="60"/>
        </w:numPr>
        <w:jc w:val="both"/>
        <w:rPr>
          <w:rFonts w:ascii="Arial" w:hAnsi="Arial" w:cs="Arial"/>
          <w:sz w:val="20"/>
          <w:szCs w:val="20"/>
          <w:lang w:val="pl-PL"/>
        </w:rPr>
      </w:pPr>
      <w:r w:rsidRPr="007A281B">
        <w:rPr>
          <w:rFonts w:ascii="Arial" w:hAnsi="Arial" w:cs="Arial"/>
          <w:sz w:val="20"/>
          <w:szCs w:val="20"/>
          <w:lang w:val="pl-PL"/>
        </w:rPr>
        <w:t>Zamawiający ma obowiązek zapłaty faktury w terminie 21 dni licząc od daty doręczenia prawidłowo wystawionej faktury do siedziby Zamawiającego.</w:t>
      </w:r>
    </w:p>
    <w:p w:rsidR="007A281B" w:rsidRDefault="007A281B" w:rsidP="00413E5A">
      <w:pPr>
        <w:pStyle w:val="Bezodstpw"/>
        <w:numPr>
          <w:ilvl w:val="0"/>
          <w:numId w:val="60"/>
        </w:numPr>
        <w:jc w:val="both"/>
        <w:rPr>
          <w:rFonts w:ascii="Arial" w:hAnsi="Arial" w:cs="Arial"/>
          <w:sz w:val="20"/>
          <w:szCs w:val="20"/>
          <w:lang w:val="pl-PL"/>
        </w:rPr>
      </w:pPr>
      <w:r w:rsidRPr="007A281B">
        <w:rPr>
          <w:rFonts w:ascii="Arial" w:hAnsi="Arial" w:cs="Arial"/>
          <w:sz w:val="20"/>
          <w:szCs w:val="20"/>
          <w:lang w:val="pl-PL"/>
        </w:rPr>
        <w:t>Za dzień zapłaty uznaje się datę złożenia polecenia przelewu w banku Zamawiającego.</w:t>
      </w:r>
    </w:p>
    <w:p w:rsidR="008C3631" w:rsidRPr="007A281B" w:rsidRDefault="008C3631" w:rsidP="00413E5A">
      <w:pPr>
        <w:pStyle w:val="Bezodstpw"/>
        <w:numPr>
          <w:ilvl w:val="0"/>
          <w:numId w:val="60"/>
        </w:numPr>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7A281B" w:rsidRPr="007A281B" w:rsidRDefault="007A281B" w:rsidP="007A281B">
      <w:pPr>
        <w:pStyle w:val="Bezodstpw1"/>
        <w:jc w:val="center"/>
        <w:rPr>
          <w:rFonts w:ascii="Arial" w:hAnsi="Arial" w:cs="Arial"/>
          <w:b/>
          <w:sz w:val="20"/>
          <w:szCs w:val="20"/>
          <w:lang w:val="pl-PL"/>
        </w:rPr>
      </w:pPr>
    </w:p>
    <w:p w:rsidR="007A281B" w:rsidRPr="007A281B" w:rsidRDefault="007A281B" w:rsidP="007A281B">
      <w:pPr>
        <w:tabs>
          <w:tab w:val="left" w:pos="4950"/>
        </w:tabs>
        <w:spacing w:after="0" w:line="240" w:lineRule="auto"/>
        <w:jc w:val="center"/>
        <w:rPr>
          <w:rFonts w:ascii="Arial" w:hAnsi="Arial" w:cs="Arial"/>
          <w:b/>
          <w:sz w:val="20"/>
          <w:szCs w:val="20"/>
          <w:lang w:val="pl-PL"/>
        </w:rPr>
      </w:pPr>
      <w:r w:rsidRPr="007A281B">
        <w:rPr>
          <w:rFonts w:ascii="Arial" w:hAnsi="Arial" w:cs="Arial"/>
          <w:b/>
          <w:sz w:val="20"/>
          <w:szCs w:val="20"/>
          <w:lang w:val="pl-PL"/>
        </w:rPr>
        <w:t xml:space="preserve">§ </w:t>
      </w:r>
      <w:r w:rsidR="008C3631">
        <w:rPr>
          <w:rFonts w:ascii="Arial" w:hAnsi="Arial" w:cs="Arial"/>
          <w:b/>
          <w:sz w:val="20"/>
          <w:szCs w:val="20"/>
          <w:lang w:val="pl-PL"/>
        </w:rPr>
        <w:t>3</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Strony postanawiają, że obowiązującą je formą odszkodowania stanowią w pierwszej kolejności kary umowne.</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Zamawiający ma prawo do naliczenia i egzekwowania kar umownych naliczanych w następujących wypadkach i wysokościach:</w:t>
      </w:r>
    </w:p>
    <w:p w:rsidR="007A281B" w:rsidRPr="007A281B" w:rsidRDefault="007A281B" w:rsidP="00413E5A">
      <w:pPr>
        <w:pStyle w:val="Bezodstpw"/>
        <w:numPr>
          <w:ilvl w:val="0"/>
          <w:numId w:val="62"/>
        </w:numPr>
        <w:ind w:hanging="357"/>
        <w:jc w:val="both"/>
        <w:rPr>
          <w:rFonts w:ascii="Arial" w:hAnsi="Arial" w:cs="Arial"/>
          <w:sz w:val="20"/>
          <w:szCs w:val="20"/>
          <w:lang w:val="pl-PL"/>
        </w:rPr>
      </w:pPr>
      <w:r w:rsidRPr="007A281B">
        <w:rPr>
          <w:rFonts w:ascii="Arial" w:hAnsi="Arial" w:cs="Arial"/>
          <w:sz w:val="20"/>
          <w:szCs w:val="20"/>
          <w:lang w:val="pl-PL"/>
        </w:rPr>
        <w:t xml:space="preserve">za wykonanie umowy </w:t>
      </w:r>
      <w:r w:rsidR="00B265B1" w:rsidRPr="007A281B">
        <w:rPr>
          <w:rFonts w:ascii="Arial" w:hAnsi="Arial" w:cs="Arial"/>
          <w:sz w:val="20"/>
          <w:szCs w:val="20"/>
          <w:lang w:val="pl-PL"/>
        </w:rPr>
        <w:t xml:space="preserve">przez Wykonawcę </w:t>
      </w:r>
      <w:r w:rsidR="00B265B1">
        <w:rPr>
          <w:rFonts w:ascii="Arial" w:hAnsi="Arial" w:cs="Arial"/>
          <w:sz w:val="20"/>
          <w:szCs w:val="20"/>
          <w:lang w:val="pl-PL"/>
        </w:rPr>
        <w:t xml:space="preserve">niezgodnie z § 1 </w:t>
      </w:r>
      <w:r w:rsidRPr="007A281B">
        <w:rPr>
          <w:rFonts w:ascii="Arial" w:hAnsi="Arial" w:cs="Arial"/>
          <w:sz w:val="20"/>
          <w:szCs w:val="20"/>
          <w:lang w:val="pl-PL"/>
        </w:rPr>
        <w:t>w wysokości 100 % wynagrodzenia umownego brutto określonego w § 2 ust. 1 umowy;</w:t>
      </w:r>
    </w:p>
    <w:p w:rsidR="007A281B" w:rsidRPr="007A281B" w:rsidRDefault="00B265B1" w:rsidP="00413E5A">
      <w:pPr>
        <w:pStyle w:val="Bezodstpw"/>
        <w:numPr>
          <w:ilvl w:val="0"/>
          <w:numId w:val="62"/>
        </w:numPr>
        <w:ind w:hanging="357"/>
        <w:jc w:val="both"/>
        <w:rPr>
          <w:rFonts w:ascii="Arial" w:hAnsi="Arial" w:cs="Arial"/>
          <w:sz w:val="20"/>
          <w:szCs w:val="20"/>
          <w:lang w:val="pl-PL"/>
        </w:rPr>
      </w:pPr>
      <w:r w:rsidRPr="007A281B">
        <w:rPr>
          <w:rFonts w:ascii="Arial" w:hAnsi="Arial" w:cs="Arial"/>
          <w:sz w:val="20"/>
          <w:szCs w:val="20"/>
          <w:lang w:val="pl-PL"/>
        </w:rPr>
        <w:t>za niewykonanie umowy w terminie określonym w § 1 ust. 1 w wysokości 100 % wynagrodzenia umownego brutto określonego w § 2 ust. 1.</w:t>
      </w:r>
    </w:p>
    <w:p w:rsidR="007A281B" w:rsidRPr="007A281B" w:rsidRDefault="00B265B1" w:rsidP="00413E5A">
      <w:pPr>
        <w:pStyle w:val="Bezodstpw"/>
        <w:numPr>
          <w:ilvl w:val="0"/>
          <w:numId w:val="62"/>
        </w:numPr>
        <w:ind w:hanging="357"/>
        <w:jc w:val="both"/>
        <w:rPr>
          <w:rFonts w:ascii="Arial" w:hAnsi="Arial" w:cs="Arial"/>
          <w:sz w:val="20"/>
          <w:szCs w:val="20"/>
          <w:lang w:val="pl-PL"/>
        </w:rPr>
      </w:pPr>
      <w:r w:rsidRPr="007A281B">
        <w:rPr>
          <w:rFonts w:ascii="Arial" w:hAnsi="Arial" w:cs="Arial"/>
          <w:sz w:val="20"/>
          <w:szCs w:val="20"/>
          <w:lang w:val="pl-PL"/>
        </w:rPr>
        <w:t>za odstąpienie od umowy z przyczyn leżących po stronie Wykonawcy w wysokości 100 % wynagrodzenia umownego brutto określonego w § 2 ust. 1 umowy;</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W przypadku odstąpienia przez Zamawiającego od umowy z przyczyn zależnych od Wykonawcy kary naliczone do dnia odstąpienia są nadal należne.</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Wykonawca ma prawo do naliczenia i egzekwowania odsetek umownych za opóźnienie Zamawiającego w zapłacie za prawidłowo wystawioną fakturę w wysokości 0,2 % wynagrodzenia brutto ustalonego w umowie za każdy dzień opóźnienia liczony powyżej 30 dnia od terminu płatności określonego w § 2 ust. 4.</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Strony postanawiają, że kary umowne stają się wymagalne z chwilą zaistnienia podstawy do ich naliczania bez konieczności odrębnego wezwania.</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Zamawiający zastrzega sobie prawo do odszkodowania przenoszącego wysokość kar umownych do wysokości rzeczywiście poniesionej szkody.</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Zapłata kar umownych nie zwalnia Wykonawcy z obowiązku wykonania wszystkich zobowiązań wynikających z umowy.</w:t>
      </w:r>
    </w:p>
    <w:p w:rsidR="007A281B" w:rsidRPr="007A281B" w:rsidRDefault="007A281B" w:rsidP="00413E5A">
      <w:pPr>
        <w:pStyle w:val="Bezodstpw"/>
        <w:numPr>
          <w:ilvl w:val="0"/>
          <w:numId w:val="61"/>
        </w:numPr>
        <w:ind w:hanging="357"/>
        <w:jc w:val="both"/>
        <w:rPr>
          <w:rFonts w:ascii="Arial" w:hAnsi="Arial" w:cs="Arial"/>
          <w:sz w:val="20"/>
          <w:szCs w:val="20"/>
          <w:lang w:val="pl-PL"/>
        </w:rPr>
      </w:pPr>
      <w:r w:rsidRPr="007A281B">
        <w:rPr>
          <w:rFonts w:ascii="Arial" w:hAnsi="Arial" w:cs="Arial"/>
          <w:sz w:val="20"/>
          <w:szCs w:val="20"/>
          <w:lang w:val="pl-PL"/>
        </w:rPr>
        <w:t>Wykonawca oświadcza, że zgadza się na potrącenie naliczonych kar umownych z wystawionej faktury.</w:t>
      </w:r>
    </w:p>
    <w:p w:rsidR="00A37989" w:rsidRDefault="00A37989" w:rsidP="007A281B">
      <w:pPr>
        <w:pStyle w:val="Bezodstpw1"/>
        <w:jc w:val="center"/>
        <w:rPr>
          <w:rFonts w:ascii="Arial" w:hAnsi="Arial" w:cs="Arial"/>
          <w:b/>
          <w:sz w:val="20"/>
          <w:szCs w:val="20"/>
          <w:lang w:val="pl-PL"/>
        </w:rPr>
      </w:pPr>
    </w:p>
    <w:p w:rsidR="007A281B" w:rsidRPr="007A281B" w:rsidRDefault="007A281B" w:rsidP="007A281B">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A37989">
        <w:rPr>
          <w:rFonts w:ascii="Arial" w:hAnsi="Arial" w:cs="Arial"/>
          <w:b/>
          <w:sz w:val="20"/>
          <w:szCs w:val="20"/>
          <w:lang w:val="pl-PL"/>
        </w:rPr>
        <w:t>4</w:t>
      </w:r>
    </w:p>
    <w:p w:rsidR="00A37989" w:rsidRPr="003E4F24" w:rsidRDefault="00A37989" w:rsidP="00413E5A">
      <w:pPr>
        <w:pStyle w:val="Akapitzlist"/>
        <w:numPr>
          <w:ilvl w:val="0"/>
          <w:numId w:val="71"/>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37989" w:rsidRPr="00FE6520" w:rsidRDefault="00A37989" w:rsidP="00413E5A">
      <w:pPr>
        <w:pStyle w:val="Akapitzlist"/>
        <w:numPr>
          <w:ilvl w:val="0"/>
          <w:numId w:val="72"/>
        </w:numPr>
        <w:spacing w:after="0" w:line="240" w:lineRule="auto"/>
        <w:jc w:val="both"/>
        <w:rPr>
          <w:rFonts w:ascii="Arial" w:hAnsi="Arial" w:cs="Arial"/>
          <w:sz w:val="20"/>
          <w:szCs w:val="20"/>
          <w:lang w:val="pl-PL"/>
        </w:rPr>
      </w:pPr>
      <w:r w:rsidRPr="00FE6520">
        <w:rPr>
          <w:rFonts w:ascii="Arial" w:hAnsi="Arial" w:cs="Arial"/>
          <w:sz w:val="20"/>
          <w:szCs w:val="20"/>
          <w:lang w:val="pl-PL"/>
        </w:rPr>
        <w:t>z powodu okoliczności siły wyższej, niezależnej od Zamawiającego i Wykonawcy, a której nie można było przewidzieć i która nie pozwala na kontynuację przedmiotu umowy, np. wystąpienia zdarzenia losowego wywołanego przez czynniki zewnętrzne, którego nie można było przewidzieć, Dla potrzeby umowy „Siła Wyższa” oznacza zdarzenie, o charakterze przypadkowym lub naturalnym (żywiołowym), nie do uniknięcia, takim nad którymi Strony nie mogą panować np.: huragan, powódź, śnieżyca, wojna, zamieszki. W przypadku zaistnienia siły wyższej Zamawiający wyznaczy nowy termin zorganizowania imprezy.</w:t>
      </w:r>
    </w:p>
    <w:p w:rsidR="00A37989" w:rsidRPr="00FE6520" w:rsidRDefault="00A37989" w:rsidP="00413E5A">
      <w:pPr>
        <w:pStyle w:val="Akapitzlist"/>
        <w:numPr>
          <w:ilvl w:val="0"/>
          <w:numId w:val="72"/>
        </w:numPr>
        <w:spacing w:after="0" w:line="240" w:lineRule="auto"/>
        <w:jc w:val="both"/>
        <w:rPr>
          <w:rFonts w:ascii="Arial" w:hAnsi="Arial" w:cs="Arial"/>
          <w:sz w:val="20"/>
          <w:szCs w:val="20"/>
          <w:lang w:val="pl-PL"/>
        </w:rPr>
      </w:pPr>
      <w:r w:rsidRPr="00FE6520">
        <w:rPr>
          <w:rFonts w:ascii="Arial" w:hAnsi="Arial" w:cs="Arial"/>
          <w:sz w:val="20"/>
          <w:szCs w:val="20"/>
          <w:lang w:val="pl-PL"/>
        </w:rPr>
        <w:lastRenderedPageBreak/>
        <w:t>z powodu działań osób trzecich uniemożliwiających wykonanie przedmiotu umowy, które to działania nie są konsekwencją winy którejkolwiek ze stron,</w:t>
      </w:r>
    </w:p>
    <w:p w:rsidR="00A37989" w:rsidRPr="00FE6520" w:rsidRDefault="00A37989" w:rsidP="00413E5A">
      <w:pPr>
        <w:pStyle w:val="Akapitzlist"/>
        <w:numPr>
          <w:ilvl w:val="0"/>
          <w:numId w:val="72"/>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A37989" w:rsidRPr="000F6CEF" w:rsidRDefault="00A37989" w:rsidP="00413E5A">
      <w:pPr>
        <w:pStyle w:val="Akapitzlist"/>
        <w:numPr>
          <w:ilvl w:val="0"/>
          <w:numId w:val="72"/>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przepisów prawa, na podstawie, których realizowana jest umowa;</w:t>
      </w:r>
    </w:p>
    <w:p w:rsidR="00A37989" w:rsidRPr="000F6CEF" w:rsidRDefault="00A37989" w:rsidP="00413E5A">
      <w:pPr>
        <w:pStyle w:val="Akapitzlist"/>
        <w:numPr>
          <w:ilvl w:val="0"/>
          <w:numId w:val="71"/>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37989" w:rsidRPr="000F6CEF" w:rsidRDefault="00A37989" w:rsidP="00413E5A">
      <w:pPr>
        <w:pStyle w:val="Akapitzlist"/>
        <w:numPr>
          <w:ilvl w:val="0"/>
          <w:numId w:val="71"/>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A281B" w:rsidRPr="007A281B" w:rsidRDefault="00A37989" w:rsidP="00413E5A">
      <w:pPr>
        <w:pStyle w:val="Bezodstpw"/>
        <w:numPr>
          <w:ilvl w:val="0"/>
          <w:numId w:val="54"/>
        </w:numPr>
        <w:ind w:left="357" w:hanging="357"/>
        <w:jc w:val="both"/>
        <w:rPr>
          <w:rFonts w:ascii="Arial" w:hAnsi="Arial" w:cs="Arial"/>
          <w:sz w:val="20"/>
          <w:szCs w:val="20"/>
          <w:lang w:val="pl-PL"/>
        </w:rPr>
      </w:pPr>
      <w:r w:rsidRPr="000F6CEF">
        <w:rPr>
          <w:rFonts w:ascii="Arial" w:hAnsi="Arial" w:cs="Arial"/>
          <w:sz w:val="20"/>
          <w:szCs w:val="20"/>
          <w:lang w:val="pl-PL"/>
        </w:rPr>
        <w:t>Wszelkie zmiany i uzupełnienia niniejszej umowy wymagają formy pisemnej pod rygorem nieważności.</w:t>
      </w:r>
    </w:p>
    <w:p w:rsidR="00A37989" w:rsidRDefault="00A37989" w:rsidP="007A281B">
      <w:pPr>
        <w:pStyle w:val="Bezodstpw1"/>
        <w:jc w:val="center"/>
        <w:rPr>
          <w:rFonts w:ascii="Arial" w:hAnsi="Arial" w:cs="Arial"/>
          <w:b/>
          <w:sz w:val="20"/>
          <w:szCs w:val="20"/>
          <w:lang w:val="pl-PL"/>
        </w:rPr>
      </w:pPr>
    </w:p>
    <w:p w:rsidR="007A281B" w:rsidRPr="007A281B" w:rsidRDefault="007A281B" w:rsidP="007A281B">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A37989">
        <w:rPr>
          <w:rFonts w:ascii="Arial" w:hAnsi="Arial" w:cs="Arial"/>
          <w:b/>
          <w:sz w:val="20"/>
          <w:szCs w:val="20"/>
          <w:lang w:val="pl-PL"/>
        </w:rPr>
        <w:t>5</w:t>
      </w:r>
    </w:p>
    <w:p w:rsidR="007A281B" w:rsidRPr="007A281B" w:rsidRDefault="007A281B" w:rsidP="00413E5A">
      <w:pPr>
        <w:pStyle w:val="Bezodstpw"/>
        <w:numPr>
          <w:ilvl w:val="0"/>
          <w:numId w:val="63"/>
        </w:numPr>
        <w:ind w:left="357" w:hanging="357"/>
        <w:jc w:val="both"/>
        <w:rPr>
          <w:rFonts w:ascii="Arial" w:hAnsi="Arial" w:cs="Arial"/>
          <w:sz w:val="20"/>
          <w:szCs w:val="20"/>
          <w:lang w:val="pl-PL"/>
        </w:rPr>
      </w:pPr>
      <w:r w:rsidRPr="007A281B">
        <w:rPr>
          <w:rFonts w:ascii="Arial" w:hAnsi="Arial" w:cs="Arial"/>
          <w:sz w:val="20"/>
          <w:szCs w:val="20"/>
          <w:lang w:val="pl-PL"/>
        </w:rPr>
        <w:t xml:space="preserve">W razie powstania sporu na tle wykonania niniejszej umowy strony zobowiązują się przede wszystkim do polubownego rozstrzygania wszelkich spraw związanych z realizacją niniejszej umowy. </w:t>
      </w:r>
    </w:p>
    <w:p w:rsidR="007A281B" w:rsidRPr="007A281B" w:rsidRDefault="007A281B" w:rsidP="00413E5A">
      <w:pPr>
        <w:pStyle w:val="Bezodstpw"/>
        <w:numPr>
          <w:ilvl w:val="0"/>
          <w:numId w:val="63"/>
        </w:numPr>
        <w:ind w:left="357" w:hanging="357"/>
        <w:jc w:val="both"/>
        <w:rPr>
          <w:rFonts w:ascii="Arial" w:hAnsi="Arial" w:cs="Arial"/>
          <w:sz w:val="20"/>
          <w:szCs w:val="20"/>
          <w:lang w:val="pl-PL"/>
        </w:rPr>
      </w:pPr>
      <w:r w:rsidRPr="007A281B">
        <w:rPr>
          <w:rFonts w:ascii="Arial" w:hAnsi="Arial" w:cs="Arial"/>
          <w:sz w:val="20"/>
          <w:szCs w:val="20"/>
          <w:lang w:val="pl-PL"/>
        </w:rPr>
        <w:t>Właściwym do rozpoznania sporów wynikłych na tle realizacji niniejszej umowy jest sąd miejscowo właściwy dla siedziby Zamawiającego.</w:t>
      </w:r>
    </w:p>
    <w:p w:rsidR="007A281B" w:rsidRPr="007A281B" w:rsidRDefault="007A281B" w:rsidP="007A281B">
      <w:pPr>
        <w:pStyle w:val="Bezodstpw1"/>
        <w:rPr>
          <w:rFonts w:ascii="Arial" w:hAnsi="Arial" w:cs="Arial"/>
          <w:b/>
          <w:sz w:val="20"/>
          <w:szCs w:val="20"/>
          <w:lang w:val="pl-PL"/>
        </w:rPr>
      </w:pPr>
    </w:p>
    <w:p w:rsidR="007A281B" w:rsidRPr="007A281B" w:rsidRDefault="007A281B" w:rsidP="007A281B">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A37989">
        <w:rPr>
          <w:rFonts w:ascii="Arial" w:hAnsi="Arial" w:cs="Arial"/>
          <w:b/>
          <w:sz w:val="20"/>
          <w:szCs w:val="20"/>
          <w:lang w:val="pl-PL"/>
        </w:rPr>
        <w:t>6</w:t>
      </w:r>
    </w:p>
    <w:p w:rsidR="007A281B" w:rsidRPr="007A281B" w:rsidRDefault="007A281B" w:rsidP="00413E5A">
      <w:pPr>
        <w:pStyle w:val="Bezodstpw"/>
        <w:numPr>
          <w:ilvl w:val="0"/>
          <w:numId w:val="64"/>
        </w:numPr>
        <w:jc w:val="both"/>
        <w:rPr>
          <w:rFonts w:ascii="Arial" w:hAnsi="Arial" w:cs="Arial"/>
          <w:sz w:val="20"/>
          <w:szCs w:val="20"/>
          <w:lang w:val="pl-PL"/>
        </w:rPr>
      </w:pPr>
      <w:r w:rsidRPr="007A281B">
        <w:rPr>
          <w:rFonts w:ascii="Arial" w:hAnsi="Arial" w:cs="Arial"/>
          <w:sz w:val="20"/>
          <w:szCs w:val="20"/>
          <w:lang w:val="pl-PL"/>
        </w:rPr>
        <w:t>Osobą odpowiedzialną za realizację umowy ze strony Zamawiającego jest: ………………………………………………</w:t>
      </w:r>
    </w:p>
    <w:p w:rsidR="007A281B" w:rsidRPr="007A281B" w:rsidRDefault="007A281B" w:rsidP="00413E5A">
      <w:pPr>
        <w:pStyle w:val="Bezodstpw"/>
        <w:numPr>
          <w:ilvl w:val="0"/>
          <w:numId w:val="64"/>
        </w:numPr>
        <w:jc w:val="both"/>
        <w:rPr>
          <w:rFonts w:ascii="Arial" w:hAnsi="Arial" w:cs="Arial"/>
          <w:sz w:val="20"/>
          <w:szCs w:val="20"/>
          <w:lang w:val="pl-PL"/>
        </w:rPr>
      </w:pPr>
      <w:r w:rsidRPr="007A281B">
        <w:rPr>
          <w:rFonts w:ascii="Arial" w:hAnsi="Arial" w:cs="Arial"/>
          <w:sz w:val="20"/>
          <w:szCs w:val="20"/>
          <w:lang w:val="pl-PL"/>
        </w:rPr>
        <w:t>Osobą odpowiedzialną za realizację umowy ze strony Wykonawcy będzie ………………………………………………….</w:t>
      </w:r>
    </w:p>
    <w:p w:rsidR="00A37989" w:rsidRDefault="00A37989" w:rsidP="007A281B">
      <w:pPr>
        <w:pStyle w:val="Bezodstpw"/>
        <w:jc w:val="center"/>
        <w:rPr>
          <w:rFonts w:ascii="Arial" w:hAnsi="Arial" w:cs="Arial"/>
          <w:b/>
          <w:sz w:val="20"/>
          <w:szCs w:val="20"/>
          <w:lang w:val="pl-PL"/>
        </w:rPr>
      </w:pPr>
    </w:p>
    <w:p w:rsidR="007A281B" w:rsidRPr="007A281B" w:rsidRDefault="007A281B" w:rsidP="007A281B">
      <w:pPr>
        <w:pStyle w:val="Bezodstpw"/>
        <w:jc w:val="center"/>
        <w:rPr>
          <w:rFonts w:ascii="Arial" w:hAnsi="Arial" w:cs="Arial"/>
          <w:b/>
          <w:sz w:val="20"/>
          <w:szCs w:val="20"/>
          <w:lang w:val="pl-PL"/>
        </w:rPr>
      </w:pPr>
      <w:r w:rsidRPr="007A281B">
        <w:rPr>
          <w:rFonts w:ascii="Arial" w:hAnsi="Arial" w:cs="Arial"/>
          <w:b/>
          <w:sz w:val="20"/>
          <w:szCs w:val="20"/>
          <w:lang w:val="pl-PL"/>
        </w:rPr>
        <w:t xml:space="preserve">§ </w:t>
      </w:r>
      <w:r w:rsidR="00A37989">
        <w:rPr>
          <w:rFonts w:ascii="Arial" w:hAnsi="Arial" w:cs="Arial"/>
          <w:b/>
          <w:sz w:val="20"/>
          <w:szCs w:val="20"/>
          <w:lang w:val="pl-PL"/>
        </w:rPr>
        <w:t>7</w:t>
      </w:r>
    </w:p>
    <w:p w:rsidR="007A281B" w:rsidRPr="007A281B" w:rsidRDefault="007A281B" w:rsidP="007A281B">
      <w:pPr>
        <w:pStyle w:val="Bezodstpw"/>
        <w:jc w:val="both"/>
        <w:rPr>
          <w:rFonts w:ascii="Arial" w:hAnsi="Arial" w:cs="Arial"/>
          <w:sz w:val="20"/>
          <w:szCs w:val="20"/>
          <w:lang w:val="pl-PL"/>
        </w:rPr>
      </w:pPr>
      <w:r w:rsidRPr="007A281B">
        <w:rPr>
          <w:rFonts w:ascii="Arial" w:hAnsi="Arial" w:cs="Arial"/>
          <w:sz w:val="20"/>
          <w:szCs w:val="20"/>
          <w:lang w:val="pl-PL"/>
        </w:rPr>
        <w:t>W sprawach nieuregulowanych niniejszą umową stosuje się przepisy Kodeksu cywilnego.</w:t>
      </w:r>
    </w:p>
    <w:p w:rsidR="007A281B" w:rsidRPr="007A281B" w:rsidRDefault="007A281B" w:rsidP="007A281B">
      <w:pPr>
        <w:pStyle w:val="Bezodstpw"/>
        <w:jc w:val="center"/>
        <w:rPr>
          <w:rFonts w:ascii="Arial" w:hAnsi="Arial" w:cs="Arial"/>
          <w:sz w:val="20"/>
          <w:szCs w:val="20"/>
          <w:lang w:val="pl-PL"/>
        </w:rPr>
      </w:pPr>
    </w:p>
    <w:p w:rsidR="007A281B" w:rsidRPr="007A281B" w:rsidRDefault="007A281B" w:rsidP="007A281B">
      <w:pPr>
        <w:pStyle w:val="Bezodstpw"/>
        <w:jc w:val="center"/>
        <w:rPr>
          <w:rFonts w:ascii="Arial" w:hAnsi="Arial" w:cs="Arial"/>
          <w:b/>
          <w:sz w:val="20"/>
          <w:szCs w:val="20"/>
          <w:lang w:val="pl-PL"/>
        </w:rPr>
      </w:pPr>
      <w:r w:rsidRPr="007A281B">
        <w:rPr>
          <w:rFonts w:ascii="Arial" w:hAnsi="Arial" w:cs="Arial"/>
          <w:b/>
          <w:sz w:val="20"/>
          <w:szCs w:val="20"/>
          <w:lang w:val="pl-PL"/>
        </w:rPr>
        <w:t xml:space="preserve">§ </w:t>
      </w:r>
      <w:r w:rsidR="00A37989">
        <w:rPr>
          <w:rFonts w:ascii="Arial" w:hAnsi="Arial" w:cs="Arial"/>
          <w:b/>
          <w:sz w:val="20"/>
          <w:szCs w:val="20"/>
          <w:lang w:val="pl-PL"/>
        </w:rPr>
        <w:t>8</w:t>
      </w:r>
    </w:p>
    <w:p w:rsidR="007A281B" w:rsidRPr="007A281B" w:rsidRDefault="007A281B" w:rsidP="007A281B">
      <w:pPr>
        <w:pStyle w:val="Bezodstpw"/>
        <w:jc w:val="both"/>
        <w:rPr>
          <w:rFonts w:ascii="Arial" w:hAnsi="Arial" w:cs="Arial"/>
          <w:sz w:val="20"/>
          <w:szCs w:val="20"/>
          <w:lang w:val="pl-PL"/>
        </w:rPr>
      </w:pPr>
      <w:r w:rsidRPr="007A281B">
        <w:rPr>
          <w:rFonts w:ascii="Arial" w:hAnsi="Arial" w:cs="Arial"/>
          <w:sz w:val="20"/>
          <w:szCs w:val="20"/>
          <w:lang w:val="pl-PL"/>
        </w:rPr>
        <w:t>Wykaz załączników do umowy:</w:t>
      </w:r>
    </w:p>
    <w:p w:rsidR="007A281B" w:rsidRDefault="007A281B" w:rsidP="00413E5A">
      <w:pPr>
        <w:pStyle w:val="Bezodstpw"/>
        <w:numPr>
          <w:ilvl w:val="0"/>
          <w:numId w:val="65"/>
        </w:numPr>
        <w:jc w:val="both"/>
        <w:rPr>
          <w:rFonts w:ascii="Arial" w:hAnsi="Arial" w:cs="Arial"/>
          <w:sz w:val="20"/>
          <w:szCs w:val="20"/>
          <w:lang w:val="pl-PL"/>
        </w:rPr>
      </w:pPr>
      <w:r w:rsidRPr="007A281B">
        <w:rPr>
          <w:rFonts w:ascii="Arial" w:hAnsi="Arial" w:cs="Arial"/>
          <w:sz w:val="20"/>
          <w:szCs w:val="20"/>
          <w:lang w:val="pl-PL"/>
        </w:rPr>
        <w:t>Oferta Wykonawcy</w:t>
      </w:r>
      <w:r w:rsidR="00B15013">
        <w:rPr>
          <w:rFonts w:ascii="Arial" w:hAnsi="Arial" w:cs="Arial"/>
          <w:sz w:val="20"/>
          <w:szCs w:val="20"/>
          <w:lang w:val="pl-PL"/>
        </w:rPr>
        <w:t>.</w:t>
      </w:r>
    </w:p>
    <w:p w:rsidR="00B15013" w:rsidRPr="007A281B" w:rsidRDefault="00B15013" w:rsidP="00413E5A">
      <w:pPr>
        <w:pStyle w:val="Bezodstpw"/>
        <w:numPr>
          <w:ilvl w:val="0"/>
          <w:numId w:val="65"/>
        </w:numPr>
        <w:jc w:val="both"/>
        <w:rPr>
          <w:rFonts w:ascii="Arial" w:hAnsi="Arial" w:cs="Arial"/>
          <w:sz w:val="20"/>
          <w:szCs w:val="20"/>
          <w:lang w:val="pl-PL"/>
        </w:rPr>
      </w:pPr>
      <w:r>
        <w:rPr>
          <w:rFonts w:ascii="Arial" w:hAnsi="Arial" w:cs="Arial"/>
          <w:sz w:val="20"/>
          <w:szCs w:val="20"/>
          <w:lang w:val="pl-PL"/>
        </w:rPr>
        <w:t>SIWZ.</w:t>
      </w:r>
    </w:p>
    <w:p w:rsidR="007A281B" w:rsidRPr="007A281B" w:rsidRDefault="007A281B" w:rsidP="00413E5A">
      <w:pPr>
        <w:pStyle w:val="Bezodstpw"/>
        <w:numPr>
          <w:ilvl w:val="0"/>
          <w:numId w:val="65"/>
        </w:numPr>
        <w:jc w:val="both"/>
        <w:rPr>
          <w:rFonts w:ascii="Arial" w:hAnsi="Arial" w:cs="Arial"/>
          <w:sz w:val="20"/>
          <w:szCs w:val="20"/>
          <w:lang w:val="pl-PL"/>
        </w:rPr>
      </w:pPr>
      <w:r w:rsidRPr="007A281B">
        <w:rPr>
          <w:rFonts w:ascii="Arial" w:hAnsi="Arial" w:cs="Arial"/>
          <w:sz w:val="20"/>
          <w:szCs w:val="20"/>
          <w:lang w:val="pl-PL"/>
        </w:rPr>
        <w:t>Załącznik nr 4 – Teren imprezy</w:t>
      </w:r>
    </w:p>
    <w:p w:rsidR="007A281B" w:rsidRPr="007A281B" w:rsidRDefault="007A281B" w:rsidP="00413E5A">
      <w:pPr>
        <w:pStyle w:val="Bezodstpw"/>
        <w:numPr>
          <w:ilvl w:val="0"/>
          <w:numId w:val="65"/>
        </w:numPr>
        <w:jc w:val="both"/>
        <w:rPr>
          <w:rFonts w:ascii="Arial" w:hAnsi="Arial" w:cs="Arial"/>
          <w:sz w:val="20"/>
          <w:szCs w:val="20"/>
          <w:lang w:val="pl-PL"/>
        </w:rPr>
      </w:pPr>
      <w:r w:rsidRPr="007A281B">
        <w:rPr>
          <w:rFonts w:ascii="Arial" w:hAnsi="Arial" w:cs="Arial"/>
          <w:sz w:val="20"/>
          <w:szCs w:val="20"/>
          <w:lang w:val="pl-PL"/>
        </w:rPr>
        <w:t>Załącznik nr 5 – Projekt graficzny imprezy</w:t>
      </w:r>
    </w:p>
    <w:p w:rsidR="007A281B" w:rsidRPr="007A281B" w:rsidRDefault="007A281B" w:rsidP="007A281B">
      <w:pPr>
        <w:pStyle w:val="Bezodstpw"/>
        <w:ind w:left="360"/>
        <w:jc w:val="both"/>
        <w:rPr>
          <w:rFonts w:ascii="Arial" w:hAnsi="Arial" w:cs="Arial"/>
          <w:sz w:val="20"/>
          <w:szCs w:val="20"/>
          <w:lang w:val="pl-PL"/>
        </w:rPr>
      </w:pPr>
    </w:p>
    <w:p w:rsidR="007A281B" w:rsidRPr="007A281B" w:rsidRDefault="007A281B" w:rsidP="007A281B">
      <w:pPr>
        <w:pStyle w:val="Bezodstpw"/>
        <w:ind w:left="360"/>
        <w:jc w:val="both"/>
        <w:rPr>
          <w:rFonts w:ascii="Arial" w:hAnsi="Arial" w:cs="Arial"/>
          <w:sz w:val="20"/>
          <w:szCs w:val="20"/>
          <w:lang w:val="pl-PL"/>
        </w:rPr>
      </w:pPr>
    </w:p>
    <w:p w:rsidR="007A281B" w:rsidRPr="007A281B" w:rsidRDefault="007A281B" w:rsidP="007A281B">
      <w:pPr>
        <w:pStyle w:val="Bezodstpw"/>
        <w:jc w:val="both"/>
        <w:rPr>
          <w:rFonts w:ascii="Arial" w:hAnsi="Arial" w:cs="Arial"/>
          <w:sz w:val="20"/>
          <w:szCs w:val="20"/>
          <w:lang w:val="pl-PL"/>
        </w:rPr>
      </w:pPr>
    </w:p>
    <w:p w:rsidR="007A281B" w:rsidRPr="000F6CEF" w:rsidRDefault="007A281B" w:rsidP="00B15013">
      <w:pPr>
        <w:spacing w:after="0" w:line="240" w:lineRule="auto"/>
        <w:jc w:val="center"/>
        <w:rPr>
          <w:rFonts w:ascii="Arial" w:hAnsi="Arial" w:cs="Arial"/>
          <w:sz w:val="20"/>
          <w:szCs w:val="20"/>
          <w:lang w:val="pl-PL"/>
        </w:rPr>
      </w:pPr>
      <w:r w:rsidRPr="007A281B">
        <w:rPr>
          <w:rFonts w:ascii="Arial" w:hAnsi="Arial" w:cs="Arial"/>
          <w:b/>
          <w:sz w:val="20"/>
          <w:szCs w:val="20"/>
          <w:lang w:val="pl-PL"/>
        </w:rPr>
        <w:t xml:space="preserve">ZAMAWIAJĄCY                                                                           </w:t>
      </w:r>
      <w:r w:rsidR="00B15013">
        <w:rPr>
          <w:rFonts w:ascii="Arial" w:hAnsi="Arial" w:cs="Arial"/>
          <w:b/>
          <w:sz w:val="20"/>
          <w:szCs w:val="20"/>
          <w:lang w:val="pl-PL"/>
        </w:rPr>
        <w:t xml:space="preserve">                            W</w:t>
      </w:r>
      <w:r w:rsidRPr="007A281B">
        <w:rPr>
          <w:rFonts w:ascii="Arial" w:hAnsi="Arial" w:cs="Arial"/>
          <w:b/>
          <w:sz w:val="20"/>
          <w:szCs w:val="20"/>
          <w:lang w:val="pl-PL"/>
        </w:rPr>
        <w:t>YKONAWCA</w:t>
      </w:r>
    </w:p>
    <w:sectPr w:rsidR="007A281B" w:rsidRPr="000F6CEF" w:rsidSect="00D75F7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70" w:rsidRDefault="00107470">
      <w:pPr>
        <w:spacing w:after="0" w:line="240" w:lineRule="auto"/>
      </w:pPr>
      <w:r>
        <w:separator/>
      </w:r>
    </w:p>
  </w:endnote>
  <w:endnote w:type="continuationSeparator" w:id="0">
    <w:p w:rsidR="00107470" w:rsidRDefault="0010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D5" w:rsidRPr="00100E12" w:rsidRDefault="008F77D5" w:rsidP="00100E12">
    <w:pPr>
      <w:pStyle w:val="Stopka"/>
      <w:pBdr>
        <w:top w:val="thinThickSmallGap" w:sz="24" w:space="1" w:color="622423" w:themeColor="accent2" w:themeShade="7F"/>
      </w:pBdr>
      <w:jc w:val="both"/>
      <w:rPr>
        <w:rFonts w:ascii="Arial" w:hAnsi="Arial" w:cs="Arial"/>
        <w:i/>
        <w:sz w:val="18"/>
        <w:szCs w:val="18"/>
        <w:lang w:val="pl-PL"/>
      </w:rPr>
    </w:pPr>
    <w:r w:rsidRPr="008F77D5">
      <w:rPr>
        <w:rFonts w:ascii="Arial" w:hAnsi="Arial" w:cs="Arial"/>
        <w:i/>
        <w:sz w:val="18"/>
        <w:szCs w:val="18"/>
        <w:lang w:val="pl-PL"/>
      </w:rPr>
      <w:t>Organizacja, przeprowadzenie i obsługa „Spotkania Mikołajkowego”</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A76A09">
      <w:rPr>
        <w:rFonts w:ascii="Arial" w:hAnsi="Arial" w:cs="Arial"/>
        <w:i/>
        <w:noProof/>
        <w:sz w:val="18"/>
        <w:szCs w:val="18"/>
        <w:lang w:val="pl-PL"/>
      </w:rPr>
      <w:t>1</w:t>
    </w:r>
    <w:r w:rsidRPr="00100E12">
      <w:rPr>
        <w:rFonts w:ascii="Arial" w:hAnsi="Arial" w:cs="Arial"/>
        <w:i/>
        <w:sz w:val="18"/>
        <w:szCs w:val="18"/>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D5" w:rsidRDefault="008F77D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70" w:rsidRDefault="00107470">
      <w:pPr>
        <w:spacing w:after="0" w:line="240" w:lineRule="auto"/>
      </w:pPr>
      <w:r>
        <w:separator/>
      </w:r>
    </w:p>
  </w:footnote>
  <w:footnote w:type="continuationSeparator" w:id="0">
    <w:p w:rsidR="00107470" w:rsidRDefault="00107470">
      <w:pPr>
        <w:spacing w:after="0" w:line="240" w:lineRule="auto"/>
      </w:pPr>
      <w:r>
        <w:continuationSeparator/>
      </w:r>
    </w:p>
  </w:footnote>
  <w:footnote w:id="1">
    <w:p w:rsidR="006B2C64" w:rsidRPr="00671C94" w:rsidRDefault="006B2C64" w:rsidP="006B2C64">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EndPr/>
    <w:sdtContent>
      <w:p w:rsidR="008F77D5" w:rsidRPr="00100E12" w:rsidRDefault="008F77D5"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D5" w:rsidRPr="0062155A" w:rsidRDefault="008F77D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3"/>
    <w:multiLevelType w:val="singleLevel"/>
    <w:tmpl w:val="04150017"/>
    <w:lvl w:ilvl="0">
      <w:start w:val="1"/>
      <w:numFmt w:val="lowerLetter"/>
      <w:lvlText w:val="%1)"/>
      <w:lvlJc w:val="left"/>
      <w:pPr>
        <w:ind w:left="1080"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7">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28A24D7"/>
    <w:multiLevelType w:val="hybridMultilevel"/>
    <w:tmpl w:val="FC68CCE4"/>
    <w:lvl w:ilvl="0" w:tplc="FDD0CBF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0E66B4F"/>
    <w:multiLevelType w:val="hybridMultilevel"/>
    <w:tmpl w:val="F1CCC1AC"/>
    <w:lvl w:ilvl="0" w:tplc="F6BE965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4">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2">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5317492"/>
    <w:multiLevelType w:val="hybridMultilevel"/>
    <w:tmpl w:val="A69AE880"/>
    <w:lvl w:ilvl="0" w:tplc="ECD2D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4">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6">
    <w:nsid w:val="2D3B66F3"/>
    <w:multiLevelType w:val="hybridMultilevel"/>
    <w:tmpl w:val="A2BCA3DA"/>
    <w:lvl w:ilvl="0" w:tplc="51B4F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E704944"/>
    <w:multiLevelType w:val="hybridMultilevel"/>
    <w:tmpl w:val="1A0E0B4C"/>
    <w:lvl w:ilvl="0" w:tplc="514C3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F825B99"/>
    <w:multiLevelType w:val="hybridMultilevel"/>
    <w:tmpl w:val="8CECE1B2"/>
    <w:lvl w:ilvl="0" w:tplc="11E03E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2">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27">
    <w:nsid w:val="34DC2073"/>
    <w:multiLevelType w:val="hybridMultilevel"/>
    <w:tmpl w:val="24D465AE"/>
    <w:lvl w:ilvl="0" w:tplc="61EE527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9">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1">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2DD52F0"/>
    <w:multiLevelType w:val="hybridMultilevel"/>
    <w:tmpl w:val="12AEF2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454E7902"/>
    <w:multiLevelType w:val="hybridMultilevel"/>
    <w:tmpl w:val="2A60EADE"/>
    <w:lvl w:ilvl="0" w:tplc="B0E01D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nsid w:val="4C257F42"/>
    <w:multiLevelType w:val="hybridMultilevel"/>
    <w:tmpl w:val="CFE64AD0"/>
    <w:lvl w:ilvl="0" w:tplc="E398D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C774345"/>
    <w:multiLevelType w:val="hybridMultilevel"/>
    <w:tmpl w:val="EFD0B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6">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F7B699D"/>
    <w:multiLevelType w:val="hybridMultilevel"/>
    <w:tmpl w:val="FCF861F8"/>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9">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1">
    <w:nsid w:val="56582B52"/>
    <w:multiLevelType w:val="hybridMultilevel"/>
    <w:tmpl w:val="6016A7D6"/>
    <w:lvl w:ilvl="0" w:tplc="4F166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831F90"/>
    <w:multiLevelType w:val="hybridMultilevel"/>
    <w:tmpl w:val="38544A58"/>
    <w:lvl w:ilvl="0" w:tplc="DB527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5AB1091"/>
    <w:multiLevelType w:val="hybridMultilevel"/>
    <w:tmpl w:val="8396A97A"/>
    <w:lvl w:ilvl="0" w:tplc="2012C2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6D708C5"/>
    <w:multiLevelType w:val="hybridMultilevel"/>
    <w:tmpl w:val="44B67436"/>
    <w:lvl w:ilvl="0" w:tplc="983E10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5">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C9977E2"/>
    <w:multiLevelType w:val="hybridMultilevel"/>
    <w:tmpl w:val="EBD4B7CC"/>
    <w:lvl w:ilvl="0" w:tplc="B8D2D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23248C5"/>
    <w:multiLevelType w:val="hybridMultilevel"/>
    <w:tmpl w:val="05D4CF68"/>
    <w:lvl w:ilvl="0" w:tplc="E74E2E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67D6D70"/>
    <w:multiLevelType w:val="hybridMultilevel"/>
    <w:tmpl w:val="E75EB7A4"/>
    <w:lvl w:ilvl="0" w:tplc="9612A2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7"/>
  </w:num>
  <w:num w:numId="5">
    <w:abstractNumId w:val="126"/>
  </w:num>
  <w:num w:numId="6">
    <w:abstractNumId w:val="108"/>
  </w:num>
  <w:num w:numId="7">
    <w:abstractNumId w:val="105"/>
  </w:num>
  <w:num w:numId="8">
    <w:abstractNumId w:val="94"/>
  </w:num>
  <w:num w:numId="9">
    <w:abstractNumId w:val="86"/>
  </w:num>
  <w:num w:numId="10">
    <w:abstractNumId w:val="99"/>
  </w:num>
  <w:num w:numId="11">
    <w:abstractNumId w:val="123"/>
  </w:num>
  <w:num w:numId="12">
    <w:abstractNumId w:val="89"/>
  </w:num>
  <w:num w:numId="13">
    <w:abstractNumId w:val="106"/>
  </w:num>
  <w:num w:numId="14">
    <w:abstractNumId w:val="140"/>
  </w:num>
  <w:num w:numId="15">
    <w:abstractNumId w:val="166"/>
  </w:num>
  <w:num w:numId="16">
    <w:abstractNumId w:val="117"/>
  </w:num>
  <w:num w:numId="17">
    <w:abstractNumId w:val="118"/>
  </w:num>
  <w:num w:numId="18">
    <w:abstractNumId w:val="87"/>
  </w:num>
  <w:num w:numId="19">
    <w:abstractNumId w:val="78"/>
  </w:num>
  <w:num w:numId="20">
    <w:abstractNumId w:val="96"/>
  </w:num>
  <w:num w:numId="21">
    <w:abstractNumId w:val="139"/>
  </w:num>
  <w:num w:numId="22">
    <w:abstractNumId w:val="158"/>
  </w:num>
  <w:num w:numId="23">
    <w:abstractNumId w:val="163"/>
  </w:num>
  <w:num w:numId="24">
    <w:abstractNumId w:val="133"/>
  </w:num>
  <w:num w:numId="25">
    <w:abstractNumId w:val="141"/>
  </w:num>
  <w:num w:numId="26">
    <w:abstractNumId w:val="80"/>
  </w:num>
  <w:num w:numId="27">
    <w:abstractNumId w:val="110"/>
  </w:num>
  <w:num w:numId="28">
    <w:abstractNumId w:val="177"/>
  </w:num>
  <w:num w:numId="29">
    <w:abstractNumId w:val="131"/>
  </w:num>
  <w:num w:numId="30">
    <w:abstractNumId w:val="93"/>
  </w:num>
  <w:num w:numId="31">
    <w:abstractNumId w:val="156"/>
  </w:num>
  <w:num w:numId="32">
    <w:abstractNumId w:val="107"/>
  </w:num>
  <w:num w:numId="33">
    <w:abstractNumId w:val="91"/>
  </w:num>
  <w:num w:numId="34">
    <w:abstractNumId w:val="168"/>
  </w:num>
  <w:num w:numId="35">
    <w:abstractNumId w:val="142"/>
  </w:num>
  <w:num w:numId="36">
    <w:abstractNumId w:val="148"/>
  </w:num>
  <w:num w:numId="37">
    <w:abstractNumId w:val="81"/>
  </w:num>
  <w:num w:numId="38">
    <w:abstractNumId w:val="83"/>
  </w:num>
  <w:num w:numId="39">
    <w:abstractNumId w:val="77"/>
  </w:num>
  <w:num w:numId="40">
    <w:abstractNumId w:val="121"/>
  </w:num>
  <w:num w:numId="41">
    <w:abstractNumId w:val="152"/>
  </w:num>
  <w:num w:numId="42">
    <w:abstractNumId w:val="101"/>
  </w:num>
  <w:num w:numId="43">
    <w:abstractNumId w:val="154"/>
  </w:num>
  <w:num w:numId="44">
    <w:abstractNumId w:val="151"/>
  </w:num>
  <w:num w:numId="45">
    <w:abstractNumId w:val="116"/>
  </w:num>
  <w:num w:numId="46">
    <w:abstractNumId w:val="159"/>
  </w:num>
  <w:num w:numId="47">
    <w:abstractNumId w:val="50"/>
  </w:num>
  <w:num w:numId="48">
    <w:abstractNumId w:val="135"/>
  </w:num>
  <w:num w:numId="49">
    <w:abstractNumId w:val="160"/>
  </w:num>
  <w:num w:numId="50">
    <w:abstractNumId w:val="174"/>
  </w:num>
  <w:num w:numId="51">
    <w:abstractNumId w:val="144"/>
  </w:num>
  <w:num w:numId="52">
    <w:abstractNumId w:val="143"/>
  </w:num>
  <w:num w:numId="53">
    <w:abstractNumId w:val="100"/>
  </w:num>
  <w:num w:numId="54">
    <w:abstractNumId w:val="165"/>
  </w:num>
  <w:num w:numId="55">
    <w:abstractNumId w:val="170"/>
  </w:num>
  <w:num w:numId="56">
    <w:abstractNumId w:val="153"/>
  </w:num>
  <w:num w:numId="57">
    <w:abstractNumId w:val="125"/>
  </w:num>
  <w:num w:numId="58">
    <w:abstractNumId w:val="173"/>
  </w:num>
  <w:num w:numId="59">
    <w:abstractNumId w:val="147"/>
  </w:num>
  <w:num w:numId="60">
    <w:abstractNumId w:val="120"/>
  </w:num>
  <w:num w:numId="61">
    <w:abstractNumId w:val="102"/>
  </w:num>
  <w:num w:numId="62">
    <w:abstractNumId w:val="136"/>
  </w:num>
  <w:num w:numId="63">
    <w:abstractNumId w:val="134"/>
  </w:num>
  <w:num w:numId="64">
    <w:abstractNumId w:val="119"/>
  </w:num>
  <w:num w:numId="65">
    <w:abstractNumId w:val="114"/>
  </w:num>
  <w:num w:numId="66">
    <w:abstractNumId w:val="127"/>
  </w:num>
  <w:num w:numId="67">
    <w:abstractNumId w:val="90"/>
  </w:num>
  <w:num w:numId="68">
    <w:abstractNumId w:val="79"/>
  </w:num>
  <w:num w:numId="69">
    <w:abstractNumId w:val="155"/>
  </w:num>
  <w:num w:numId="70">
    <w:abstractNumId w:val="169"/>
  </w:num>
  <w:num w:numId="71">
    <w:abstractNumId w:val="162"/>
  </w:num>
  <w:num w:numId="72">
    <w:abstractNumId w:val="1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7"/>
    <w:rsid w:val="00000404"/>
    <w:rsid w:val="00001F2D"/>
    <w:rsid w:val="00002697"/>
    <w:rsid w:val="0000482B"/>
    <w:rsid w:val="000077E5"/>
    <w:rsid w:val="000106C2"/>
    <w:rsid w:val="0001420F"/>
    <w:rsid w:val="000161D6"/>
    <w:rsid w:val="0001791C"/>
    <w:rsid w:val="000216E0"/>
    <w:rsid w:val="0003040C"/>
    <w:rsid w:val="00030556"/>
    <w:rsid w:val="00030CA5"/>
    <w:rsid w:val="0003192B"/>
    <w:rsid w:val="00033D9B"/>
    <w:rsid w:val="00035A6D"/>
    <w:rsid w:val="00036CFA"/>
    <w:rsid w:val="00044F05"/>
    <w:rsid w:val="00050FE8"/>
    <w:rsid w:val="000537C8"/>
    <w:rsid w:val="00054561"/>
    <w:rsid w:val="00056DCD"/>
    <w:rsid w:val="00060CF7"/>
    <w:rsid w:val="00060FFE"/>
    <w:rsid w:val="00061C66"/>
    <w:rsid w:val="000623E8"/>
    <w:rsid w:val="00067A35"/>
    <w:rsid w:val="0007359A"/>
    <w:rsid w:val="0007421E"/>
    <w:rsid w:val="00074E94"/>
    <w:rsid w:val="00077EB8"/>
    <w:rsid w:val="0008137F"/>
    <w:rsid w:val="00082460"/>
    <w:rsid w:val="0008332E"/>
    <w:rsid w:val="000840BF"/>
    <w:rsid w:val="00085109"/>
    <w:rsid w:val="00090E69"/>
    <w:rsid w:val="0009159C"/>
    <w:rsid w:val="00091D3E"/>
    <w:rsid w:val="00092DC7"/>
    <w:rsid w:val="00094BDA"/>
    <w:rsid w:val="000961B4"/>
    <w:rsid w:val="00097A43"/>
    <w:rsid w:val="000A05A7"/>
    <w:rsid w:val="000A3377"/>
    <w:rsid w:val="000A6247"/>
    <w:rsid w:val="000A7DDD"/>
    <w:rsid w:val="000B2F0B"/>
    <w:rsid w:val="000B5418"/>
    <w:rsid w:val="000C0BFB"/>
    <w:rsid w:val="000C4C87"/>
    <w:rsid w:val="000D045A"/>
    <w:rsid w:val="000D1C33"/>
    <w:rsid w:val="000E0357"/>
    <w:rsid w:val="000E38C0"/>
    <w:rsid w:val="000E3991"/>
    <w:rsid w:val="000E422D"/>
    <w:rsid w:val="000E5853"/>
    <w:rsid w:val="000E58D1"/>
    <w:rsid w:val="000E601B"/>
    <w:rsid w:val="000E6101"/>
    <w:rsid w:val="000F0541"/>
    <w:rsid w:val="000F0D7E"/>
    <w:rsid w:val="000F3D23"/>
    <w:rsid w:val="000F4CC4"/>
    <w:rsid w:val="000F4DE5"/>
    <w:rsid w:val="000F6A4E"/>
    <w:rsid w:val="000F6CEF"/>
    <w:rsid w:val="000F78EF"/>
    <w:rsid w:val="000F7E8F"/>
    <w:rsid w:val="001006E2"/>
    <w:rsid w:val="00100E12"/>
    <w:rsid w:val="001039E8"/>
    <w:rsid w:val="00104648"/>
    <w:rsid w:val="001048F0"/>
    <w:rsid w:val="001053F7"/>
    <w:rsid w:val="00107470"/>
    <w:rsid w:val="00111612"/>
    <w:rsid w:val="00112A17"/>
    <w:rsid w:val="00112ADA"/>
    <w:rsid w:val="00113D98"/>
    <w:rsid w:val="00116992"/>
    <w:rsid w:val="00122324"/>
    <w:rsid w:val="00125C07"/>
    <w:rsid w:val="00125D14"/>
    <w:rsid w:val="001264CC"/>
    <w:rsid w:val="00131ADE"/>
    <w:rsid w:val="00133AC8"/>
    <w:rsid w:val="001357D4"/>
    <w:rsid w:val="00135E5F"/>
    <w:rsid w:val="0013700A"/>
    <w:rsid w:val="00141243"/>
    <w:rsid w:val="00142FA1"/>
    <w:rsid w:val="0014503D"/>
    <w:rsid w:val="00146111"/>
    <w:rsid w:val="00150F3D"/>
    <w:rsid w:val="00153527"/>
    <w:rsid w:val="0015430C"/>
    <w:rsid w:val="00154890"/>
    <w:rsid w:val="00154D7C"/>
    <w:rsid w:val="00155231"/>
    <w:rsid w:val="00155E81"/>
    <w:rsid w:val="00160A27"/>
    <w:rsid w:val="001611AF"/>
    <w:rsid w:val="00165D92"/>
    <w:rsid w:val="00166C74"/>
    <w:rsid w:val="00166FD8"/>
    <w:rsid w:val="00170C12"/>
    <w:rsid w:val="001754D9"/>
    <w:rsid w:val="001765B4"/>
    <w:rsid w:val="00176826"/>
    <w:rsid w:val="00183E54"/>
    <w:rsid w:val="00186ED8"/>
    <w:rsid w:val="001876A9"/>
    <w:rsid w:val="00191D1E"/>
    <w:rsid w:val="00193D06"/>
    <w:rsid w:val="00197562"/>
    <w:rsid w:val="001A02FF"/>
    <w:rsid w:val="001A141D"/>
    <w:rsid w:val="001A1579"/>
    <w:rsid w:val="001A40C2"/>
    <w:rsid w:val="001A62F5"/>
    <w:rsid w:val="001B0B44"/>
    <w:rsid w:val="001B1DEE"/>
    <w:rsid w:val="001B3DF4"/>
    <w:rsid w:val="001B6493"/>
    <w:rsid w:val="001B7BC1"/>
    <w:rsid w:val="001C0FB8"/>
    <w:rsid w:val="001C114A"/>
    <w:rsid w:val="001C1D38"/>
    <w:rsid w:val="001C60C6"/>
    <w:rsid w:val="001C619B"/>
    <w:rsid w:val="001C63C5"/>
    <w:rsid w:val="001C7774"/>
    <w:rsid w:val="001D1256"/>
    <w:rsid w:val="001D1E19"/>
    <w:rsid w:val="001E5E22"/>
    <w:rsid w:val="001E64FB"/>
    <w:rsid w:val="001F08D6"/>
    <w:rsid w:val="001F3306"/>
    <w:rsid w:val="001F5246"/>
    <w:rsid w:val="00200DDF"/>
    <w:rsid w:val="00201404"/>
    <w:rsid w:val="0020230E"/>
    <w:rsid w:val="0020374C"/>
    <w:rsid w:val="00204462"/>
    <w:rsid w:val="00204725"/>
    <w:rsid w:val="00206933"/>
    <w:rsid w:val="00206CCF"/>
    <w:rsid w:val="002073BA"/>
    <w:rsid w:val="00207729"/>
    <w:rsid w:val="00212637"/>
    <w:rsid w:val="002128CC"/>
    <w:rsid w:val="00213414"/>
    <w:rsid w:val="00213563"/>
    <w:rsid w:val="00214865"/>
    <w:rsid w:val="00215CE7"/>
    <w:rsid w:val="00215FBA"/>
    <w:rsid w:val="0021632E"/>
    <w:rsid w:val="0022074E"/>
    <w:rsid w:val="002218CE"/>
    <w:rsid w:val="00223070"/>
    <w:rsid w:val="002238D2"/>
    <w:rsid w:val="00225EFA"/>
    <w:rsid w:val="0022781E"/>
    <w:rsid w:val="0023023C"/>
    <w:rsid w:val="00231249"/>
    <w:rsid w:val="0023404B"/>
    <w:rsid w:val="00234430"/>
    <w:rsid w:val="00237089"/>
    <w:rsid w:val="00241305"/>
    <w:rsid w:val="00242629"/>
    <w:rsid w:val="00247A3E"/>
    <w:rsid w:val="00250BD7"/>
    <w:rsid w:val="0025112E"/>
    <w:rsid w:val="00251267"/>
    <w:rsid w:val="00251CF5"/>
    <w:rsid w:val="002523F2"/>
    <w:rsid w:val="00252479"/>
    <w:rsid w:val="00252DAC"/>
    <w:rsid w:val="00254BF8"/>
    <w:rsid w:val="002566A2"/>
    <w:rsid w:val="0026272E"/>
    <w:rsid w:val="00262E31"/>
    <w:rsid w:val="00265218"/>
    <w:rsid w:val="00271D3B"/>
    <w:rsid w:val="00273F0C"/>
    <w:rsid w:val="0027669C"/>
    <w:rsid w:val="00282AE8"/>
    <w:rsid w:val="00283B1D"/>
    <w:rsid w:val="00284812"/>
    <w:rsid w:val="00285113"/>
    <w:rsid w:val="00285204"/>
    <w:rsid w:val="00296A60"/>
    <w:rsid w:val="00296DF1"/>
    <w:rsid w:val="00296F0B"/>
    <w:rsid w:val="002A0911"/>
    <w:rsid w:val="002A1325"/>
    <w:rsid w:val="002A1528"/>
    <w:rsid w:val="002A29D1"/>
    <w:rsid w:val="002A2DE8"/>
    <w:rsid w:val="002A37CA"/>
    <w:rsid w:val="002A3D2C"/>
    <w:rsid w:val="002A3FD1"/>
    <w:rsid w:val="002A6328"/>
    <w:rsid w:val="002A764F"/>
    <w:rsid w:val="002B0FFB"/>
    <w:rsid w:val="002B3D96"/>
    <w:rsid w:val="002B7941"/>
    <w:rsid w:val="002B7D45"/>
    <w:rsid w:val="002C0C14"/>
    <w:rsid w:val="002C62D8"/>
    <w:rsid w:val="002D12AF"/>
    <w:rsid w:val="002D3CF0"/>
    <w:rsid w:val="002D68DE"/>
    <w:rsid w:val="002E0269"/>
    <w:rsid w:val="002E20AE"/>
    <w:rsid w:val="002E23FC"/>
    <w:rsid w:val="002E251E"/>
    <w:rsid w:val="002E25CD"/>
    <w:rsid w:val="002E41AB"/>
    <w:rsid w:val="002E54A9"/>
    <w:rsid w:val="002E74B6"/>
    <w:rsid w:val="002F025F"/>
    <w:rsid w:val="002F0ED6"/>
    <w:rsid w:val="002F3F68"/>
    <w:rsid w:val="00301BEF"/>
    <w:rsid w:val="0030663A"/>
    <w:rsid w:val="003067BA"/>
    <w:rsid w:val="0031018A"/>
    <w:rsid w:val="003119FC"/>
    <w:rsid w:val="00311E80"/>
    <w:rsid w:val="00311FC6"/>
    <w:rsid w:val="00312011"/>
    <w:rsid w:val="003121EA"/>
    <w:rsid w:val="00312B8F"/>
    <w:rsid w:val="00312C8A"/>
    <w:rsid w:val="00313381"/>
    <w:rsid w:val="00320834"/>
    <w:rsid w:val="00323332"/>
    <w:rsid w:val="00323AB0"/>
    <w:rsid w:val="00323D87"/>
    <w:rsid w:val="0032498F"/>
    <w:rsid w:val="00326980"/>
    <w:rsid w:val="00327CAF"/>
    <w:rsid w:val="00330391"/>
    <w:rsid w:val="00331126"/>
    <w:rsid w:val="0033274E"/>
    <w:rsid w:val="00342F65"/>
    <w:rsid w:val="00343C90"/>
    <w:rsid w:val="003523C0"/>
    <w:rsid w:val="003530E2"/>
    <w:rsid w:val="003534FE"/>
    <w:rsid w:val="00355A95"/>
    <w:rsid w:val="00355D79"/>
    <w:rsid w:val="00355F6A"/>
    <w:rsid w:val="00356033"/>
    <w:rsid w:val="00364044"/>
    <w:rsid w:val="0036428D"/>
    <w:rsid w:val="00364A11"/>
    <w:rsid w:val="00365291"/>
    <w:rsid w:val="003710C4"/>
    <w:rsid w:val="00372E90"/>
    <w:rsid w:val="00374087"/>
    <w:rsid w:val="00374819"/>
    <w:rsid w:val="003806A9"/>
    <w:rsid w:val="00381FC2"/>
    <w:rsid w:val="00384B65"/>
    <w:rsid w:val="00384BCD"/>
    <w:rsid w:val="003938B9"/>
    <w:rsid w:val="003A0AB0"/>
    <w:rsid w:val="003A0E9A"/>
    <w:rsid w:val="003A22AE"/>
    <w:rsid w:val="003A3F2C"/>
    <w:rsid w:val="003A46FD"/>
    <w:rsid w:val="003A4EEB"/>
    <w:rsid w:val="003A5358"/>
    <w:rsid w:val="003A70F4"/>
    <w:rsid w:val="003A76FC"/>
    <w:rsid w:val="003A7996"/>
    <w:rsid w:val="003A79FA"/>
    <w:rsid w:val="003B1C98"/>
    <w:rsid w:val="003B36EC"/>
    <w:rsid w:val="003B45BE"/>
    <w:rsid w:val="003B5BFB"/>
    <w:rsid w:val="003B62B8"/>
    <w:rsid w:val="003C119C"/>
    <w:rsid w:val="003D1435"/>
    <w:rsid w:val="003D144D"/>
    <w:rsid w:val="003D33C2"/>
    <w:rsid w:val="003D3584"/>
    <w:rsid w:val="003D370C"/>
    <w:rsid w:val="003D5606"/>
    <w:rsid w:val="003D6B99"/>
    <w:rsid w:val="003E2443"/>
    <w:rsid w:val="003E263A"/>
    <w:rsid w:val="003E30C1"/>
    <w:rsid w:val="003E4F24"/>
    <w:rsid w:val="003E7B5B"/>
    <w:rsid w:val="003F02DA"/>
    <w:rsid w:val="003F200E"/>
    <w:rsid w:val="003F2A8A"/>
    <w:rsid w:val="003F4388"/>
    <w:rsid w:val="003F4937"/>
    <w:rsid w:val="003F4F1D"/>
    <w:rsid w:val="003F6238"/>
    <w:rsid w:val="00402F34"/>
    <w:rsid w:val="00403B1E"/>
    <w:rsid w:val="0040438E"/>
    <w:rsid w:val="004044E8"/>
    <w:rsid w:val="00410C05"/>
    <w:rsid w:val="004117DA"/>
    <w:rsid w:val="00411830"/>
    <w:rsid w:val="00412A86"/>
    <w:rsid w:val="00412BF3"/>
    <w:rsid w:val="00413892"/>
    <w:rsid w:val="00413C1A"/>
    <w:rsid w:val="00413E5A"/>
    <w:rsid w:val="00413F57"/>
    <w:rsid w:val="0041424F"/>
    <w:rsid w:val="0041588D"/>
    <w:rsid w:val="004163B7"/>
    <w:rsid w:val="00422154"/>
    <w:rsid w:val="00422217"/>
    <w:rsid w:val="00422AFB"/>
    <w:rsid w:val="0042317F"/>
    <w:rsid w:val="00423B4B"/>
    <w:rsid w:val="004240FD"/>
    <w:rsid w:val="004241A7"/>
    <w:rsid w:val="004258A5"/>
    <w:rsid w:val="004311D6"/>
    <w:rsid w:val="00432E5D"/>
    <w:rsid w:val="0043323C"/>
    <w:rsid w:val="00435962"/>
    <w:rsid w:val="00435D7B"/>
    <w:rsid w:val="004400E1"/>
    <w:rsid w:val="00442D30"/>
    <w:rsid w:val="004447D9"/>
    <w:rsid w:val="00444F20"/>
    <w:rsid w:val="00445822"/>
    <w:rsid w:val="004461E3"/>
    <w:rsid w:val="00451498"/>
    <w:rsid w:val="0045247A"/>
    <w:rsid w:val="004555F7"/>
    <w:rsid w:val="00456078"/>
    <w:rsid w:val="004567AE"/>
    <w:rsid w:val="00457AE0"/>
    <w:rsid w:val="00457EB8"/>
    <w:rsid w:val="00460B01"/>
    <w:rsid w:val="004616F2"/>
    <w:rsid w:val="0046312B"/>
    <w:rsid w:val="00464A67"/>
    <w:rsid w:val="00466AD5"/>
    <w:rsid w:val="00472AEC"/>
    <w:rsid w:val="004749E7"/>
    <w:rsid w:val="00475DF4"/>
    <w:rsid w:val="00485B33"/>
    <w:rsid w:val="004902B5"/>
    <w:rsid w:val="00491FF5"/>
    <w:rsid w:val="0049331B"/>
    <w:rsid w:val="004A47F4"/>
    <w:rsid w:val="004A67B4"/>
    <w:rsid w:val="004A74F2"/>
    <w:rsid w:val="004B402F"/>
    <w:rsid w:val="004B4863"/>
    <w:rsid w:val="004B5457"/>
    <w:rsid w:val="004B6F26"/>
    <w:rsid w:val="004B6F67"/>
    <w:rsid w:val="004C01C6"/>
    <w:rsid w:val="004C1D58"/>
    <w:rsid w:val="004C2126"/>
    <w:rsid w:val="004C296A"/>
    <w:rsid w:val="004C3AE3"/>
    <w:rsid w:val="004C3BF4"/>
    <w:rsid w:val="004C5335"/>
    <w:rsid w:val="004C5E94"/>
    <w:rsid w:val="004C6CE3"/>
    <w:rsid w:val="004C7560"/>
    <w:rsid w:val="004D1047"/>
    <w:rsid w:val="004D222A"/>
    <w:rsid w:val="004D225B"/>
    <w:rsid w:val="004D33F6"/>
    <w:rsid w:val="004D35C2"/>
    <w:rsid w:val="004D7900"/>
    <w:rsid w:val="004E18D7"/>
    <w:rsid w:val="004E3248"/>
    <w:rsid w:val="004E4289"/>
    <w:rsid w:val="004E5987"/>
    <w:rsid w:val="004F0396"/>
    <w:rsid w:val="004F088B"/>
    <w:rsid w:val="004F2DB4"/>
    <w:rsid w:val="004F68B5"/>
    <w:rsid w:val="004F6A48"/>
    <w:rsid w:val="004F703B"/>
    <w:rsid w:val="00502040"/>
    <w:rsid w:val="0050239C"/>
    <w:rsid w:val="00503235"/>
    <w:rsid w:val="0050383A"/>
    <w:rsid w:val="0050456B"/>
    <w:rsid w:val="00512111"/>
    <w:rsid w:val="005129A0"/>
    <w:rsid w:val="00513B8E"/>
    <w:rsid w:val="00520B99"/>
    <w:rsid w:val="00521541"/>
    <w:rsid w:val="00522A1B"/>
    <w:rsid w:val="0052354E"/>
    <w:rsid w:val="00523DC3"/>
    <w:rsid w:val="00530698"/>
    <w:rsid w:val="0053572F"/>
    <w:rsid w:val="0054017B"/>
    <w:rsid w:val="00542C44"/>
    <w:rsid w:val="00544AB0"/>
    <w:rsid w:val="00547618"/>
    <w:rsid w:val="00554E17"/>
    <w:rsid w:val="00555180"/>
    <w:rsid w:val="00556FE1"/>
    <w:rsid w:val="00565104"/>
    <w:rsid w:val="0056667E"/>
    <w:rsid w:val="0056734F"/>
    <w:rsid w:val="00570740"/>
    <w:rsid w:val="00570FC5"/>
    <w:rsid w:val="0057308E"/>
    <w:rsid w:val="00573C10"/>
    <w:rsid w:val="00574473"/>
    <w:rsid w:val="00577C7E"/>
    <w:rsid w:val="005818FD"/>
    <w:rsid w:val="005828D2"/>
    <w:rsid w:val="005837E5"/>
    <w:rsid w:val="00585072"/>
    <w:rsid w:val="0059177F"/>
    <w:rsid w:val="00593A74"/>
    <w:rsid w:val="00596788"/>
    <w:rsid w:val="0059744A"/>
    <w:rsid w:val="005A1C66"/>
    <w:rsid w:val="005A551B"/>
    <w:rsid w:val="005B01A7"/>
    <w:rsid w:val="005B2379"/>
    <w:rsid w:val="005B27E3"/>
    <w:rsid w:val="005B2812"/>
    <w:rsid w:val="005B2B20"/>
    <w:rsid w:val="005B79B6"/>
    <w:rsid w:val="005C1EB5"/>
    <w:rsid w:val="005C2132"/>
    <w:rsid w:val="005C3F0A"/>
    <w:rsid w:val="005C4B3B"/>
    <w:rsid w:val="005C63F1"/>
    <w:rsid w:val="005C7D65"/>
    <w:rsid w:val="005D0332"/>
    <w:rsid w:val="005D2271"/>
    <w:rsid w:val="005D3CEE"/>
    <w:rsid w:val="005D475C"/>
    <w:rsid w:val="005D4F02"/>
    <w:rsid w:val="005D52F4"/>
    <w:rsid w:val="005E127F"/>
    <w:rsid w:val="005E208B"/>
    <w:rsid w:val="005E20CC"/>
    <w:rsid w:val="005E3474"/>
    <w:rsid w:val="005E59D3"/>
    <w:rsid w:val="005E5B82"/>
    <w:rsid w:val="005E5BDB"/>
    <w:rsid w:val="005E6976"/>
    <w:rsid w:val="005F15F4"/>
    <w:rsid w:val="005F2845"/>
    <w:rsid w:val="005F5325"/>
    <w:rsid w:val="005F5C71"/>
    <w:rsid w:val="005F62A0"/>
    <w:rsid w:val="005F7A9A"/>
    <w:rsid w:val="005F7CBD"/>
    <w:rsid w:val="0060120C"/>
    <w:rsid w:val="006021D0"/>
    <w:rsid w:val="0060222A"/>
    <w:rsid w:val="00604770"/>
    <w:rsid w:val="00606A97"/>
    <w:rsid w:val="00606FC2"/>
    <w:rsid w:val="006079BA"/>
    <w:rsid w:val="0061165B"/>
    <w:rsid w:val="00611717"/>
    <w:rsid w:val="006131E0"/>
    <w:rsid w:val="00615A8C"/>
    <w:rsid w:val="00616296"/>
    <w:rsid w:val="006176A0"/>
    <w:rsid w:val="00620895"/>
    <w:rsid w:val="006214EA"/>
    <w:rsid w:val="0062155A"/>
    <w:rsid w:val="006219D4"/>
    <w:rsid w:val="00623A51"/>
    <w:rsid w:val="00624763"/>
    <w:rsid w:val="00627052"/>
    <w:rsid w:val="006276E4"/>
    <w:rsid w:val="00632706"/>
    <w:rsid w:val="00634DEC"/>
    <w:rsid w:val="006355B8"/>
    <w:rsid w:val="00636A2E"/>
    <w:rsid w:val="006374BA"/>
    <w:rsid w:val="00640307"/>
    <w:rsid w:val="00641F05"/>
    <w:rsid w:val="00643255"/>
    <w:rsid w:val="00643390"/>
    <w:rsid w:val="0064339E"/>
    <w:rsid w:val="00645E75"/>
    <w:rsid w:val="0064720C"/>
    <w:rsid w:val="00652348"/>
    <w:rsid w:val="00653059"/>
    <w:rsid w:val="006613E8"/>
    <w:rsid w:val="00662234"/>
    <w:rsid w:val="00664AB5"/>
    <w:rsid w:val="00664C88"/>
    <w:rsid w:val="00665B3B"/>
    <w:rsid w:val="00665B99"/>
    <w:rsid w:val="00665CE3"/>
    <w:rsid w:val="00666885"/>
    <w:rsid w:val="00667F11"/>
    <w:rsid w:val="00670328"/>
    <w:rsid w:val="006740F0"/>
    <w:rsid w:val="00674159"/>
    <w:rsid w:val="0067436E"/>
    <w:rsid w:val="00674E5D"/>
    <w:rsid w:val="006750C2"/>
    <w:rsid w:val="00675727"/>
    <w:rsid w:val="006763C0"/>
    <w:rsid w:val="006765BE"/>
    <w:rsid w:val="0067687A"/>
    <w:rsid w:val="00676F5D"/>
    <w:rsid w:val="00684843"/>
    <w:rsid w:val="00684BA7"/>
    <w:rsid w:val="00685753"/>
    <w:rsid w:val="00690413"/>
    <w:rsid w:val="0069119D"/>
    <w:rsid w:val="006911D5"/>
    <w:rsid w:val="00692A8C"/>
    <w:rsid w:val="00693F98"/>
    <w:rsid w:val="006940AE"/>
    <w:rsid w:val="00694740"/>
    <w:rsid w:val="006978C2"/>
    <w:rsid w:val="006A0E2C"/>
    <w:rsid w:val="006A45DF"/>
    <w:rsid w:val="006B01E8"/>
    <w:rsid w:val="006B1B79"/>
    <w:rsid w:val="006B2C64"/>
    <w:rsid w:val="006B3769"/>
    <w:rsid w:val="006B4FFD"/>
    <w:rsid w:val="006B5172"/>
    <w:rsid w:val="006B5497"/>
    <w:rsid w:val="006B6DD9"/>
    <w:rsid w:val="006B7B22"/>
    <w:rsid w:val="006C0EC9"/>
    <w:rsid w:val="006C2C11"/>
    <w:rsid w:val="006C6CB2"/>
    <w:rsid w:val="006C75FE"/>
    <w:rsid w:val="006D04C5"/>
    <w:rsid w:val="006D0F98"/>
    <w:rsid w:val="006D1908"/>
    <w:rsid w:val="006D1FD9"/>
    <w:rsid w:val="006D43B9"/>
    <w:rsid w:val="006D6DEB"/>
    <w:rsid w:val="006E0AB6"/>
    <w:rsid w:val="006E3780"/>
    <w:rsid w:val="006E4973"/>
    <w:rsid w:val="006F261B"/>
    <w:rsid w:val="006F3D2E"/>
    <w:rsid w:val="006F3D74"/>
    <w:rsid w:val="006F3E66"/>
    <w:rsid w:val="006F73F3"/>
    <w:rsid w:val="00702B82"/>
    <w:rsid w:val="00703619"/>
    <w:rsid w:val="007045AF"/>
    <w:rsid w:val="00704EF3"/>
    <w:rsid w:val="007109CA"/>
    <w:rsid w:val="007173C4"/>
    <w:rsid w:val="00717CB0"/>
    <w:rsid w:val="00720832"/>
    <w:rsid w:val="007221EA"/>
    <w:rsid w:val="00722566"/>
    <w:rsid w:val="00723E9F"/>
    <w:rsid w:val="00726A3F"/>
    <w:rsid w:val="00732B7F"/>
    <w:rsid w:val="00741163"/>
    <w:rsid w:val="0074230B"/>
    <w:rsid w:val="007511DF"/>
    <w:rsid w:val="007512BD"/>
    <w:rsid w:val="00752DEE"/>
    <w:rsid w:val="00754B6D"/>
    <w:rsid w:val="00754EC7"/>
    <w:rsid w:val="007565D3"/>
    <w:rsid w:val="00756F69"/>
    <w:rsid w:val="00762433"/>
    <w:rsid w:val="0076359E"/>
    <w:rsid w:val="00765ED8"/>
    <w:rsid w:val="00767CFF"/>
    <w:rsid w:val="00770118"/>
    <w:rsid w:val="00770D58"/>
    <w:rsid w:val="00771029"/>
    <w:rsid w:val="00772297"/>
    <w:rsid w:val="00772C66"/>
    <w:rsid w:val="00773C43"/>
    <w:rsid w:val="007760E9"/>
    <w:rsid w:val="00780E9A"/>
    <w:rsid w:val="00781DE7"/>
    <w:rsid w:val="00781FF3"/>
    <w:rsid w:val="00790D67"/>
    <w:rsid w:val="0079142C"/>
    <w:rsid w:val="00792124"/>
    <w:rsid w:val="007932BA"/>
    <w:rsid w:val="00795931"/>
    <w:rsid w:val="00796493"/>
    <w:rsid w:val="007A05C6"/>
    <w:rsid w:val="007A11C0"/>
    <w:rsid w:val="007A1F53"/>
    <w:rsid w:val="007A2786"/>
    <w:rsid w:val="007A281B"/>
    <w:rsid w:val="007A4D72"/>
    <w:rsid w:val="007A4FAE"/>
    <w:rsid w:val="007B1974"/>
    <w:rsid w:val="007B2605"/>
    <w:rsid w:val="007B400B"/>
    <w:rsid w:val="007B477E"/>
    <w:rsid w:val="007B49E3"/>
    <w:rsid w:val="007C037C"/>
    <w:rsid w:val="007C55E5"/>
    <w:rsid w:val="007D0BEB"/>
    <w:rsid w:val="007D16B2"/>
    <w:rsid w:val="007D67F0"/>
    <w:rsid w:val="007D70DD"/>
    <w:rsid w:val="007E28EC"/>
    <w:rsid w:val="007E375A"/>
    <w:rsid w:val="007E3E33"/>
    <w:rsid w:val="007E60E6"/>
    <w:rsid w:val="007F0DCA"/>
    <w:rsid w:val="007F450C"/>
    <w:rsid w:val="007F607A"/>
    <w:rsid w:val="00801763"/>
    <w:rsid w:val="0080247A"/>
    <w:rsid w:val="00803B00"/>
    <w:rsid w:val="00804765"/>
    <w:rsid w:val="008052D4"/>
    <w:rsid w:val="00807F7A"/>
    <w:rsid w:val="00810B30"/>
    <w:rsid w:val="00810F8F"/>
    <w:rsid w:val="0081168B"/>
    <w:rsid w:val="00811943"/>
    <w:rsid w:val="00811D14"/>
    <w:rsid w:val="008128C1"/>
    <w:rsid w:val="00813E9B"/>
    <w:rsid w:val="00814A5D"/>
    <w:rsid w:val="00817A78"/>
    <w:rsid w:val="00821C27"/>
    <w:rsid w:val="00821F48"/>
    <w:rsid w:val="00822AA1"/>
    <w:rsid w:val="00823953"/>
    <w:rsid w:val="008255DC"/>
    <w:rsid w:val="008326F4"/>
    <w:rsid w:val="00832B96"/>
    <w:rsid w:val="008332C3"/>
    <w:rsid w:val="0083346B"/>
    <w:rsid w:val="00834668"/>
    <w:rsid w:val="00835107"/>
    <w:rsid w:val="00841DB8"/>
    <w:rsid w:val="0084223D"/>
    <w:rsid w:val="0084744A"/>
    <w:rsid w:val="00853582"/>
    <w:rsid w:val="00853D7C"/>
    <w:rsid w:val="00854797"/>
    <w:rsid w:val="00854BD3"/>
    <w:rsid w:val="00860778"/>
    <w:rsid w:val="00860A0E"/>
    <w:rsid w:val="00863BF9"/>
    <w:rsid w:val="00863D14"/>
    <w:rsid w:val="008664C6"/>
    <w:rsid w:val="0086724C"/>
    <w:rsid w:val="008700E7"/>
    <w:rsid w:val="0087039A"/>
    <w:rsid w:val="00873925"/>
    <w:rsid w:val="00873AFF"/>
    <w:rsid w:val="00875405"/>
    <w:rsid w:val="008777E1"/>
    <w:rsid w:val="008802C2"/>
    <w:rsid w:val="00881730"/>
    <w:rsid w:val="0088374E"/>
    <w:rsid w:val="008846D8"/>
    <w:rsid w:val="008858DB"/>
    <w:rsid w:val="0088620E"/>
    <w:rsid w:val="00887EDF"/>
    <w:rsid w:val="00890B5E"/>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812"/>
    <w:rsid w:val="008C30E0"/>
    <w:rsid w:val="008C3631"/>
    <w:rsid w:val="008C381F"/>
    <w:rsid w:val="008C5860"/>
    <w:rsid w:val="008C5C88"/>
    <w:rsid w:val="008D1CE4"/>
    <w:rsid w:val="008D1DCA"/>
    <w:rsid w:val="008D3E8A"/>
    <w:rsid w:val="008D69D3"/>
    <w:rsid w:val="008D6A40"/>
    <w:rsid w:val="008E011F"/>
    <w:rsid w:val="008E4407"/>
    <w:rsid w:val="008E53A2"/>
    <w:rsid w:val="008E79AB"/>
    <w:rsid w:val="008F015C"/>
    <w:rsid w:val="008F0B59"/>
    <w:rsid w:val="008F1680"/>
    <w:rsid w:val="008F5B74"/>
    <w:rsid w:val="008F68F8"/>
    <w:rsid w:val="008F6D17"/>
    <w:rsid w:val="008F77D5"/>
    <w:rsid w:val="008F7FD7"/>
    <w:rsid w:val="009001D3"/>
    <w:rsid w:val="0090181C"/>
    <w:rsid w:val="0090349F"/>
    <w:rsid w:val="0090715F"/>
    <w:rsid w:val="00907518"/>
    <w:rsid w:val="009100DC"/>
    <w:rsid w:val="00910934"/>
    <w:rsid w:val="00910EE6"/>
    <w:rsid w:val="0091748E"/>
    <w:rsid w:val="00917662"/>
    <w:rsid w:val="00920A38"/>
    <w:rsid w:val="00922322"/>
    <w:rsid w:val="009226E6"/>
    <w:rsid w:val="009234F3"/>
    <w:rsid w:val="009244B3"/>
    <w:rsid w:val="009251B3"/>
    <w:rsid w:val="00925618"/>
    <w:rsid w:val="00927331"/>
    <w:rsid w:val="00927E2F"/>
    <w:rsid w:val="00930C8A"/>
    <w:rsid w:val="0093285D"/>
    <w:rsid w:val="00934102"/>
    <w:rsid w:val="00935BC4"/>
    <w:rsid w:val="00935F6B"/>
    <w:rsid w:val="00940E6C"/>
    <w:rsid w:val="00946366"/>
    <w:rsid w:val="00946CEE"/>
    <w:rsid w:val="00946EFA"/>
    <w:rsid w:val="00950317"/>
    <w:rsid w:val="00955A97"/>
    <w:rsid w:val="0095676D"/>
    <w:rsid w:val="00957091"/>
    <w:rsid w:val="00961FA9"/>
    <w:rsid w:val="0096275F"/>
    <w:rsid w:val="009633E9"/>
    <w:rsid w:val="0097053D"/>
    <w:rsid w:val="009718F0"/>
    <w:rsid w:val="009734D4"/>
    <w:rsid w:val="00975798"/>
    <w:rsid w:val="00975B50"/>
    <w:rsid w:val="00975D28"/>
    <w:rsid w:val="009769D0"/>
    <w:rsid w:val="00976B7C"/>
    <w:rsid w:val="009817F2"/>
    <w:rsid w:val="009828B4"/>
    <w:rsid w:val="009833A2"/>
    <w:rsid w:val="00983ADE"/>
    <w:rsid w:val="00985E8A"/>
    <w:rsid w:val="00986CB4"/>
    <w:rsid w:val="00993074"/>
    <w:rsid w:val="009933DC"/>
    <w:rsid w:val="0099722B"/>
    <w:rsid w:val="009A250E"/>
    <w:rsid w:val="009A40E6"/>
    <w:rsid w:val="009A51D7"/>
    <w:rsid w:val="009A5553"/>
    <w:rsid w:val="009B048E"/>
    <w:rsid w:val="009B2E1A"/>
    <w:rsid w:val="009B429F"/>
    <w:rsid w:val="009B447E"/>
    <w:rsid w:val="009B60E4"/>
    <w:rsid w:val="009C2AA8"/>
    <w:rsid w:val="009C39CA"/>
    <w:rsid w:val="009C52EB"/>
    <w:rsid w:val="009D087A"/>
    <w:rsid w:val="009D1227"/>
    <w:rsid w:val="009D17C0"/>
    <w:rsid w:val="009D3091"/>
    <w:rsid w:val="009D563B"/>
    <w:rsid w:val="009D79AB"/>
    <w:rsid w:val="009D7DC4"/>
    <w:rsid w:val="009E0D13"/>
    <w:rsid w:val="009E2861"/>
    <w:rsid w:val="009E3000"/>
    <w:rsid w:val="009E4C11"/>
    <w:rsid w:val="009E4DBB"/>
    <w:rsid w:val="009E6470"/>
    <w:rsid w:val="009E6E63"/>
    <w:rsid w:val="009E7CF3"/>
    <w:rsid w:val="009F30FA"/>
    <w:rsid w:val="009F378F"/>
    <w:rsid w:val="009F41A9"/>
    <w:rsid w:val="009F4AC5"/>
    <w:rsid w:val="009F4DD9"/>
    <w:rsid w:val="009F5F14"/>
    <w:rsid w:val="009F74BE"/>
    <w:rsid w:val="00A01DA0"/>
    <w:rsid w:val="00A041B3"/>
    <w:rsid w:val="00A04EE9"/>
    <w:rsid w:val="00A06174"/>
    <w:rsid w:val="00A07AE5"/>
    <w:rsid w:val="00A10CE8"/>
    <w:rsid w:val="00A10DF6"/>
    <w:rsid w:val="00A11DBF"/>
    <w:rsid w:val="00A1287F"/>
    <w:rsid w:val="00A12B31"/>
    <w:rsid w:val="00A14831"/>
    <w:rsid w:val="00A15252"/>
    <w:rsid w:val="00A16CAB"/>
    <w:rsid w:val="00A2227B"/>
    <w:rsid w:val="00A25351"/>
    <w:rsid w:val="00A316D9"/>
    <w:rsid w:val="00A33965"/>
    <w:rsid w:val="00A33D6B"/>
    <w:rsid w:val="00A3662F"/>
    <w:rsid w:val="00A37989"/>
    <w:rsid w:val="00A40607"/>
    <w:rsid w:val="00A40BF6"/>
    <w:rsid w:val="00A4354F"/>
    <w:rsid w:val="00A436CA"/>
    <w:rsid w:val="00A451DE"/>
    <w:rsid w:val="00A4562B"/>
    <w:rsid w:val="00A457E4"/>
    <w:rsid w:val="00A47888"/>
    <w:rsid w:val="00A503B0"/>
    <w:rsid w:val="00A50C9E"/>
    <w:rsid w:val="00A53EB7"/>
    <w:rsid w:val="00A57031"/>
    <w:rsid w:val="00A5703B"/>
    <w:rsid w:val="00A57127"/>
    <w:rsid w:val="00A619A5"/>
    <w:rsid w:val="00A6460E"/>
    <w:rsid w:val="00A67F8E"/>
    <w:rsid w:val="00A70597"/>
    <w:rsid w:val="00A705D8"/>
    <w:rsid w:val="00A7516B"/>
    <w:rsid w:val="00A756E4"/>
    <w:rsid w:val="00A765C5"/>
    <w:rsid w:val="00A76A09"/>
    <w:rsid w:val="00A7763D"/>
    <w:rsid w:val="00A80656"/>
    <w:rsid w:val="00A8416A"/>
    <w:rsid w:val="00A902E3"/>
    <w:rsid w:val="00A904A7"/>
    <w:rsid w:val="00A92D5D"/>
    <w:rsid w:val="00A92F33"/>
    <w:rsid w:val="00A941AA"/>
    <w:rsid w:val="00A9601D"/>
    <w:rsid w:val="00A96747"/>
    <w:rsid w:val="00A973D4"/>
    <w:rsid w:val="00A97643"/>
    <w:rsid w:val="00A97A1C"/>
    <w:rsid w:val="00AA180D"/>
    <w:rsid w:val="00AA1C40"/>
    <w:rsid w:val="00AA20DB"/>
    <w:rsid w:val="00AA36A4"/>
    <w:rsid w:val="00AA5637"/>
    <w:rsid w:val="00AA5FEB"/>
    <w:rsid w:val="00AA660C"/>
    <w:rsid w:val="00AB1C95"/>
    <w:rsid w:val="00AB36D2"/>
    <w:rsid w:val="00AB3934"/>
    <w:rsid w:val="00AC05E0"/>
    <w:rsid w:val="00AC0D80"/>
    <w:rsid w:val="00AC2A5E"/>
    <w:rsid w:val="00AC3DC9"/>
    <w:rsid w:val="00AC500F"/>
    <w:rsid w:val="00AD1581"/>
    <w:rsid w:val="00AD17F3"/>
    <w:rsid w:val="00AD6F6F"/>
    <w:rsid w:val="00AE36E1"/>
    <w:rsid w:val="00AE5A1B"/>
    <w:rsid w:val="00AE6EC4"/>
    <w:rsid w:val="00AF03DC"/>
    <w:rsid w:val="00AF1AA5"/>
    <w:rsid w:val="00AF1CAD"/>
    <w:rsid w:val="00AF258D"/>
    <w:rsid w:val="00AF330E"/>
    <w:rsid w:val="00AF6E77"/>
    <w:rsid w:val="00AF7FFD"/>
    <w:rsid w:val="00B02919"/>
    <w:rsid w:val="00B04CAC"/>
    <w:rsid w:val="00B10D7E"/>
    <w:rsid w:val="00B13679"/>
    <w:rsid w:val="00B13CD6"/>
    <w:rsid w:val="00B15013"/>
    <w:rsid w:val="00B206F6"/>
    <w:rsid w:val="00B20CD7"/>
    <w:rsid w:val="00B21580"/>
    <w:rsid w:val="00B21612"/>
    <w:rsid w:val="00B21D27"/>
    <w:rsid w:val="00B253F0"/>
    <w:rsid w:val="00B265B1"/>
    <w:rsid w:val="00B303B4"/>
    <w:rsid w:val="00B33378"/>
    <w:rsid w:val="00B33FE8"/>
    <w:rsid w:val="00B4057D"/>
    <w:rsid w:val="00B415C8"/>
    <w:rsid w:val="00B41813"/>
    <w:rsid w:val="00B42A26"/>
    <w:rsid w:val="00B45545"/>
    <w:rsid w:val="00B45E3E"/>
    <w:rsid w:val="00B46781"/>
    <w:rsid w:val="00B501E7"/>
    <w:rsid w:val="00B51B78"/>
    <w:rsid w:val="00B5416E"/>
    <w:rsid w:val="00B5468E"/>
    <w:rsid w:val="00B57422"/>
    <w:rsid w:val="00B57BC4"/>
    <w:rsid w:val="00B6174D"/>
    <w:rsid w:val="00B625DA"/>
    <w:rsid w:val="00B6367E"/>
    <w:rsid w:val="00B64BCB"/>
    <w:rsid w:val="00B670C8"/>
    <w:rsid w:val="00B70841"/>
    <w:rsid w:val="00B7273F"/>
    <w:rsid w:val="00B7412E"/>
    <w:rsid w:val="00B801FA"/>
    <w:rsid w:val="00B8074A"/>
    <w:rsid w:val="00B813A9"/>
    <w:rsid w:val="00B81CB5"/>
    <w:rsid w:val="00B8387F"/>
    <w:rsid w:val="00B85A04"/>
    <w:rsid w:val="00B87729"/>
    <w:rsid w:val="00B87B6E"/>
    <w:rsid w:val="00B90338"/>
    <w:rsid w:val="00B91A45"/>
    <w:rsid w:val="00B92A37"/>
    <w:rsid w:val="00B93BE2"/>
    <w:rsid w:val="00B951C5"/>
    <w:rsid w:val="00B9558F"/>
    <w:rsid w:val="00B96586"/>
    <w:rsid w:val="00BA1C5A"/>
    <w:rsid w:val="00BA54AD"/>
    <w:rsid w:val="00BA5938"/>
    <w:rsid w:val="00BA7BE3"/>
    <w:rsid w:val="00BB0D1E"/>
    <w:rsid w:val="00BB2EAB"/>
    <w:rsid w:val="00BB40DA"/>
    <w:rsid w:val="00BC15AB"/>
    <w:rsid w:val="00BC15C7"/>
    <w:rsid w:val="00BC27DC"/>
    <w:rsid w:val="00BC51B7"/>
    <w:rsid w:val="00BC65F1"/>
    <w:rsid w:val="00BC6C31"/>
    <w:rsid w:val="00BD0E61"/>
    <w:rsid w:val="00BD118F"/>
    <w:rsid w:val="00BD40BC"/>
    <w:rsid w:val="00BD45E1"/>
    <w:rsid w:val="00BD4887"/>
    <w:rsid w:val="00BD5D84"/>
    <w:rsid w:val="00BD6802"/>
    <w:rsid w:val="00BE0369"/>
    <w:rsid w:val="00BE0A47"/>
    <w:rsid w:val="00BE159D"/>
    <w:rsid w:val="00BE282C"/>
    <w:rsid w:val="00BE316D"/>
    <w:rsid w:val="00BE522D"/>
    <w:rsid w:val="00BE6955"/>
    <w:rsid w:val="00BE76B2"/>
    <w:rsid w:val="00BE78CE"/>
    <w:rsid w:val="00BF0439"/>
    <w:rsid w:val="00BF67A3"/>
    <w:rsid w:val="00C02D47"/>
    <w:rsid w:val="00C03B4B"/>
    <w:rsid w:val="00C0463E"/>
    <w:rsid w:val="00C04A19"/>
    <w:rsid w:val="00C05C8B"/>
    <w:rsid w:val="00C100BA"/>
    <w:rsid w:val="00C120F6"/>
    <w:rsid w:val="00C1367A"/>
    <w:rsid w:val="00C138FB"/>
    <w:rsid w:val="00C15914"/>
    <w:rsid w:val="00C15C64"/>
    <w:rsid w:val="00C15DF0"/>
    <w:rsid w:val="00C2222D"/>
    <w:rsid w:val="00C2303E"/>
    <w:rsid w:val="00C31278"/>
    <w:rsid w:val="00C320C8"/>
    <w:rsid w:val="00C32940"/>
    <w:rsid w:val="00C33E9E"/>
    <w:rsid w:val="00C34104"/>
    <w:rsid w:val="00C3586E"/>
    <w:rsid w:val="00C4636F"/>
    <w:rsid w:val="00C46899"/>
    <w:rsid w:val="00C46CA9"/>
    <w:rsid w:val="00C46E5D"/>
    <w:rsid w:val="00C5012C"/>
    <w:rsid w:val="00C512BA"/>
    <w:rsid w:val="00C51989"/>
    <w:rsid w:val="00C51A82"/>
    <w:rsid w:val="00C523F7"/>
    <w:rsid w:val="00C52B81"/>
    <w:rsid w:val="00C53ABB"/>
    <w:rsid w:val="00C542AF"/>
    <w:rsid w:val="00C552C6"/>
    <w:rsid w:val="00C55CE0"/>
    <w:rsid w:val="00C61918"/>
    <w:rsid w:val="00C6472D"/>
    <w:rsid w:val="00C6610C"/>
    <w:rsid w:val="00C66266"/>
    <w:rsid w:val="00C664F5"/>
    <w:rsid w:val="00C66CBC"/>
    <w:rsid w:val="00C712E0"/>
    <w:rsid w:val="00C81B10"/>
    <w:rsid w:val="00C81C21"/>
    <w:rsid w:val="00C82ADF"/>
    <w:rsid w:val="00C8568D"/>
    <w:rsid w:val="00C86A06"/>
    <w:rsid w:val="00C9046D"/>
    <w:rsid w:val="00C9077E"/>
    <w:rsid w:val="00C917E2"/>
    <w:rsid w:val="00C9196F"/>
    <w:rsid w:val="00C926AF"/>
    <w:rsid w:val="00C95EC0"/>
    <w:rsid w:val="00CA2E36"/>
    <w:rsid w:val="00CA6128"/>
    <w:rsid w:val="00CB2E2D"/>
    <w:rsid w:val="00CB6E9B"/>
    <w:rsid w:val="00CC1198"/>
    <w:rsid w:val="00CC19A5"/>
    <w:rsid w:val="00CC1B61"/>
    <w:rsid w:val="00CC376D"/>
    <w:rsid w:val="00CC44B7"/>
    <w:rsid w:val="00CC6F92"/>
    <w:rsid w:val="00CC7CEF"/>
    <w:rsid w:val="00CD1F3A"/>
    <w:rsid w:val="00CD7B16"/>
    <w:rsid w:val="00CE0E25"/>
    <w:rsid w:val="00CE1C6C"/>
    <w:rsid w:val="00CE1CA1"/>
    <w:rsid w:val="00CE358B"/>
    <w:rsid w:val="00CE42B2"/>
    <w:rsid w:val="00CE5B6A"/>
    <w:rsid w:val="00CE640F"/>
    <w:rsid w:val="00CE646A"/>
    <w:rsid w:val="00CE6F4B"/>
    <w:rsid w:val="00CE6F55"/>
    <w:rsid w:val="00CE7002"/>
    <w:rsid w:val="00CE722C"/>
    <w:rsid w:val="00CE7231"/>
    <w:rsid w:val="00CF220A"/>
    <w:rsid w:val="00CF246D"/>
    <w:rsid w:val="00CF7388"/>
    <w:rsid w:val="00D010FA"/>
    <w:rsid w:val="00D0362E"/>
    <w:rsid w:val="00D05546"/>
    <w:rsid w:val="00D05A4B"/>
    <w:rsid w:val="00D06606"/>
    <w:rsid w:val="00D07373"/>
    <w:rsid w:val="00D07AC5"/>
    <w:rsid w:val="00D13DF8"/>
    <w:rsid w:val="00D14370"/>
    <w:rsid w:val="00D15691"/>
    <w:rsid w:val="00D17628"/>
    <w:rsid w:val="00D213B0"/>
    <w:rsid w:val="00D21ECD"/>
    <w:rsid w:val="00D23E62"/>
    <w:rsid w:val="00D279BF"/>
    <w:rsid w:val="00D33BE4"/>
    <w:rsid w:val="00D34174"/>
    <w:rsid w:val="00D35445"/>
    <w:rsid w:val="00D419A5"/>
    <w:rsid w:val="00D4275A"/>
    <w:rsid w:val="00D42FC9"/>
    <w:rsid w:val="00D46366"/>
    <w:rsid w:val="00D51B92"/>
    <w:rsid w:val="00D52823"/>
    <w:rsid w:val="00D530BE"/>
    <w:rsid w:val="00D548BF"/>
    <w:rsid w:val="00D559E0"/>
    <w:rsid w:val="00D6247F"/>
    <w:rsid w:val="00D6297B"/>
    <w:rsid w:val="00D62CAB"/>
    <w:rsid w:val="00D63F0C"/>
    <w:rsid w:val="00D64D8A"/>
    <w:rsid w:val="00D70448"/>
    <w:rsid w:val="00D74D52"/>
    <w:rsid w:val="00D75F79"/>
    <w:rsid w:val="00D82309"/>
    <w:rsid w:val="00D85882"/>
    <w:rsid w:val="00D92115"/>
    <w:rsid w:val="00D92DAB"/>
    <w:rsid w:val="00D94DAC"/>
    <w:rsid w:val="00DA0101"/>
    <w:rsid w:val="00DA0EF0"/>
    <w:rsid w:val="00DA2D6A"/>
    <w:rsid w:val="00DA3376"/>
    <w:rsid w:val="00DA785D"/>
    <w:rsid w:val="00DB15BA"/>
    <w:rsid w:val="00DB3E19"/>
    <w:rsid w:val="00DB5F3C"/>
    <w:rsid w:val="00DC0BEC"/>
    <w:rsid w:val="00DC3A62"/>
    <w:rsid w:val="00DC47D9"/>
    <w:rsid w:val="00DC5872"/>
    <w:rsid w:val="00DD05A4"/>
    <w:rsid w:val="00DD1429"/>
    <w:rsid w:val="00DD19AC"/>
    <w:rsid w:val="00DD20E1"/>
    <w:rsid w:val="00DD3346"/>
    <w:rsid w:val="00DD39C1"/>
    <w:rsid w:val="00DD4A47"/>
    <w:rsid w:val="00DD5D58"/>
    <w:rsid w:val="00DE34C5"/>
    <w:rsid w:val="00DE509B"/>
    <w:rsid w:val="00DE60D8"/>
    <w:rsid w:val="00DF21B2"/>
    <w:rsid w:val="00DF2864"/>
    <w:rsid w:val="00DF6850"/>
    <w:rsid w:val="00E0234D"/>
    <w:rsid w:val="00E02539"/>
    <w:rsid w:val="00E02A17"/>
    <w:rsid w:val="00E0357E"/>
    <w:rsid w:val="00E0372D"/>
    <w:rsid w:val="00E04334"/>
    <w:rsid w:val="00E044DE"/>
    <w:rsid w:val="00E05410"/>
    <w:rsid w:val="00E069CD"/>
    <w:rsid w:val="00E07BD1"/>
    <w:rsid w:val="00E10BC6"/>
    <w:rsid w:val="00E129E6"/>
    <w:rsid w:val="00E228AF"/>
    <w:rsid w:val="00E2363D"/>
    <w:rsid w:val="00E30634"/>
    <w:rsid w:val="00E30822"/>
    <w:rsid w:val="00E311A7"/>
    <w:rsid w:val="00E3212B"/>
    <w:rsid w:val="00E329EF"/>
    <w:rsid w:val="00E336C5"/>
    <w:rsid w:val="00E348E6"/>
    <w:rsid w:val="00E34C0D"/>
    <w:rsid w:val="00E3582C"/>
    <w:rsid w:val="00E40403"/>
    <w:rsid w:val="00E413B2"/>
    <w:rsid w:val="00E41FA5"/>
    <w:rsid w:val="00E423A7"/>
    <w:rsid w:val="00E43147"/>
    <w:rsid w:val="00E44772"/>
    <w:rsid w:val="00E45F2D"/>
    <w:rsid w:val="00E5088C"/>
    <w:rsid w:val="00E509AA"/>
    <w:rsid w:val="00E56941"/>
    <w:rsid w:val="00E63AE0"/>
    <w:rsid w:val="00E64708"/>
    <w:rsid w:val="00E64816"/>
    <w:rsid w:val="00E65A70"/>
    <w:rsid w:val="00E7183C"/>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1A06"/>
    <w:rsid w:val="00EC23CD"/>
    <w:rsid w:val="00EC314F"/>
    <w:rsid w:val="00EC320D"/>
    <w:rsid w:val="00EC3464"/>
    <w:rsid w:val="00EC45F6"/>
    <w:rsid w:val="00EC56E1"/>
    <w:rsid w:val="00EC7096"/>
    <w:rsid w:val="00ED22A0"/>
    <w:rsid w:val="00ED2324"/>
    <w:rsid w:val="00ED251A"/>
    <w:rsid w:val="00ED733A"/>
    <w:rsid w:val="00ED7C56"/>
    <w:rsid w:val="00EE635C"/>
    <w:rsid w:val="00EE6880"/>
    <w:rsid w:val="00EF059A"/>
    <w:rsid w:val="00EF0E82"/>
    <w:rsid w:val="00EF62E2"/>
    <w:rsid w:val="00F021A8"/>
    <w:rsid w:val="00F02400"/>
    <w:rsid w:val="00F06369"/>
    <w:rsid w:val="00F06631"/>
    <w:rsid w:val="00F0680B"/>
    <w:rsid w:val="00F10D9C"/>
    <w:rsid w:val="00F1377F"/>
    <w:rsid w:val="00F13DAE"/>
    <w:rsid w:val="00F13FA5"/>
    <w:rsid w:val="00F15D5D"/>
    <w:rsid w:val="00F1606D"/>
    <w:rsid w:val="00F174CD"/>
    <w:rsid w:val="00F17D80"/>
    <w:rsid w:val="00F20AA8"/>
    <w:rsid w:val="00F21321"/>
    <w:rsid w:val="00F23396"/>
    <w:rsid w:val="00F24D74"/>
    <w:rsid w:val="00F256E1"/>
    <w:rsid w:val="00F261B3"/>
    <w:rsid w:val="00F2784B"/>
    <w:rsid w:val="00F3165B"/>
    <w:rsid w:val="00F31FD0"/>
    <w:rsid w:val="00F379AA"/>
    <w:rsid w:val="00F403D2"/>
    <w:rsid w:val="00F413C2"/>
    <w:rsid w:val="00F43FE3"/>
    <w:rsid w:val="00F44F9B"/>
    <w:rsid w:val="00F45D7F"/>
    <w:rsid w:val="00F45F09"/>
    <w:rsid w:val="00F52B9E"/>
    <w:rsid w:val="00F52F5B"/>
    <w:rsid w:val="00F543BE"/>
    <w:rsid w:val="00F55F96"/>
    <w:rsid w:val="00F5609D"/>
    <w:rsid w:val="00F561E9"/>
    <w:rsid w:val="00F5754C"/>
    <w:rsid w:val="00F60924"/>
    <w:rsid w:val="00F66A4A"/>
    <w:rsid w:val="00F66C0C"/>
    <w:rsid w:val="00F71990"/>
    <w:rsid w:val="00F731BB"/>
    <w:rsid w:val="00F73C38"/>
    <w:rsid w:val="00F7516E"/>
    <w:rsid w:val="00F80B09"/>
    <w:rsid w:val="00F843F2"/>
    <w:rsid w:val="00F8473D"/>
    <w:rsid w:val="00F85A62"/>
    <w:rsid w:val="00F8726F"/>
    <w:rsid w:val="00F8741A"/>
    <w:rsid w:val="00F9159D"/>
    <w:rsid w:val="00F927CE"/>
    <w:rsid w:val="00F94DCB"/>
    <w:rsid w:val="00F94DF7"/>
    <w:rsid w:val="00F97285"/>
    <w:rsid w:val="00F97B6E"/>
    <w:rsid w:val="00FA0E6E"/>
    <w:rsid w:val="00FA368F"/>
    <w:rsid w:val="00FA370B"/>
    <w:rsid w:val="00FA4290"/>
    <w:rsid w:val="00FA4AE5"/>
    <w:rsid w:val="00FC1018"/>
    <w:rsid w:val="00FC7014"/>
    <w:rsid w:val="00FD0538"/>
    <w:rsid w:val="00FD2482"/>
    <w:rsid w:val="00FD2CCE"/>
    <w:rsid w:val="00FD38D4"/>
    <w:rsid w:val="00FD3F6D"/>
    <w:rsid w:val="00FD43EA"/>
    <w:rsid w:val="00FD63FF"/>
    <w:rsid w:val="00FD6407"/>
    <w:rsid w:val="00FE050D"/>
    <w:rsid w:val="00FE1CE5"/>
    <w:rsid w:val="00FE2537"/>
    <w:rsid w:val="00FE3B53"/>
    <w:rsid w:val="00FE4DB0"/>
    <w:rsid w:val="00FE58FA"/>
    <w:rsid w:val="00FE6520"/>
    <w:rsid w:val="00FE74C7"/>
    <w:rsid w:val="00FF1D36"/>
    <w:rsid w:val="00FF5CD4"/>
    <w:rsid w:val="00FF6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paragraph" w:customStyle="1" w:styleId="Bodytekst">
    <w:name w:val="Body tekst"/>
    <w:basedOn w:val="Normalny"/>
    <w:next w:val="Normalny"/>
    <w:rsid w:val="009E2861"/>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bidi="ar-SA"/>
    </w:rPr>
  </w:style>
  <w:style w:type="paragraph" w:customStyle="1" w:styleId="Tytul31">
    <w:name w:val="Tytul 3.1"/>
    <w:basedOn w:val="Normalny"/>
    <w:next w:val="Normalny"/>
    <w:rsid w:val="009E2861"/>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bidi="ar-SA"/>
    </w:rPr>
  </w:style>
  <w:style w:type="paragraph" w:customStyle="1" w:styleId="Bodytekstodpych">
    <w:name w:val="Body tekst odpych"/>
    <w:basedOn w:val="Bodytekst"/>
    <w:next w:val="Normalny"/>
    <w:rsid w:val="009E2861"/>
    <w:pPr>
      <w:spacing w:before="113"/>
    </w:pPr>
  </w:style>
  <w:style w:type="paragraph" w:customStyle="1" w:styleId="Bodyprzedpunkt">
    <w:name w:val="Body przed punkt"/>
    <w:basedOn w:val="Bodytekstodpych"/>
    <w:rsid w:val="009E2861"/>
    <w:pPr>
      <w:keepNext/>
      <w:spacing w:before="0" w:after="11"/>
    </w:pPr>
  </w:style>
  <w:style w:type="character" w:customStyle="1" w:styleId="Bold">
    <w:name w:val="Bold"/>
    <w:rsid w:val="009E2861"/>
    <w:rPr>
      <w:b/>
    </w:rPr>
  </w:style>
  <w:style w:type="paragraph" w:customStyle="1" w:styleId="NoParagraphStyle">
    <w:name w:val="[No Paragraph Style]"/>
    <w:rsid w:val="00C712E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C712E0"/>
    <w:pPr>
      <w:spacing w:before="57" w:after="57"/>
      <w:jc w:val="center"/>
    </w:pPr>
    <w:rPr>
      <w:rFonts w:ascii="MinionPro-Bold" w:hAnsi="MinionPro-Bold" w:cs="MinionPro-Bold"/>
      <w:b/>
      <w:bCs/>
    </w:rPr>
  </w:style>
  <w:style w:type="paragraph" w:customStyle="1" w:styleId="PUNKT1">
    <w:name w:val="PUNKT 1"/>
    <w:basedOn w:val="NoParagraphStyle"/>
    <w:rsid w:val="00C712E0"/>
    <w:pPr>
      <w:tabs>
        <w:tab w:val="left" w:pos="864"/>
      </w:tabs>
      <w:spacing w:after="11"/>
      <w:ind w:left="340" w:hanging="340"/>
      <w:jc w:val="both"/>
      <w:textAlignment w:val="baseline"/>
    </w:pPr>
    <w:rPr>
      <w:sz w:val="22"/>
      <w:szCs w:val="22"/>
    </w:rPr>
  </w:style>
  <w:style w:type="character" w:customStyle="1" w:styleId="Italic">
    <w:name w:val="Italic"/>
    <w:rsid w:val="00C712E0"/>
    <w:rPr>
      <w:i/>
    </w:rPr>
  </w:style>
  <w:style w:type="paragraph" w:customStyle="1" w:styleId="umowapodpiscenter">
    <w:name w:val="umowa podpis center"/>
    <w:basedOn w:val="Bodytekst"/>
    <w:rsid w:val="00C712E0"/>
    <w:pPr>
      <w:jc w:val="center"/>
    </w:pPr>
    <w:rPr>
      <w:rFonts w:ascii="MinionPro-It" w:hAnsi="MinionPro-It" w:cs="MinionPro-I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paragraph" w:customStyle="1" w:styleId="Bodytekst">
    <w:name w:val="Body tekst"/>
    <w:basedOn w:val="Normalny"/>
    <w:next w:val="Normalny"/>
    <w:rsid w:val="009E2861"/>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bidi="ar-SA"/>
    </w:rPr>
  </w:style>
  <w:style w:type="paragraph" w:customStyle="1" w:styleId="Tytul31">
    <w:name w:val="Tytul 3.1"/>
    <w:basedOn w:val="Normalny"/>
    <w:next w:val="Normalny"/>
    <w:rsid w:val="009E2861"/>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bidi="ar-SA"/>
    </w:rPr>
  </w:style>
  <w:style w:type="paragraph" w:customStyle="1" w:styleId="Bodytekstodpych">
    <w:name w:val="Body tekst odpych"/>
    <w:basedOn w:val="Bodytekst"/>
    <w:next w:val="Normalny"/>
    <w:rsid w:val="009E2861"/>
    <w:pPr>
      <w:spacing w:before="113"/>
    </w:pPr>
  </w:style>
  <w:style w:type="paragraph" w:customStyle="1" w:styleId="Bodyprzedpunkt">
    <w:name w:val="Body przed punkt"/>
    <w:basedOn w:val="Bodytekstodpych"/>
    <w:rsid w:val="009E2861"/>
    <w:pPr>
      <w:keepNext/>
      <w:spacing w:before="0" w:after="11"/>
    </w:pPr>
  </w:style>
  <w:style w:type="character" w:customStyle="1" w:styleId="Bold">
    <w:name w:val="Bold"/>
    <w:rsid w:val="009E2861"/>
    <w:rPr>
      <w:b/>
    </w:rPr>
  </w:style>
  <w:style w:type="paragraph" w:customStyle="1" w:styleId="NoParagraphStyle">
    <w:name w:val="[No Paragraph Style]"/>
    <w:rsid w:val="00C712E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C712E0"/>
    <w:pPr>
      <w:spacing w:before="57" w:after="57"/>
      <w:jc w:val="center"/>
    </w:pPr>
    <w:rPr>
      <w:rFonts w:ascii="MinionPro-Bold" w:hAnsi="MinionPro-Bold" w:cs="MinionPro-Bold"/>
      <w:b/>
      <w:bCs/>
    </w:rPr>
  </w:style>
  <w:style w:type="paragraph" w:customStyle="1" w:styleId="PUNKT1">
    <w:name w:val="PUNKT 1"/>
    <w:basedOn w:val="NoParagraphStyle"/>
    <w:rsid w:val="00C712E0"/>
    <w:pPr>
      <w:tabs>
        <w:tab w:val="left" w:pos="864"/>
      </w:tabs>
      <w:spacing w:after="11"/>
      <w:ind w:left="340" w:hanging="340"/>
      <w:jc w:val="both"/>
      <w:textAlignment w:val="baseline"/>
    </w:pPr>
    <w:rPr>
      <w:sz w:val="22"/>
      <w:szCs w:val="22"/>
    </w:rPr>
  </w:style>
  <w:style w:type="character" w:customStyle="1" w:styleId="Italic">
    <w:name w:val="Italic"/>
    <w:rsid w:val="00C712E0"/>
    <w:rPr>
      <w:i/>
    </w:rPr>
  </w:style>
  <w:style w:type="paragraph" w:customStyle="1" w:styleId="umowapodpiscenter">
    <w:name w:val="umowa podpis center"/>
    <w:basedOn w:val="Bodytekst"/>
    <w:rsid w:val="00C712E0"/>
    <w:pPr>
      <w:jc w:val="center"/>
    </w:pPr>
    <w:rPr>
      <w:rFonts w:ascii="MinionPro-It" w:hAnsi="MinionPro-It" w:cs="MinionPro-I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EE1D8B"/>
    <w:rsid w:val="00003C89"/>
    <w:rsid w:val="000147CD"/>
    <w:rsid w:val="0002612F"/>
    <w:rsid w:val="000514E0"/>
    <w:rsid w:val="000666E9"/>
    <w:rsid w:val="00091121"/>
    <w:rsid w:val="00097297"/>
    <w:rsid w:val="000E65C7"/>
    <w:rsid w:val="00111BF6"/>
    <w:rsid w:val="00123499"/>
    <w:rsid w:val="001D5179"/>
    <w:rsid w:val="0020277E"/>
    <w:rsid w:val="0022029C"/>
    <w:rsid w:val="002237A2"/>
    <w:rsid w:val="00253AFC"/>
    <w:rsid w:val="00266EEC"/>
    <w:rsid w:val="002D7CE1"/>
    <w:rsid w:val="00303A7D"/>
    <w:rsid w:val="0032031C"/>
    <w:rsid w:val="0033170B"/>
    <w:rsid w:val="003327C0"/>
    <w:rsid w:val="003577CE"/>
    <w:rsid w:val="003B262E"/>
    <w:rsid w:val="00405BD6"/>
    <w:rsid w:val="0050247D"/>
    <w:rsid w:val="00521AFE"/>
    <w:rsid w:val="005317E6"/>
    <w:rsid w:val="005D7DBC"/>
    <w:rsid w:val="006524AA"/>
    <w:rsid w:val="0067681D"/>
    <w:rsid w:val="00685E42"/>
    <w:rsid w:val="00690D90"/>
    <w:rsid w:val="006B32AD"/>
    <w:rsid w:val="006C2EA3"/>
    <w:rsid w:val="007070CD"/>
    <w:rsid w:val="007263B9"/>
    <w:rsid w:val="00733E16"/>
    <w:rsid w:val="00746517"/>
    <w:rsid w:val="00763F56"/>
    <w:rsid w:val="007A6E23"/>
    <w:rsid w:val="007E1EB6"/>
    <w:rsid w:val="007F2D42"/>
    <w:rsid w:val="007F57A5"/>
    <w:rsid w:val="00825391"/>
    <w:rsid w:val="00844082"/>
    <w:rsid w:val="008573D7"/>
    <w:rsid w:val="008624C2"/>
    <w:rsid w:val="00867CA4"/>
    <w:rsid w:val="00867CF1"/>
    <w:rsid w:val="00894855"/>
    <w:rsid w:val="008E3DD5"/>
    <w:rsid w:val="0090512B"/>
    <w:rsid w:val="009304A5"/>
    <w:rsid w:val="00935874"/>
    <w:rsid w:val="009458F1"/>
    <w:rsid w:val="0095108F"/>
    <w:rsid w:val="00A540D0"/>
    <w:rsid w:val="00A54F33"/>
    <w:rsid w:val="00AD4C82"/>
    <w:rsid w:val="00B022B4"/>
    <w:rsid w:val="00BA4B39"/>
    <w:rsid w:val="00C932B8"/>
    <w:rsid w:val="00C9461D"/>
    <w:rsid w:val="00C94D66"/>
    <w:rsid w:val="00D05873"/>
    <w:rsid w:val="00D600AF"/>
    <w:rsid w:val="00D847E4"/>
    <w:rsid w:val="00DA3EDE"/>
    <w:rsid w:val="00DA47D1"/>
    <w:rsid w:val="00DC3FEC"/>
    <w:rsid w:val="00E20BF2"/>
    <w:rsid w:val="00E76DAE"/>
    <w:rsid w:val="00EA4467"/>
    <w:rsid w:val="00EA7A65"/>
    <w:rsid w:val="00EB6288"/>
    <w:rsid w:val="00EC3F24"/>
    <w:rsid w:val="00ED12E3"/>
    <w:rsid w:val="00EE1D8B"/>
    <w:rsid w:val="00F449F9"/>
    <w:rsid w:val="00F5578B"/>
    <w:rsid w:val="00FD3349"/>
    <w:rsid w:val="00FE2CA1"/>
    <w:rsid w:val="00FE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9CA3-87B1-41A0-B00E-712EB033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10808</Words>
  <Characters>64848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75505</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Anna Błażejewska</cp:lastModifiedBy>
  <cp:revision>2</cp:revision>
  <cp:lastPrinted>2014-11-03T10:00:00Z</cp:lastPrinted>
  <dcterms:created xsi:type="dcterms:W3CDTF">2014-11-07T13:44:00Z</dcterms:created>
  <dcterms:modified xsi:type="dcterms:W3CDTF">2014-11-07T13:44:00Z</dcterms:modified>
</cp:coreProperties>
</file>