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86" w:rsidRDefault="00971C01">
      <w:pPr>
        <w:pStyle w:val="Bezodstpw"/>
        <w:rPr>
          <w:rFonts w:ascii="Arial" w:hAnsi="Arial" w:cs="Arial"/>
          <w:lang w:val="pl-PL"/>
        </w:rPr>
      </w:pPr>
      <w:r>
        <w:rPr>
          <w:rFonts w:ascii="Arial" w:hAnsi="Arial" w:cs="Arial"/>
          <w:lang w:val="pl-PL"/>
        </w:rPr>
        <w:t xml:space="preserve">Gmina Stare Babice </w:t>
      </w:r>
      <w:r>
        <w:rPr>
          <w:rFonts w:ascii="Arial" w:hAnsi="Arial" w:cs="Arial"/>
          <w:lang w:val="pl-PL"/>
        </w:rPr>
        <w:tab/>
      </w:r>
      <w:r>
        <w:rPr>
          <w:rFonts w:ascii="Arial" w:hAnsi="Arial" w:cs="Arial"/>
          <w:lang w:val="pl-PL"/>
        </w:rPr>
        <w:tab/>
      </w:r>
      <w:r>
        <w:rPr>
          <w:rFonts w:ascii="Arial" w:hAnsi="Arial" w:cs="Arial"/>
          <w:lang w:val="pl-PL"/>
        </w:rPr>
        <w:tab/>
        <w:t xml:space="preserve">tel.  (022) 722 95 36 </w:t>
      </w:r>
    </w:p>
    <w:p w:rsidR="001E1E86" w:rsidRDefault="00971C01">
      <w:pPr>
        <w:pStyle w:val="Bezodstpw"/>
        <w:rPr>
          <w:rFonts w:ascii="Arial" w:hAnsi="Arial" w:cs="Arial"/>
          <w:lang w:val="pl-PL"/>
        </w:rPr>
      </w:pPr>
      <w:proofErr w:type="gramStart"/>
      <w:r>
        <w:rPr>
          <w:rFonts w:ascii="Arial" w:hAnsi="Arial" w:cs="Arial"/>
          <w:lang w:val="pl-PL"/>
        </w:rPr>
        <w:t>ul</w:t>
      </w:r>
      <w:proofErr w:type="gramEnd"/>
      <w:r>
        <w:rPr>
          <w:rFonts w:ascii="Arial" w:hAnsi="Arial" w:cs="Arial"/>
          <w:lang w:val="pl-PL"/>
        </w:rPr>
        <w:t xml:space="preserve">. Rynek 32 </w:t>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fax. (022) 722 95 36</w:t>
      </w:r>
      <w:r>
        <w:rPr>
          <w:rFonts w:ascii="Arial" w:hAnsi="Arial" w:cs="Arial"/>
          <w:lang w:val="pl-PL"/>
        </w:rPr>
        <w:br/>
        <w:t>05-082 Stare Babice</w:t>
      </w:r>
      <w:r>
        <w:rPr>
          <w:rFonts w:ascii="Arial" w:hAnsi="Arial" w:cs="Arial"/>
          <w:lang w:val="pl-PL"/>
        </w:rPr>
        <w:tab/>
      </w:r>
      <w:r>
        <w:rPr>
          <w:rFonts w:ascii="Arial" w:hAnsi="Arial" w:cs="Arial"/>
          <w:lang w:val="pl-PL"/>
        </w:rPr>
        <w:tab/>
      </w:r>
      <w:r>
        <w:rPr>
          <w:rFonts w:ascii="Arial" w:hAnsi="Arial" w:cs="Arial"/>
          <w:lang w:val="pl-PL"/>
        </w:rPr>
        <w:tab/>
        <w:t xml:space="preserve">e. </w:t>
      </w:r>
      <w:proofErr w:type="gramStart"/>
      <w:r>
        <w:rPr>
          <w:rFonts w:ascii="Arial" w:hAnsi="Arial" w:cs="Arial"/>
          <w:lang w:val="pl-PL"/>
        </w:rPr>
        <w:t>mail</w:t>
      </w:r>
      <w:proofErr w:type="gramEnd"/>
      <w:r>
        <w:rPr>
          <w:rFonts w:ascii="Arial" w:hAnsi="Arial" w:cs="Arial"/>
          <w:lang w:val="pl-PL"/>
        </w:rPr>
        <w:t xml:space="preserve"> zamowienia.</w:t>
      </w:r>
      <w:proofErr w:type="gramStart"/>
      <w:r>
        <w:rPr>
          <w:rFonts w:ascii="Arial" w:hAnsi="Arial" w:cs="Arial"/>
          <w:lang w:val="pl-PL"/>
        </w:rPr>
        <w:t>publiczne</w:t>
      </w:r>
      <w:proofErr w:type="gramEnd"/>
      <w:r>
        <w:rPr>
          <w:rFonts w:ascii="Arial" w:hAnsi="Arial" w:cs="Arial"/>
          <w:lang w:val="pl-PL"/>
        </w:rPr>
        <w:t>.</w:t>
      </w:r>
      <w:proofErr w:type="gramStart"/>
      <w:r>
        <w:rPr>
          <w:rFonts w:ascii="Arial" w:hAnsi="Arial" w:cs="Arial"/>
          <w:lang w:val="pl-PL"/>
        </w:rPr>
        <w:t>stare-babice</w:t>
      </w:r>
      <w:proofErr w:type="gramEnd"/>
      <w:r>
        <w:rPr>
          <w:rFonts w:ascii="Arial" w:hAnsi="Arial" w:cs="Arial"/>
          <w:lang w:val="pl-PL"/>
        </w:rPr>
        <w:t>.</w:t>
      </w:r>
      <w:proofErr w:type="gramStart"/>
      <w:r>
        <w:rPr>
          <w:rFonts w:ascii="Arial" w:hAnsi="Arial" w:cs="Arial"/>
          <w:lang w:val="pl-PL"/>
        </w:rPr>
        <w:t>waw</w:t>
      </w:r>
      <w:proofErr w:type="gramEnd"/>
      <w:r>
        <w:rPr>
          <w:rFonts w:ascii="Arial" w:hAnsi="Arial" w:cs="Arial"/>
          <w:lang w:val="pl-PL"/>
        </w:rPr>
        <w:t>.</w:t>
      </w:r>
      <w:proofErr w:type="gramStart"/>
      <w:r>
        <w:rPr>
          <w:rFonts w:ascii="Arial" w:hAnsi="Arial" w:cs="Arial"/>
          <w:lang w:val="pl-PL"/>
        </w:rPr>
        <w:t>pl</w:t>
      </w:r>
      <w:proofErr w:type="gramEnd"/>
      <w:r>
        <w:rPr>
          <w:rFonts w:ascii="Arial" w:hAnsi="Arial" w:cs="Arial"/>
          <w:lang w:val="pl-PL"/>
        </w:rPr>
        <w:br/>
        <w:t>Polska</w:t>
      </w:r>
    </w:p>
    <w:p w:rsidR="001E1E86" w:rsidRDefault="001E1E86">
      <w:pPr>
        <w:pStyle w:val="Nagwek"/>
        <w:spacing w:line="240" w:lineRule="auto"/>
        <w:rPr>
          <w:rFonts w:ascii="Arial" w:hAnsi="Arial" w:cs="Arial"/>
          <w:bCs/>
          <w:sz w:val="20"/>
          <w:lang w:val="pl-PL"/>
        </w:rPr>
      </w:pPr>
    </w:p>
    <w:p w:rsidR="001E1E86" w:rsidRDefault="00971C01">
      <w:pPr>
        <w:pStyle w:val="Nagwek"/>
        <w:spacing w:line="240" w:lineRule="auto"/>
        <w:ind w:left="4956"/>
        <w:jc w:val="right"/>
        <w:rPr>
          <w:rFonts w:ascii="Arial" w:hAnsi="Arial" w:cs="Arial"/>
          <w:bCs/>
          <w:sz w:val="20"/>
          <w:lang w:val="pl-PL"/>
        </w:rPr>
      </w:pPr>
      <w:r>
        <w:rPr>
          <w:rFonts w:ascii="Arial" w:hAnsi="Arial" w:cs="Arial"/>
          <w:bCs/>
          <w:sz w:val="20"/>
          <w:lang w:val="pl-PL"/>
        </w:rPr>
        <w:t>Stare Babice, dnia 11 luty 2014 r.</w:t>
      </w:r>
    </w:p>
    <w:p w:rsidR="001E1E86" w:rsidRDefault="001E1E86">
      <w:pPr>
        <w:pStyle w:val="Nagwek"/>
        <w:tabs>
          <w:tab w:val="left" w:pos="708"/>
        </w:tabs>
        <w:spacing w:line="240" w:lineRule="auto"/>
        <w:rPr>
          <w:rFonts w:ascii="Arial" w:hAnsi="Arial" w:cs="Arial"/>
          <w:bCs/>
          <w:sz w:val="20"/>
          <w:lang w:val="pl-PL"/>
        </w:rPr>
      </w:pPr>
    </w:p>
    <w:p w:rsidR="001E1E86" w:rsidRDefault="00971C01">
      <w:pPr>
        <w:pStyle w:val="Akapitzlist"/>
        <w:snapToGrid w:val="0"/>
        <w:ind w:left="360"/>
        <w:jc w:val="center"/>
        <w:rPr>
          <w:rFonts w:ascii="Arial" w:hAnsi="Arial" w:cs="Arial"/>
          <w:b/>
          <w:bCs/>
          <w:lang w:val="pl-PL"/>
        </w:rPr>
      </w:pPr>
      <w:r>
        <w:rPr>
          <w:rFonts w:ascii="Arial" w:hAnsi="Arial" w:cs="Arial"/>
          <w:b/>
          <w:bCs/>
          <w:lang w:val="pl-PL"/>
        </w:rPr>
        <w:t>SPECYFIKACJA ISTOTNYCH WARUNKÓW</w:t>
      </w:r>
      <w:r>
        <w:rPr>
          <w:rFonts w:ascii="Arial" w:hAnsi="Arial" w:cs="Arial"/>
          <w:b/>
          <w:bCs/>
          <w:lang w:val="pl-PL"/>
        </w:rPr>
        <w:br/>
        <w:t>ZAMÓWIENIA</w:t>
      </w:r>
    </w:p>
    <w:p w:rsidR="001E1E86" w:rsidRDefault="00971C01">
      <w:pPr>
        <w:pStyle w:val="Akapitzlist"/>
        <w:snapToGrid w:val="0"/>
        <w:ind w:left="360"/>
        <w:jc w:val="center"/>
        <w:rPr>
          <w:rFonts w:ascii="Arial" w:hAnsi="Arial" w:cs="Arial"/>
          <w:b/>
          <w:bCs/>
          <w:lang w:val="pl-PL"/>
        </w:rPr>
      </w:pPr>
      <w:r>
        <w:rPr>
          <w:rFonts w:ascii="Arial" w:hAnsi="Arial" w:cs="Arial"/>
          <w:b/>
          <w:bCs/>
          <w:lang w:val="pl-PL"/>
        </w:rPr>
        <w:t>(SIWZ)</w:t>
      </w:r>
    </w:p>
    <w:p w:rsidR="001E1E86" w:rsidRDefault="001E1E86">
      <w:pPr>
        <w:pStyle w:val="Akapitzlist"/>
        <w:snapToGrid w:val="0"/>
        <w:ind w:left="360"/>
        <w:jc w:val="center"/>
        <w:rPr>
          <w:rFonts w:ascii="Arial" w:hAnsi="Arial" w:cs="Arial"/>
          <w:b/>
          <w:bCs/>
          <w:lang w:val="pl-PL"/>
        </w:rPr>
      </w:pPr>
    </w:p>
    <w:p w:rsidR="001E1E86" w:rsidRDefault="00971C01">
      <w:pPr>
        <w:pStyle w:val="Akapitzlist"/>
        <w:snapToGrid w:val="0"/>
        <w:ind w:left="360"/>
        <w:jc w:val="center"/>
        <w:rPr>
          <w:rFonts w:ascii="Arial" w:hAnsi="Arial" w:cs="Arial"/>
          <w:b/>
          <w:bCs/>
          <w:lang w:val="pl-PL"/>
        </w:rPr>
      </w:pPr>
      <w:r>
        <w:rPr>
          <w:rFonts w:ascii="Arial" w:hAnsi="Arial" w:cs="Arial"/>
          <w:b/>
          <w:bCs/>
          <w:lang w:val="pl-PL"/>
        </w:rPr>
        <w:t>DLA</w:t>
      </w:r>
    </w:p>
    <w:p w:rsidR="001E1E86" w:rsidRDefault="00971C01">
      <w:pPr>
        <w:pStyle w:val="Akapitzlist"/>
        <w:snapToGrid w:val="0"/>
        <w:ind w:left="360"/>
        <w:jc w:val="center"/>
        <w:rPr>
          <w:rFonts w:ascii="Arial" w:hAnsi="Arial" w:cs="Arial"/>
          <w:b/>
          <w:bCs/>
          <w:lang w:val="pl-PL"/>
        </w:rPr>
      </w:pPr>
      <w:r>
        <w:rPr>
          <w:rFonts w:ascii="Arial" w:hAnsi="Arial" w:cs="Arial"/>
          <w:b/>
          <w:bCs/>
          <w:lang w:val="pl-PL"/>
        </w:rPr>
        <w:t>PRZETARGU NIEOGRANICZONEGO</w:t>
      </w:r>
    </w:p>
    <w:p w:rsidR="001E1E86" w:rsidRDefault="001E1E86">
      <w:pPr>
        <w:pStyle w:val="Akapitzlist"/>
        <w:snapToGrid w:val="0"/>
        <w:ind w:left="360"/>
        <w:rPr>
          <w:rFonts w:ascii="Arial" w:hAnsi="Arial" w:cs="Arial"/>
          <w:b/>
          <w:bCs/>
          <w:lang w:val="pl-PL"/>
        </w:rPr>
      </w:pPr>
    </w:p>
    <w:p w:rsidR="001E1E86" w:rsidRDefault="00971C01">
      <w:pPr>
        <w:pStyle w:val="Bezodstpw"/>
        <w:jc w:val="center"/>
        <w:rPr>
          <w:rFonts w:ascii="Arial" w:hAnsi="Arial" w:cs="Arial"/>
          <w:b/>
          <w:lang w:val="pl-PL"/>
        </w:rPr>
      </w:pPr>
      <w:proofErr w:type="gramStart"/>
      <w:r>
        <w:rPr>
          <w:rFonts w:ascii="Arial" w:hAnsi="Arial" w:cs="Arial"/>
          <w:b/>
          <w:lang w:val="pl-PL"/>
        </w:rPr>
        <w:t>prowadzonego</w:t>
      </w:r>
      <w:proofErr w:type="gramEnd"/>
      <w:r>
        <w:rPr>
          <w:rFonts w:ascii="Arial" w:hAnsi="Arial" w:cs="Arial"/>
          <w:b/>
          <w:lang w:val="pl-PL"/>
        </w:rPr>
        <w:t xml:space="preserve"> zgodnie z postanowieniami ustawy z dnia 29 stycznia 2004 r. </w:t>
      </w:r>
    </w:p>
    <w:p w:rsidR="001E1E86" w:rsidRDefault="00971C01">
      <w:pPr>
        <w:pStyle w:val="Bezodstpw"/>
        <w:jc w:val="center"/>
        <w:rPr>
          <w:rFonts w:ascii="Arial" w:hAnsi="Arial" w:cs="Arial"/>
          <w:b/>
          <w:lang w:val="pl-PL"/>
        </w:rPr>
      </w:pPr>
      <w:r>
        <w:rPr>
          <w:rFonts w:ascii="Arial" w:hAnsi="Arial" w:cs="Arial"/>
          <w:b/>
          <w:lang w:val="pl-PL"/>
        </w:rPr>
        <w:t>Prawo zamówień publicznych</w:t>
      </w:r>
    </w:p>
    <w:p w:rsidR="001E1E86" w:rsidRDefault="00971C01">
      <w:pPr>
        <w:pStyle w:val="Bezodstpw"/>
        <w:jc w:val="center"/>
        <w:rPr>
          <w:rFonts w:ascii="Arial" w:hAnsi="Arial" w:cs="Arial"/>
          <w:b/>
          <w:lang w:val="pl-PL"/>
        </w:rPr>
      </w:pPr>
      <w:r>
        <w:rPr>
          <w:rFonts w:ascii="Arial" w:hAnsi="Arial" w:cs="Arial"/>
          <w:b/>
          <w:lang w:val="pl-PL"/>
        </w:rPr>
        <w:t xml:space="preserve">(Dz. U. </w:t>
      </w:r>
      <w:proofErr w:type="gramStart"/>
      <w:r>
        <w:rPr>
          <w:rFonts w:ascii="Arial" w:hAnsi="Arial" w:cs="Arial"/>
          <w:b/>
          <w:lang w:val="pl-PL"/>
        </w:rPr>
        <w:t>z</w:t>
      </w:r>
      <w:proofErr w:type="gramEnd"/>
      <w:r>
        <w:rPr>
          <w:rFonts w:ascii="Arial" w:hAnsi="Arial" w:cs="Arial"/>
          <w:b/>
          <w:lang w:val="pl-PL"/>
        </w:rPr>
        <w:t> 2013 r. poz. 907 z późn. zm.)</w:t>
      </w:r>
    </w:p>
    <w:p w:rsidR="001E1E86" w:rsidRDefault="001E1E86">
      <w:pPr>
        <w:pStyle w:val="Bezodstpw"/>
        <w:jc w:val="center"/>
        <w:rPr>
          <w:rFonts w:ascii="Arial" w:hAnsi="Arial" w:cs="Arial"/>
          <w:b/>
          <w:lang w:val="pl-PL"/>
        </w:rPr>
      </w:pPr>
    </w:p>
    <w:p w:rsidR="001E1E86" w:rsidRDefault="001E1E86">
      <w:pPr>
        <w:pStyle w:val="Bezodstpw"/>
        <w:jc w:val="center"/>
        <w:rPr>
          <w:rFonts w:ascii="Arial" w:hAnsi="Arial" w:cs="Arial"/>
          <w:b/>
          <w:lang w:val="pl-PL"/>
        </w:rPr>
      </w:pPr>
    </w:p>
    <w:p w:rsidR="001E1E86" w:rsidRDefault="001E1E86">
      <w:pPr>
        <w:pStyle w:val="Bezodstpw"/>
        <w:jc w:val="center"/>
        <w:rPr>
          <w:rFonts w:ascii="Arial" w:hAnsi="Arial" w:cs="Arial"/>
          <w:b/>
          <w:lang w:val="pl-PL"/>
        </w:rPr>
      </w:pPr>
    </w:p>
    <w:p w:rsidR="001E1E86" w:rsidRDefault="00971C01">
      <w:pPr>
        <w:pStyle w:val="Akapitzlist"/>
        <w:snapToGrid w:val="0"/>
        <w:ind w:left="360"/>
        <w:jc w:val="center"/>
        <w:rPr>
          <w:rFonts w:ascii="Arial" w:hAnsi="Arial" w:cs="Arial"/>
          <w:b/>
          <w:sz w:val="24"/>
          <w:szCs w:val="24"/>
          <w:lang w:val="pl-PL"/>
        </w:rPr>
      </w:pPr>
      <w:r>
        <w:rPr>
          <w:rFonts w:ascii="Arial" w:hAnsi="Arial" w:cs="Arial"/>
          <w:b/>
          <w:sz w:val="28"/>
          <w:szCs w:val="28"/>
          <w:lang w:val="pl-PL"/>
        </w:rPr>
        <w:t>Równanie i profilowanie dróg gminnych o nawierzchni gruntowej na terenie gminy Stare Babice</w:t>
      </w:r>
    </w:p>
    <w:p w:rsidR="001E1E86" w:rsidRDefault="001E1E86">
      <w:pPr>
        <w:spacing w:after="0" w:line="240" w:lineRule="auto"/>
        <w:jc w:val="center"/>
        <w:rPr>
          <w:rFonts w:ascii="Arial" w:hAnsi="Arial" w:cs="Arial"/>
          <w:b/>
          <w:bCs/>
          <w:sz w:val="24"/>
          <w:szCs w:val="24"/>
          <w:lang w:val="pl-PL"/>
        </w:rPr>
      </w:pPr>
    </w:p>
    <w:p w:rsidR="001E1E86" w:rsidRDefault="001E1E86">
      <w:pPr>
        <w:widowControl w:val="0"/>
        <w:snapToGrid w:val="0"/>
        <w:spacing w:line="240" w:lineRule="auto"/>
        <w:jc w:val="center"/>
        <w:rPr>
          <w:rFonts w:ascii="Arial" w:hAnsi="Arial" w:cs="Arial"/>
          <w:b/>
          <w:i/>
          <w:lang w:val="pl-PL"/>
        </w:rPr>
      </w:pPr>
    </w:p>
    <w:p w:rsidR="001E1E86" w:rsidRDefault="00971C01">
      <w:pPr>
        <w:widowControl w:val="0"/>
        <w:snapToGrid w:val="0"/>
        <w:spacing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p>
    <w:p w:rsidR="001E1E86" w:rsidRDefault="001E1E86">
      <w:pPr>
        <w:widowControl w:val="0"/>
        <w:snapToGrid w:val="0"/>
        <w:spacing w:line="240" w:lineRule="auto"/>
        <w:rPr>
          <w:rFonts w:ascii="Arial" w:hAnsi="Arial" w:cs="Arial"/>
          <w:sz w:val="20"/>
          <w:szCs w:val="20"/>
          <w:lang w:val="pl-PL"/>
        </w:rPr>
      </w:pPr>
    </w:p>
    <w:p w:rsidR="001E1E86" w:rsidRDefault="001E1E86">
      <w:pPr>
        <w:widowControl w:val="0"/>
        <w:snapToGrid w:val="0"/>
        <w:spacing w:line="240" w:lineRule="auto"/>
        <w:rPr>
          <w:rFonts w:ascii="Arial" w:hAnsi="Arial" w:cs="Arial"/>
          <w:sz w:val="20"/>
          <w:szCs w:val="20"/>
          <w:lang w:val="pl-PL"/>
        </w:rPr>
      </w:pPr>
    </w:p>
    <w:p w:rsidR="001E1E86" w:rsidRDefault="001E1E86">
      <w:pPr>
        <w:widowControl w:val="0"/>
        <w:snapToGrid w:val="0"/>
        <w:spacing w:line="240" w:lineRule="auto"/>
        <w:rPr>
          <w:rFonts w:ascii="Arial" w:hAnsi="Arial" w:cs="Arial"/>
          <w:sz w:val="20"/>
          <w:szCs w:val="20"/>
          <w:lang w:val="pl-PL"/>
        </w:rPr>
      </w:pPr>
    </w:p>
    <w:p w:rsidR="001E1E86" w:rsidRDefault="00971C01">
      <w:pPr>
        <w:widowControl w:val="0"/>
        <w:snapToGrid w:val="0"/>
        <w:spacing w:line="240" w:lineRule="auto"/>
        <w:ind w:left="4956" w:firstLine="708"/>
        <w:rPr>
          <w:rFonts w:ascii="Arial" w:hAnsi="Arial" w:cs="Arial"/>
          <w:lang w:val="pl-PL"/>
        </w:rPr>
      </w:pPr>
      <w:r>
        <w:rPr>
          <w:rFonts w:ascii="Arial" w:hAnsi="Arial" w:cs="Arial"/>
          <w:lang w:val="pl-PL"/>
        </w:rPr>
        <w:t>Marcin Zając</w:t>
      </w:r>
    </w:p>
    <w:p w:rsidR="001E1E86" w:rsidRDefault="001E1E86">
      <w:pPr>
        <w:widowControl w:val="0"/>
        <w:snapToGrid w:val="0"/>
        <w:spacing w:line="240" w:lineRule="auto"/>
        <w:rPr>
          <w:rFonts w:ascii="Arial" w:hAnsi="Arial" w:cs="Arial"/>
          <w:lang w:val="pl-PL"/>
        </w:rPr>
      </w:pPr>
    </w:p>
    <w:p w:rsidR="001E1E86" w:rsidRDefault="00971C01">
      <w:pPr>
        <w:widowControl w:val="0"/>
        <w:snapToGrid w:val="0"/>
        <w:spacing w:line="240" w:lineRule="auto"/>
        <w:ind w:left="4956" w:firstLine="708"/>
        <w:rPr>
          <w:rFonts w:ascii="Arial" w:hAnsi="Arial" w:cs="Arial"/>
          <w:lang w:val="pl-PL"/>
        </w:rPr>
      </w:pPr>
      <w:r>
        <w:rPr>
          <w:rFonts w:ascii="Arial" w:hAnsi="Arial" w:cs="Arial"/>
          <w:lang w:val="pl-PL"/>
        </w:rPr>
        <w:t>Z – ca Wójta Gminy Stare Babice</w:t>
      </w:r>
    </w:p>
    <w:p w:rsidR="001E1E86" w:rsidRDefault="001E1E86">
      <w:pPr>
        <w:widowControl w:val="0"/>
        <w:snapToGrid w:val="0"/>
        <w:spacing w:line="240" w:lineRule="auto"/>
        <w:rPr>
          <w:rFonts w:ascii="Arial" w:hAnsi="Arial" w:cs="Arial"/>
          <w:lang w:val="pl-PL"/>
        </w:rPr>
      </w:pPr>
    </w:p>
    <w:p w:rsidR="001E1E86" w:rsidRDefault="001E1E86">
      <w:pPr>
        <w:spacing w:line="240" w:lineRule="auto"/>
        <w:jc w:val="center"/>
        <w:rPr>
          <w:rFonts w:ascii="Arial" w:hAnsi="Arial" w:cs="Arial"/>
          <w:lang w:val="pl-PL"/>
        </w:rPr>
      </w:pPr>
    </w:p>
    <w:p w:rsidR="001E1E86" w:rsidRDefault="00971C01">
      <w:pPr>
        <w:spacing w:line="240" w:lineRule="auto"/>
        <w:jc w:val="center"/>
        <w:rPr>
          <w:rFonts w:ascii="Arial" w:hAnsi="Arial" w:cs="Arial"/>
          <w:lang w:val="pl-PL"/>
        </w:rPr>
      </w:pPr>
      <w:r>
        <w:rPr>
          <w:rFonts w:ascii="Arial" w:hAnsi="Arial" w:cs="Arial"/>
          <w:lang w:val="pl-PL"/>
        </w:rPr>
        <w:t>Specyfikacja niniejsza zawiera 3</w:t>
      </w:r>
      <w:r w:rsidR="00B23184">
        <w:rPr>
          <w:rFonts w:ascii="Arial" w:hAnsi="Arial" w:cs="Arial"/>
          <w:lang w:val="pl-PL"/>
        </w:rPr>
        <w:t>3</w:t>
      </w:r>
      <w:r>
        <w:rPr>
          <w:rFonts w:ascii="Arial" w:hAnsi="Arial" w:cs="Arial"/>
          <w:lang w:val="pl-PL"/>
        </w:rPr>
        <w:t xml:space="preserve"> strony </w:t>
      </w:r>
    </w:p>
    <w:p w:rsidR="001E1E86" w:rsidRDefault="00971C01">
      <w:pPr>
        <w:suppressAutoHyphens w:val="0"/>
        <w:spacing w:after="0" w:line="240" w:lineRule="auto"/>
        <w:rPr>
          <w:rFonts w:ascii="Arial" w:hAnsi="Arial" w:cs="Arial"/>
          <w:b/>
          <w:lang w:val="pl-PL"/>
        </w:rPr>
      </w:pPr>
      <w:r>
        <w:rPr>
          <w:rFonts w:ascii="Arial" w:hAnsi="Arial" w:cs="Arial"/>
          <w:lang w:val="pl-PL"/>
        </w:rPr>
        <w:br w:type="page"/>
      </w:r>
      <w:r>
        <w:rPr>
          <w:rFonts w:ascii="Arial" w:hAnsi="Arial" w:cs="Arial"/>
          <w:b/>
          <w:lang w:val="pl-PL"/>
        </w:rPr>
        <w:lastRenderedPageBreak/>
        <w:t xml:space="preserve"> Spis treści:</w:t>
      </w:r>
    </w:p>
    <w:p w:rsidR="001E1E86" w:rsidRDefault="001E1E86">
      <w:pPr>
        <w:suppressAutoHyphens w:val="0"/>
        <w:spacing w:after="0" w:line="240" w:lineRule="auto"/>
        <w:rPr>
          <w:rFonts w:ascii="Arial" w:hAnsi="Arial" w:cs="Arial"/>
          <w:b/>
          <w:lang w:val="pl-PL"/>
        </w:rPr>
      </w:pPr>
    </w:p>
    <w:p w:rsidR="001E1E86" w:rsidRDefault="0008145B">
      <w:pPr>
        <w:pStyle w:val="Spistreci1"/>
        <w:tabs>
          <w:tab w:val="left" w:pos="440"/>
          <w:tab w:val="right" w:leader="dot" w:pos="9063"/>
        </w:tabs>
        <w:rPr>
          <w:rFonts w:ascii="Calibri" w:hAnsi="Calibri"/>
          <w:noProof/>
          <w:sz w:val="22"/>
          <w:lang w:val="pl-PL" w:eastAsia="pl-PL"/>
        </w:rPr>
      </w:pPr>
      <w:r>
        <w:rPr>
          <w:rStyle w:val="Hipercze"/>
          <w:noProof/>
          <w:color w:val="auto"/>
        </w:rPr>
        <w:fldChar w:fldCharType="begin"/>
      </w:r>
      <w:r w:rsidR="00971C01">
        <w:rPr>
          <w:rStyle w:val="Hipercze"/>
          <w:noProof/>
          <w:color w:val="auto"/>
        </w:rPr>
        <w:instrText xml:space="preserve"> TOC \o "1-3" \h \z \u </w:instrText>
      </w:r>
      <w:r>
        <w:rPr>
          <w:rStyle w:val="Hipercze"/>
          <w:noProof/>
          <w:color w:val="auto"/>
        </w:rPr>
        <w:fldChar w:fldCharType="separate"/>
      </w:r>
      <w:r>
        <w:rPr>
          <w:noProof/>
        </w:rPr>
        <w:fldChar w:fldCharType="begin"/>
      </w:r>
      <w:r>
        <w:rPr>
          <w:noProof/>
        </w:rPr>
        <w:instrText>HYPERLINK \l "_Toc373475601"</w:instrText>
      </w:r>
      <w:r w:rsidR="00CF1290">
        <w:rPr>
          <w:noProof/>
        </w:rPr>
      </w:r>
      <w:r>
        <w:rPr>
          <w:noProof/>
        </w:rPr>
        <w:fldChar w:fldCharType="separate"/>
      </w:r>
      <w:r w:rsidR="00971C01">
        <w:rPr>
          <w:rStyle w:val="Hipercze"/>
          <w:noProof/>
        </w:rPr>
        <w:t>1.Nazwa i adres Zamawiającego.</w:t>
      </w:r>
      <w:r w:rsidR="00971C01">
        <w:rPr>
          <w:noProof/>
          <w:webHidden/>
        </w:rPr>
        <w:tab/>
      </w:r>
      <w:r>
        <w:rPr>
          <w:noProof/>
          <w:webHidden/>
        </w:rPr>
        <w:fldChar w:fldCharType="begin"/>
      </w:r>
      <w:r w:rsidR="00971C01">
        <w:rPr>
          <w:noProof/>
          <w:webHidden/>
        </w:rPr>
        <w:instrText xml:space="preserve"> PAGEREF _Toc373475601 \h </w:instrText>
      </w:r>
      <w:r>
        <w:rPr>
          <w:noProof/>
          <w:webHidden/>
        </w:rPr>
      </w:r>
      <w:r>
        <w:rPr>
          <w:noProof/>
          <w:webHidden/>
        </w:rPr>
        <w:fldChar w:fldCharType="separate"/>
      </w:r>
      <w:r w:rsidR="00CF1290">
        <w:rPr>
          <w:noProof/>
          <w:webHidden/>
        </w:rPr>
        <w:t>4</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"_Toc373475602"</w:instrText>
      </w:r>
      <w:r w:rsidR="00CF1290">
        <w:rPr>
          <w:noProof/>
        </w:rPr>
      </w:r>
      <w:r>
        <w:rPr>
          <w:noProof/>
        </w:rPr>
        <w:fldChar w:fldCharType="separate"/>
      </w:r>
      <w:r w:rsidR="00971C01">
        <w:rPr>
          <w:rStyle w:val="Hipercze"/>
          <w:noProof/>
        </w:rPr>
        <w:t>2.Definicje.</w:t>
      </w:r>
      <w:r w:rsidR="00971C01">
        <w:rPr>
          <w:noProof/>
          <w:webHidden/>
        </w:rPr>
        <w:tab/>
      </w:r>
      <w:r>
        <w:rPr>
          <w:noProof/>
          <w:webHidden/>
        </w:rPr>
        <w:fldChar w:fldCharType="begin"/>
      </w:r>
      <w:r w:rsidR="00971C01">
        <w:rPr>
          <w:noProof/>
          <w:webHidden/>
        </w:rPr>
        <w:instrText xml:space="preserve"> PAGEREF _Toc373475602 \h </w:instrText>
      </w:r>
      <w:r>
        <w:rPr>
          <w:noProof/>
          <w:webHidden/>
        </w:rPr>
      </w:r>
      <w:r>
        <w:rPr>
          <w:noProof/>
          <w:webHidden/>
        </w:rPr>
        <w:fldChar w:fldCharType="separate"/>
      </w:r>
      <w:r w:rsidR="00CF1290">
        <w:rPr>
          <w:noProof/>
          <w:webHidden/>
        </w:rPr>
        <w:t>4</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"_Toc373475603"</w:instrText>
      </w:r>
      <w:r w:rsidR="00CF1290">
        <w:rPr>
          <w:noProof/>
        </w:rPr>
      </w:r>
      <w:r>
        <w:rPr>
          <w:noProof/>
        </w:rPr>
        <w:fldChar w:fldCharType="separate"/>
      </w:r>
      <w:r w:rsidR="00971C01">
        <w:rPr>
          <w:rStyle w:val="Hipercze"/>
          <w:noProof/>
        </w:rPr>
        <w:t>3.Tryb udzielenia zamówienia</w:t>
      </w:r>
      <w:r w:rsidR="00971C01">
        <w:rPr>
          <w:noProof/>
          <w:webHidden/>
        </w:rPr>
        <w:tab/>
      </w:r>
      <w:r>
        <w:rPr>
          <w:noProof/>
          <w:webHidden/>
        </w:rPr>
        <w:fldChar w:fldCharType="begin"/>
      </w:r>
      <w:r w:rsidR="00971C01">
        <w:rPr>
          <w:noProof/>
          <w:webHidden/>
        </w:rPr>
        <w:instrText xml:space="preserve"> PAGEREF _Toc373475603 \h </w:instrText>
      </w:r>
      <w:r>
        <w:rPr>
          <w:noProof/>
          <w:webHidden/>
        </w:rPr>
      </w:r>
      <w:r>
        <w:rPr>
          <w:noProof/>
          <w:webHidden/>
        </w:rPr>
        <w:fldChar w:fldCharType="separate"/>
      </w:r>
      <w:r w:rsidR="00CF1290">
        <w:rPr>
          <w:noProof/>
          <w:webHidden/>
        </w:rPr>
        <w:t>4</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"_Toc373475604"</w:instrText>
      </w:r>
      <w:r w:rsidR="00CF1290">
        <w:rPr>
          <w:noProof/>
        </w:rPr>
      </w:r>
      <w:r>
        <w:rPr>
          <w:noProof/>
        </w:rPr>
        <w:fldChar w:fldCharType="separate"/>
      </w:r>
      <w:r w:rsidR="00971C01">
        <w:rPr>
          <w:rStyle w:val="Hipercze"/>
          <w:noProof/>
        </w:rPr>
        <w:t>4.Opis przedmiotu zamówienia.</w:t>
      </w:r>
      <w:r w:rsidR="00971C01">
        <w:rPr>
          <w:noProof/>
          <w:webHidden/>
        </w:rPr>
        <w:tab/>
      </w:r>
      <w:r>
        <w:rPr>
          <w:noProof/>
          <w:webHidden/>
        </w:rPr>
        <w:fldChar w:fldCharType="begin"/>
      </w:r>
      <w:r w:rsidR="00971C01">
        <w:rPr>
          <w:noProof/>
          <w:webHidden/>
        </w:rPr>
        <w:instrText xml:space="preserve"> PAGEREF _Toc373475604 \h </w:instrText>
      </w:r>
      <w:r>
        <w:rPr>
          <w:noProof/>
          <w:webHidden/>
        </w:rPr>
      </w:r>
      <w:r>
        <w:rPr>
          <w:noProof/>
          <w:webHidden/>
        </w:rPr>
        <w:fldChar w:fldCharType="separate"/>
      </w:r>
      <w:r w:rsidR="00CF1290">
        <w:rPr>
          <w:noProof/>
          <w:webHidden/>
        </w:rPr>
        <w:t>4</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"_Toc373475605"</w:instrText>
      </w:r>
      <w:r w:rsidR="00CF1290">
        <w:rPr>
          <w:noProof/>
        </w:rPr>
      </w:r>
      <w:r>
        <w:rPr>
          <w:noProof/>
        </w:rPr>
        <w:fldChar w:fldCharType="separate"/>
      </w:r>
      <w:r w:rsidR="00971C01">
        <w:rPr>
          <w:rStyle w:val="Hipercze"/>
          <w:noProof/>
        </w:rPr>
        <w:t>5.Termin wykonania zamówienia.</w:t>
      </w:r>
      <w:r w:rsidR="00971C01">
        <w:rPr>
          <w:noProof/>
          <w:webHidden/>
        </w:rPr>
        <w:tab/>
      </w:r>
      <w:r>
        <w:rPr>
          <w:noProof/>
          <w:webHidden/>
        </w:rPr>
        <w:fldChar w:fldCharType="begin"/>
      </w:r>
      <w:r w:rsidR="00971C01">
        <w:rPr>
          <w:noProof/>
          <w:webHidden/>
        </w:rPr>
        <w:instrText xml:space="preserve"> PAGEREF _Toc373475605 \h </w:instrText>
      </w:r>
      <w:r>
        <w:rPr>
          <w:noProof/>
          <w:webHidden/>
        </w:rPr>
      </w:r>
      <w:r>
        <w:rPr>
          <w:noProof/>
          <w:webHidden/>
        </w:rPr>
        <w:fldChar w:fldCharType="separate"/>
      </w:r>
      <w:r w:rsidR="00CF1290">
        <w:rPr>
          <w:noProof/>
          <w:webHidden/>
        </w:rPr>
        <w:t>6</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"_Toc373475606"</w:instrText>
      </w:r>
      <w:r w:rsidR="00CF1290">
        <w:rPr>
          <w:noProof/>
        </w:rPr>
      </w:r>
      <w:r>
        <w:rPr>
          <w:noProof/>
        </w:rPr>
        <w:fldChar w:fldCharType="separate"/>
      </w:r>
      <w:r w:rsidR="00971C01">
        <w:rPr>
          <w:rStyle w:val="Hipercze"/>
          <w:noProof/>
        </w:rPr>
        <w:t>6.Zamówienia częściowe, zamówienia uzupełniające.</w:t>
      </w:r>
      <w:r w:rsidR="00971C01">
        <w:rPr>
          <w:noProof/>
          <w:webHidden/>
        </w:rPr>
        <w:tab/>
      </w:r>
      <w:r>
        <w:rPr>
          <w:noProof/>
          <w:webHidden/>
        </w:rPr>
        <w:fldChar w:fldCharType="begin"/>
      </w:r>
      <w:r w:rsidR="00971C01">
        <w:rPr>
          <w:noProof/>
          <w:webHidden/>
        </w:rPr>
        <w:instrText xml:space="preserve"> PAGEREF _Toc373475606 \h </w:instrText>
      </w:r>
      <w:r>
        <w:rPr>
          <w:noProof/>
          <w:webHidden/>
        </w:rPr>
      </w:r>
      <w:r>
        <w:rPr>
          <w:noProof/>
          <w:webHidden/>
        </w:rPr>
        <w:fldChar w:fldCharType="separate"/>
      </w:r>
      <w:r w:rsidR="00CF1290">
        <w:rPr>
          <w:noProof/>
          <w:webHidden/>
        </w:rPr>
        <w:t>6</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r>
        <w:rPr>
          <w:noProof/>
        </w:rPr>
        <w:fldChar w:fldCharType="begin"/>
      </w:r>
      <w:r>
        <w:rPr>
          <w:noProof/>
        </w:rPr>
        <w:instrText>HYPERLINK \l "_Toc373475607"</w:instrText>
      </w:r>
      <w:r w:rsidR="00CF1290">
        <w:rPr>
          <w:noProof/>
        </w:rPr>
      </w:r>
      <w:r>
        <w:rPr>
          <w:noProof/>
        </w:rPr>
        <w:fldChar w:fldCharType="separate"/>
      </w:r>
      <w:r w:rsidR="00971C01">
        <w:rPr>
          <w:rStyle w:val="Hipercze"/>
          <w:noProof/>
        </w:rPr>
        <w:t>7.Informacja o ofercie wariantowej i umowie ramowej.</w:t>
      </w:r>
      <w:r w:rsidR="00971C01">
        <w:rPr>
          <w:noProof/>
          <w:webHidden/>
        </w:rPr>
        <w:tab/>
      </w:r>
      <w:r>
        <w:rPr>
          <w:noProof/>
          <w:webHidden/>
        </w:rPr>
        <w:fldChar w:fldCharType="begin"/>
      </w:r>
      <w:r w:rsidR="00971C01">
        <w:rPr>
          <w:noProof/>
          <w:webHidden/>
        </w:rPr>
        <w:instrText xml:space="preserve"> PAGEREF _Toc373475607 \h </w:instrText>
      </w:r>
      <w:r>
        <w:rPr>
          <w:noProof/>
          <w:webHidden/>
        </w:rPr>
      </w:r>
      <w:r>
        <w:rPr>
          <w:noProof/>
          <w:webHidden/>
        </w:rPr>
        <w:fldChar w:fldCharType="separate"/>
      </w:r>
      <w:r w:rsidR="00CF1290">
        <w:rPr>
          <w:noProof/>
          <w:webHidden/>
        </w:rPr>
        <w:t>6</w:t>
      </w:r>
      <w:r>
        <w:rPr>
          <w:noProof/>
          <w:webHidden/>
        </w:rPr>
        <w:fldChar w:fldCharType="end"/>
      </w:r>
      <w:r>
        <w:rPr>
          <w:noProof/>
        </w:rPr>
        <w:fldChar w:fldCharType="end"/>
      </w:r>
    </w:p>
    <w:p w:rsidR="001E1E86" w:rsidRDefault="0008145B">
      <w:pPr>
        <w:pStyle w:val="Spistreci1"/>
        <w:tabs>
          <w:tab w:val="left" w:pos="440"/>
          <w:tab w:val="right" w:leader="dot" w:pos="9063"/>
        </w:tabs>
        <w:rPr>
          <w:rFonts w:ascii="Calibri" w:hAnsi="Calibri"/>
          <w:noProof/>
          <w:sz w:val="22"/>
          <w:lang w:val="pl-PL" w:eastAsia="pl-PL"/>
        </w:rPr>
      </w:pPr>
      <w:hyperlink w:anchor="_Toc373475608" w:history="1">
        <w:r w:rsidR="00971C01">
          <w:rPr>
            <w:rStyle w:val="Hipercze"/>
            <w:noProof/>
          </w:rPr>
          <w:t>8.Warunki udziału w postępowaniu oraz opis sposobu dokonywania oceny spełnienia tych warunków.</w:t>
        </w:r>
        <w:r w:rsidR="00971C01">
          <w:rPr>
            <w:noProof/>
            <w:webHidden/>
          </w:rPr>
          <w:tab/>
        </w:r>
        <w:r>
          <w:rPr>
            <w:noProof/>
            <w:webHidden/>
          </w:rPr>
          <w:fldChar w:fldCharType="begin"/>
        </w:r>
        <w:r w:rsidR="00971C01">
          <w:rPr>
            <w:noProof/>
            <w:webHidden/>
          </w:rPr>
          <w:instrText xml:space="preserve"> PAGEREF _Toc373475608 \h </w:instrText>
        </w:r>
        <w:r>
          <w:rPr>
            <w:noProof/>
            <w:webHidden/>
          </w:rPr>
        </w:r>
        <w:r>
          <w:rPr>
            <w:noProof/>
            <w:webHidden/>
          </w:rPr>
          <w:fldChar w:fldCharType="separate"/>
        </w:r>
        <w:r w:rsidR="00CF1290">
          <w:rPr>
            <w:noProof/>
            <w:webHidden/>
          </w:rPr>
          <w:t>6</w:t>
        </w:r>
        <w:r>
          <w:rPr>
            <w:noProof/>
            <w:webHidden/>
          </w:rPr>
          <w:fldChar w:fldCharType="end"/>
        </w:r>
      </w:hyperlink>
    </w:p>
    <w:p w:rsidR="001E1E86" w:rsidRDefault="0008145B">
      <w:pPr>
        <w:pStyle w:val="Spistreci1"/>
        <w:tabs>
          <w:tab w:val="left" w:pos="440"/>
          <w:tab w:val="right" w:leader="dot" w:pos="9063"/>
        </w:tabs>
        <w:jc w:val="both"/>
        <w:rPr>
          <w:rFonts w:ascii="Calibri" w:hAnsi="Calibri"/>
          <w:noProof/>
          <w:sz w:val="22"/>
          <w:lang w:val="pl-PL" w:eastAsia="pl-PL"/>
        </w:rPr>
      </w:pPr>
      <w:hyperlink w:anchor="_Toc373475609" w:history="1">
        <w:r w:rsidR="00971C01">
          <w:rPr>
            <w:rStyle w:val="Hipercze"/>
            <w:noProof/>
          </w:rPr>
          <w:t>9.Wykaz oświadczeń lub dokumentów, jakie mają dostarczyć Wykonawcy w celu potwierdzenia spełniania warunków udziału w postępowaniu.</w:t>
        </w:r>
        <w:r w:rsidR="00971C01">
          <w:rPr>
            <w:noProof/>
            <w:webHidden/>
          </w:rPr>
          <w:tab/>
        </w:r>
        <w:r>
          <w:rPr>
            <w:noProof/>
            <w:webHidden/>
          </w:rPr>
          <w:fldChar w:fldCharType="begin"/>
        </w:r>
        <w:r w:rsidR="00971C01">
          <w:rPr>
            <w:noProof/>
            <w:webHidden/>
          </w:rPr>
          <w:instrText xml:space="preserve"> PAGEREF _Toc373475609 \h </w:instrText>
        </w:r>
        <w:r>
          <w:rPr>
            <w:noProof/>
            <w:webHidden/>
          </w:rPr>
        </w:r>
        <w:r>
          <w:rPr>
            <w:noProof/>
            <w:webHidden/>
          </w:rPr>
          <w:fldChar w:fldCharType="separate"/>
        </w:r>
        <w:r w:rsidR="00CF1290">
          <w:rPr>
            <w:noProof/>
            <w:webHidden/>
          </w:rPr>
          <w:t>7</w:t>
        </w:r>
        <w:r>
          <w:rPr>
            <w:noProof/>
            <w:webHidden/>
          </w:rPr>
          <w:fldChar w:fldCharType="end"/>
        </w:r>
      </w:hyperlink>
    </w:p>
    <w:p w:rsidR="001E1E86" w:rsidRDefault="0008145B">
      <w:pPr>
        <w:pStyle w:val="Spistreci1"/>
        <w:tabs>
          <w:tab w:val="left" w:pos="1132"/>
          <w:tab w:val="right" w:leader="dot" w:pos="9063"/>
        </w:tabs>
        <w:jc w:val="both"/>
        <w:rPr>
          <w:rFonts w:ascii="Calibri" w:hAnsi="Calibri"/>
          <w:noProof/>
          <w:sz w:val="22"/>
          <w:lang w:val="pl-PL" w:eastAsia="pl-PL"/>
        </w:rPr>
      </w:pPr>
      <w:hyperlink w:anchor="_Toc373475610" w:history="1">
        <w:r w:rsidR="00971C01">
          <w:rPr>
            <w:rStyle w:val="Hipercze"/>
            <w:noProof/>
          </w:rPr>
          <w:t>10.Wykaz oświadczeń lub dokumentów, jakie mają dostarczyć Wykonawcy w celu wykazania braku podstaw do wykluczenia z postępowania.</w:t>
        </w:r>
        <w:r w:rsidR="00971C01">
          <w:rPr>
            <w:noProof/>
            <w:webHidden/>
          </w:rPr>
          <w:tab/>
        </w:r>
        <w:r>
          <w:rPr>
            <w:noProof/>
            <w:webHidden/>
          </w:rPr>
          <w:fldChar w:fldCharType="begin"/>
        </w:r>
        <w:r w:rsidR="00971C01">
          <w:rPr>
            <w:noProof/>
            <w:webHidden/>
          </w:rPr>
          <w:instrText xml:space="preserve"> PAGEREF _Toc373475610 \h </w:instrText>
        </w:r>
        <w:r>
          <w:rPr>
            <w:noProof/>
            <w:webHidden/>
          </w:rPr>
        </w:r>
        <w:r>
          <w:rPr>
            <w:noProof/>
            <w:webHidden/>
          </w:rPr>
          <w:fldChar w:fldCharType="separate"/>
        </w:r>
        <w:r w:rsidR="00CF1290">
          <w:rPr>
            <w:noProof/>
            <w:webHidden/>
          </w:rPr>
          <w:t>8</w:t>
        </w:r>
        <w:r>
          <w:rPr>
            <w:noProof/>
            <w:webHidden/>
          </w:rPr>
          <w:fldChar w:fldCharType="end"/>
        </w:r>
      </w:hyperlink>
    </w:p>
    <w:p w:rsidR="001E1E86" w:rsidRDefault="0008145B">
      <w:pPr>
        <w:pStyle w:val="Spistreci1"/>
        <w:tabs>
          <w:tab w:val="left" w:pos="1132"/>
          <w:tab w:val="right" w:leader="dot" w:pos="9063"/>
        </w:tabs>
        <w:jc w:val="both"/>
        <w:rPr>
          <w:rFonts w:ascii="Calibri" w:hAnsi="Calibri"/>
          <w:noProof/>
          <w:sz w:val="22"/>
          <w:lang w:val="pl-PL" w:eastAsia="pl-PL"/>
        </w:rPr>
      </w:pPr>
      <w:hyperlink w:anchor="_Toc373475611" w:history="1">
        <w:r w:rsidR="00971C01">
          <w:rPr>
            <w:rStyle w:val="Hipercze"/>
            <w:noProof/>
          </w:rPr>
          <w:t>11.Wykaz oświadczeń lub dokumentów, jakie mają dostarczyć Wykonawcy mający siedzibę lub miejsce zamieszkania poza terytorium Rzeczypospolitej Polskiej.</w:t>
        </w:r>
        <w:r w:rsidR="00971C01">
          <w:rPr>
            <w:noProof/>
            <w:webHidden/>
          </w:rPr>
          <w:tab/>
        </w:r>
        <w:r>
          <w:rPr>
            <w:noProof/>
            <w:webHidden/>
          </w:rPr>
          <w:fldChar w:fldCharType="begin"/>
        </w:r>
        <w:r w:rsidR="00971C01">
          <w:rPr>
            <w:noProof/>
            <w:webHidden/>
          </w:rPr>
          <w:instrText xml:space="preserve"> PAGEREF _Toc373475611 \h </w:instrText>
        </w:r>
        <w:r>
          <w:rPr>
            <w:noProof/>
            <w:webHidden/>
          </w:rPr>
        </w:r>
        <w:r>
          <w:rPr>
            <w:noProof/>
            <w:webHidden/>
          </w:rPr>
          <w:fldChar w:fldCharType="separate"/>
        </w:r>
        <w:r w:rsidR="00CF1290">
          <w:rPr>
            <w:noProof/>
            <w:webHidden/>
          </w:rPr>
          <w:t>8</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2" w:history="1">
        <w:r w:rsidR="00971C01">
          <w:rPr>
            <w:rStyle w:val="Hipercze"/>
            <w:noProof/>
          </w:rPr>
          <w:t>12.Forma składanych dokumentów.</w:t>
        </w:r>
        <w:r w:rsidR="00971C01">
          <w:rPr>
            <w:noProof/>
            <w:webHidden/>
          </w:rPr>
          <w:tab/>
        </w:r>
        <w:r>
          <w:rPr>
            <w:noProof/>
            <w:webHidden/>
          </w:rPr>
          <w:fldChar w:fldCharType="begin"/>
        </w:r>
        <w:r w:rsidR="00971C01">
          <w:rPr>
            <w:noProof/>
            <w:webHidden/>
          </w:rPr>
          <w:instrText xml:space="preserve"> PAGEREF _Toc373475612 \h </w:instrText>
        </w:r>
        <w:r>
          <w:rPr>
            <w:noProof/>
            <w:webHidden/>
          </w:rPr>
        </w:r>
        <w:r>
          <w:rPr>
            <w:noProof/>
            <w:webHidden/>
          </w:rPr>
          <w:fldChar w:fldCharType="separate"/>
        </w:r>
        <w:r w:rsidR="00CF1290">
          <w:rPr>
            <w:noProof/>
            <w:webHidden/>
          </w:rPr>
          <w:t>9</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3" w:history="1">
        <w:r w:rsidR="00971C01">
          <w:rPr>
            <w:rStyle w:val="Hipercze"/>
            <w:noProof/>
          </w:rPr>
          <w:t>13.Wykonawcy wspólnie ubiegający się o udzielenie zamówienia.</w:t>
        </w:r>
        <w:r w:rsidR="00971C01">
          <w:rPr>
            <w:noProof/>
            <w:webHidden/>
          </w:rPr>
          <w:tab/>
        </w:r>
        <w:r>
          <w:rPr>
            <w:noProof/>
            <w:webHidden/>
          </w:rPr>
          <w:fldChar w:fldCharType="begin"/>
        </w:r>
        <w:r w:rsidR="00971C01">
          <w:rPr>
            <w:noProof/>
            <w:webHidden/>
          </w:rPr>
          <w:instrText xml:space="preserve"> PAGEREF _Toc373475613 \h </w:instrText>
        </w:r>
        <w:r>
          <w:rPr>
            <w:noProof/>
            <w:webHidden/>
          </w:rPr>
        </w:r>
        <w:r>
          <w:rPr>
            <w:noProof/>
            <w:webHidden/>
          </w:rPr>
          <w:fldChar w:fldCharType="separate"/>
        </w:r>
        <w:r w:rsidR="00CF1290">
          <w:rPr>
            <w:noProof/>
            <w:webHidden/>
          </w:rPr>
          <w:t>9</w:t>
        </w:r>
        <w:r>
          <w:rPr>
            <w:noProof/>
            <w:webHidden/>
          </w:rPr>
          <w:fldChar w:fldCharType="end"/>
        </w:r>
      </w:hyperlink>
    </w:p>
    <w:p w:rsidR="001E1E86" w:rsidRDefault="0008145B">
      <w:pPr>
        <w:pStyle w:val="Spistreci1"/>
        <w:tabs>
          <w:tab w:val="left" w:pos="1132"/>
          <w:tab w:val="right" w:leader="dot" w:pos="9063"/>
        </w:tabs>
        <w:jc w:val="both"/>
        <w:rPr>
          <w:rFonts w:ascii="Calibri" w:hAnsi="Calibri"/>
          <w:noProof/>
          <w:sz w:val="22"/>
          <w:lang w:val="pl-PL" w:eastAsia="pl-PL"/>
        </w:rPr>
      </w:pPr>
      <w:hyperlink w:anchor="_Toc373475614" w:history="1">
        <w:r w:rsidR="00971C01">
          <w:rPr>
            <w:rStyle w:val="Hipercze"/>
            <w:noProof/>
          </w:rPr>
          <w:t>14.Sposób porozumiewania się Zamawiającej z Wykonawcami oraz przekazywania oświadczeń i dokumentów, osoby uprawnione do porozumiewania się z Wykonawcami.</w:t>
        </w:r>
        <w:r w:rsidR="00971C01">
          <w:rPr>
            <w:noProof/>
            <w:webHidden/>
          </w:rPr>
          <w:tab/>
        </w:r>
        <w:r>
          <w:rPr>
            <w:noProof/>
            <w:webHidden/>
          </w:rPr>
          <w:fldChar w:fldCharType="begin"/>
        </w:r>
        <w:r w:rsidR="00971C01">
          <w:rPr>
            <w:noProof/>
            <w:webHidden/>
          </w:rPr>
          <w:instrText xml:space="preserve"> PAGEREF _Toc373475614 \h </w:instrText>
        </w:r>
        <w:r>
          <w:rPr>
            <w:noProof/>
            <w:webHidden/>
          </w:rPr>
        </w:r>
        <w:r>
          <w:rPr>
            <w:noProof/>
            <w:webHidden/>
          </w:rPr>
          <w:fldChar w:fldCharType="separate"/>
        </w:r>
        <w:r w:rsidR="00CF1290">
          <w:rPr>
            <w:noProof/>
            <w:webHidden/>
          </w:rPr>
          <w:t>9</w:t>
        </w:r>
        <w:r>
          <w:rPr>
            <w:noProof/>
            <w:webHidden/>
          </w:rPr>
          <w:fldChar w:fldCharType="end"/>
        </w:r>
      </w:hyperlink>
    </w:p>
    <w:p w:rsidR="001E1E86" w:rsidRDefault="0008145B">
      <w:pPr>
        <w:pStyle w:val="Spistreci1"/>
        <w:tabs>
          <w:tab w:val="left" w:pos="1132"/>
          <w:tab w:val="right" w:leader="dot" w:pos="9063"/>
        </w:tabs>
        <w:jc w:val="both"/>
        <w:rPr>
          <w:rFonts w:ascii="Calibri" w:hAnsi="Calibri"/>
          <w:noProof/>
          <w:sz w:val="22"/>
          <w:lang w:val="pl-PL" w:eastAsia="pl-PL"/>
        </w:rPr>
      </w:pPr>
      <w:hyperlink w:anchor="_Toc373475615" w:history="1">
        <w:r w:rsidR="00971C01">
          <w:rPr>
            <w:rStyle w:val="Hipercze"/>
            <w:noProof/>
          </w:rPr>
          <w:t>15.Wyjaśnianie treści SIWZ i tryb wprowadzania zmian w dokumentach o udzielenie zamówienia publicznego.</w:t>
        </w:r>
        <w:r w:rsidR="00971C01">
          <w:rPr>
            <w:rStyle w:val="Hipercze"/>
            <w:noProof/>
          </w:rPr>
          <w:tab/>
        </w:r>
        <w:r w:rsidR="00971C01">
          <w:rPr>
            <w:noProof/>
            <w:webHidden/>
          </w:rPr>
          <w:tab/>
        </w:r>
        <w:r>
          <w:rPr>
            <w:noProof/>
            <w:webHidden/>
          </w:rPr>
          <w:fldChar w:fldCharType="begin"/>
        </w:r>
        <w:r w:rsidR="00971C01">
          <w:rPr>
            <w:noProof/>
            <w:webHidden/>
          </w:rPr>
          <w:instrText xml:space="preserve"> PAGEREF _Toc373475615 \h </w:instrText>
        </w:r>
        <w:r>
          <w:rPr>
            <w:noProof/>
            <w:webHidden/>
          </w:rPr>
        </w:r>
        <w:r>
          <w:rPr>
            <w:noProof/>
            <w:webHidden/>
          </w:rPr>
          <w:fldChar w:fldCharType="separate"/>
        </w:r>
        <w:r w:rsidR="00CF1290">
          <w:rPr>
            <w:noProof/>
            <w:webHidden/>
          </w:rPr>
          <w:t>9</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6" w:history="1">
        <w:r w:rsidR="00971C01">
          <w:rPr>
            <w:rStyle w:val="Hipercze"/>
            <w:noProof/>
          </w:rPr>
          <w:t>16.Wymagania dotyczące wadium.</w:t>
        </w:r>
        <w:r w:rsidR="00971C01">
          <w:rPr>
            <w:noProof/>
            <w:webHidden/>
          </w:rPr>
          <w:tab/>
        </w:r>
        <w:r>
          <w:rPr>
            <w:noProof/>
            <w:webHidden/>
          </w:rPr>
          <w:fldChar w:fldCharType="begin"/>
        </w:r>
        <w:r w:rsidR="00971C01">
          <w:rPr>
            <w:noProof/>
            <w:webHidden/>
          </w:rPr>
          <w:instrText xml:space="preserve"> PAGEREF _Toc373475616 \h </w:instrText>
        </w:r>
        <w:r>
          <w:rPr>
            <w:noProof/>
            <w:webHidden/>
          </w:rPr>
        </w:r>
        <w:r>
          <w:rPr>
            <w:noProof/>
            <w:webHidden/>
          </w:rPr>
          <w:fldChar w:fldCharType="separate"/>
        </w:r>
        <w:r w:rsidR="00CF1290">
          <w:rPr>
            <w:noProof/>
            <w:webHidden/>
          </w:rPr>
          <w:t>10</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7" w:history="1">
        <w:r w:rsidR="00971C01">
          <w:rPr>
            <w:rStyle w:val="Hipercze"/>
            <w:noProof/>
          </w:rPr>
          <w:t>17.Termin związania ofertą.</w:t>
        </w:r>
        <w:r w:rsidR="00971C01">
          <w:rPr>
            <w:noProof/>
            <w:webHidden/>
          </w:rPr>
          <w:tab/>
        </w:r>
        <w:r>
          <w:rPr>
            <w:noProof/>
            <w:webHidden/>
          </w:rPr>
          <w:fldChar w:fldCharType="begin"/>
        </w:r>
        <w:r w:rsidR="00971C01">
          <w:rPr>
            <w:noProof/>
            <w:webHidden/>
          </w:rPr>
          <w:instrText xml:space="preserve"> PAGEREF _Toc373475617 \h </w:instrText>
        </w:r>
        <w:r>
          <w:rPr>
            <w:noProof/>
            <w:webHidden/>
          </w:rPr>
        </w:r>
        <w:r>
          <w:rPr>
            <w:noProof/>
            <w:webHidden/>
          </w:rPr>
          <w:fldChar w:fldCharType="separate"/>
        </w:r>
        <w:r w:rsidR="00CF1290">
          <w:rPr>
            <w:noProof/>
            <w:webHidden/>
          </w:rPr>
          <w:t>11</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8" w:history="1">
        <w:r w:rsidR="00971C01">
          <w:rPr>
            <w:rStyle w:val="Hipercze"/>
            <w:noProof/>
          </w:rPr>
          <w:t>18.Opis sposobu przygotowania oferty.</w:t>
        </w:r>
        <w:r w:rsidR="00971C01">
          <w:rPr>
            <w:noProof/>
            <w:webHidden/>
          </w:rPr>
          <w:tab/>
        </w:r>
        <w:r>
          <w:rPr>
            <w:noProof/>
            <w:webHidden/>
          </w:rPr>
          <w:fldChar w:fldCharType="begin"/>
        </w:r>
        <w:r w:rsidR="00971C01">
          <w:rPr>
            <w:noProof/>
            <w:webHidden/>
          </w:rPr>
          <w:instrText xml:space="preserve"> PAGEREF _Toc373475618 \h </w:instrText>
        </w:r>
        <w:r>
          <w:rPr>
            <w:noProof/>
            <w:webHidden/>
          </w:rPr>
        </w:r>
        <w:r>
          <w:rPr>
            <w:noProof/>
            <w:webHidden/>
          </w:rPr>
          <w:fldChar w:fldCharType="separate"/>
        </w:r>
        <w:r w:rsidR="00CF1290">
          <w:rPr>
            <w:noProof/>
            <w:webHidden/>
          </w:rPr>
          <w:t>11</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19" w:history="1">
        <w:r w:rsidR="00971C01">
          <w:rPr>
            <w:rStyle w:val="Hipercze"/>
            <w:noProof/>
          </w:rPr>
          <w:t>19.Miejsce, termin składania i otwarcia oraz sposób złożenia oferty.</w:t>
        </w:r>
        <w:r w:rsidR="00971C01">
          <w:rPr>
            <w:noProof/>
            <w:webHidden/>
          </w:rPr>
          <w:tab/>
        </w:r>
        <w:r>
          <w:rPr>
            <w:noProof/>
            <w:webHidden/>
          </w:rPr>
          <w:fldChar w:fldCharType="begin"/>
        </w:r>
        <w:r w:rsidR="00971C01">
          <w:rPr>
            <w:noProof/>
            <w:webHidden/>
          </w:rPr>
          <w:instrText xml:space="preserve"> PAGEREF _Toc373475619 \h </w:instrText>
        </w:r>
        <w:r>
          <w:rPr>
            <w:noProof/>
            <w:webHidden/>
          </w:rPr>
        </w:r>
        <w:r>
          <w:rPr>
            <w:noProof/>
            <w:webHidden/>
          </w:rPr>
          <w:fldChar w:fldCharType="separate"/>
        </w:r>
        <w:r w:rsidR="00CF1290">
          <w:rPr>
            <w:noProof/>
            <w:webHidden/>
          </w:rPr>
          <w:t>13</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0" w:history="1">
        <w:r w:rsidR="00971C01">
          <w:rPr>
            <w:rStyle w:val="Hipercze"/>
            <w:noProof/>
          </w:rPr>
          <w:t>20.Opis sposobu obliczenia ceny.</w:t>
        </w:r>
        <w:r w:rsidR="00971C01">
          <w:rPr>
            <w:noProof/>
            <w:webHidden/>
          </w:rPr>
          <w:tab/>
        </w:r>
        <w:r>
          <w:rPr>
            <w:noProof/>
            <w:webHidden/>
          </w:rPr>
          <w:fldChar w:fldCharType="begin"/>
        </w:r>
        <w:r w:rsidR="00971C01">
          <w:rPr>
            <w:noProof/>
            <w:webHidden/>
          </w:rPr>
          <w:instrText xml:space="preserve"> PAGEREF _Toc373475620 \h </w:instrText>
        </w:r>
        <w:r>
          <w:rPr>
            <w:noProof/>
            <w:webHidden/>
          </w:rPr>
        </w:r>
        <w:r>
          <w:rPr>
            <w:noProof/>
            <w:webHidden/>
          </w:rPr>
          <w:fldChar w:fldCharType="separate"/>
        </w:r>
        <w:r w:rsidR="00CF1290">
          <w:rPr>
            <w:noProof/>
            <w:webHidden/>
          </w:rPr>
          <w:t>13</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1" w:history="1">
        <w:r w:rsidR="00971C01">
          <w:rPr>
            <w:rStyle w:val="Hipercze"/>
            <w:noProof/>
          </w:rPr>
          <w:t>22.Tryb oceny ofert.</w:t>
        </w:r>
        <w:r w:rsidR="00971C01">
          <w:rPr>
            <w:noProof/>
            <w:webHidden/>
          </w:rPr>
          <w:tab/>
        </w:r>
        <w:r>
          <w:rPr>
            <w:noProof/>
            <w:webHidden/>
          </w:rPr>
          <w:fldChar w:fldCharType="begin"/>
        </w:r>
        <w:r w:rsidR="00971C01">
          <w:rPr>
            <w:noProof/>
            <w:webHidden/>
          </w:rPr>
          <w:instrText xml:space="preserve"> PAGEREF _Toc373475621 \h </w:instrText>
        </w:r>
        <w:r>
          <w:rPr>
            <w:noProof/>
            <w:webHidden/>
          </w:rPr>
        </w:r>
        <w:r>
          <w:rPr>
            <w:noProof/>
            <w:webHidden/>
          </w:rPr>
          <w:fldChar w:fldCharType="separate"/>
        </w:r>
        <w:r w:rsidR="00CF1290">
          <w:rPr>
            <w:noProof/>
            <w:webHidden/>
          </w:rPr>
          <w:t>15</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2" w:history="1">
        <w:r w:rsidR="00971C01">
          <w:rPr>
            <w:rStyle w:val="Hipercze"/>
            <w:noProof/>
          </w:rPr>
          <w:t>23.Odrzucenie ofert</w:t>
        </w:r>
        <w:r w:rsidR="00971C01">
          <w:rPr>
            <w:noProof/>
            <w:webHidden/>
          </w:rPr>
          <w:tab/>
        </w:r>
        <w:r>
          <w:rPr>
            <w:noProof/>
            <w:webHidden/>
          </w:rPr>
          <w:fldChar w:fldCharType="begin"/>
        </w:r>
        <w:r w:rsidR="00971C01">
          <w:rPr>
            <w:noProof/>
            <w:webHidden/>
          </w:rPr>
          <w:instrText xml:space="preserve"> PAGEREF _Toc373475622 \h </w:instrText>
        </w:r>
        <w:r>
          <w:rPr>
            <w:noProof/>
            <w:webHidden/>
          </w:rPr>
        </w:r>
        <w:r>
          <w:rPr>
            <w:noProof/>
            <w:webHidden/>
          </w:rPr>
          <w:fldChar w:fldCharType="separate"/>
        </w:r>
        <w:r w:rsidR="00CF1290">
          <w:rPr>
            <w:noProof/>
            <w:webHidden/>
          </w:rPr>
          <w:t>16</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3" w:history="1">
        <w:r w:rsidR="00971C01">
          <w:rPr>
            <w:rStyle w:val="Hipercze"/>
            <w:noProof/>
          </w:rPr>
          <w:t>24.Ogłoszenie wyniku postępowania o udzielenie zamówienia publicznego</w:t>
        </w:r>
        <w:r w:rsidR="00971C01">
          <w:rPr>
            <w:noProof/>
            <w:webHidden/>
          </w:rPr>
          <w:tab/>
        </w:r>
        <w:r>
          <w:rPr>
            <w:noProof/>
            <w:webHidden/>
          </w:rPr>
          <w:fldChar w:fldCharType="begin"/>
        </w:r>
        <w:r w:rsidR="00971C01">
          <w:rPr>
            <w:noProof/>
            <w:webHidden/>
          </w:rPr>
          <w:instrText xml:space="preserve"> PAGEREF _Toc373475623 \h </w:instrText>
        </w:r>
        <w:r>
          <w:rPr>
            <w:noProof/>
            <w:webHidden/>
          </w:rPr>
        </w:r>
        <w:r>
          <w:rPr>
            <w:noProof/>
            <w:webHidden/>
          </w:rPr>
          <w:fldChar w:fldCharType="separate"/>
        </w:r>
        <w:r w:rsidR="00CF1290">
          <w:rPr>
            <w:noProof/>
            <w:webHidden/>
          </w:rPr>
          <w:t>16</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4" w:history="1">
        <w:r w:rsidR="00971C01">
          <w:rPr>
            <w:rStyle w:val="Hipercze"/>
            <w:noProof/>
          </w:rPr>
          <w:t>25.Wybór Wykonawcy i zawarcie umowy</w:t>
        </w:r>
        <w:r w:rsidR="00971C01">
          <w:rPr>
            <w:noProof/>
            <w:webHidden/>
          </w:rPr>
          <w:tab/>
        </w:r>
        <w:r>
          <w:rPr>
            <w:noProof/>
            <w:webHidden/>
          </w:rPr>
          <w:fldChar w:fldCharType="begin"/>
        </w:r>
        <w:r w:rsidR="00971C01">
          <w:rPr>
            <w:noProof/>
            <w:webHidden/>
          </w:rPr>
          <w:instrText xml:space="preserve"> PAGEREF _Toc373475624 \h </w:instrText>
        </w:r>
        <w:r>
          <w:rPr>
            <w:noProof/>
            <w:webHidden/>
          </w:rPr>
        </w:r>
        <w:r>
          <w:rPr>
            <w:noProof/>
            <w:webHidden/>
          </w:rPr>
          <w:fldChar w:fldCharType="separate"/>
        </w:r>
        <w:r w:rsidR="00CF1290">
          <w:rPr>
            <w:noProof/>
            <w:webHidden/>
          </w:rPr>
          <w:t>16</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5" w:history="1">
        <w:r w:rsidR="00971C01">
          <w:rPr>
            <w:rStyle w:val="Hipercze"/>
            <w:noProof/>
          </w:rPr>
          <w:t>26.Wymagania dotyczące zabezpieczenia należytego wykonania umowy.</w:t>
        </w:r>
        <w:r w:rsidR="00971C01">
          <w:rPr>
            <w:noProof/>
            <w:webHidden/>
          </w:rPr>
          <w:tab/>
        </w:r>
        <w:r>
          <w:rPr>
            <w:noProof/>
            <w:webHidden/>
          </w:rPr>
          <w:fldChar w:fldCharType="begin"/>
        </w:r>
        <w:r w:rsidR="00971C01">
          <w:rPr>
            <w:noProof/>
            <w:webHidden/>
          </w:rPr>
          <w:instrText xml:space="preserve"> PAGEREF _Toc373475625 \h </w:instrText>
        </w:r>
        <w:r>
          <w:rPr>
            <w:noProof/>
            <w:webHidden/>
          </w:rPr>
        </w:r>
        <w:r>
          <w:rPr>
            <w:noProof/>
            <w:webHidden/>
          </w:rPr>
          <w:fldChar w:fldCharType="separate"/>
        </w:r>
        <w:r w:rsidR="00CF1290">
          <w:rPr>
            <w:noProof/>
            <w:webHidden/>
          </w:rPr>
          <w:t>16</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6" w:history="1">
        <w:r w:rsidR="00971C01">
          <w:rPr>
            <w:rStyle w:val="Hipercze"/>
            <w:noProof/>
          </w:rPr>
          <w:t>27.Informacje ogólne dotyczące kwestii formalnych umowy w sprawie niniejszego zamówienia.</w:t>
        </w:r>
        <w:r w:rsidR="00971C01">
          <w:rPr>
            <w:noProof/>
            <w:webHidden/>
          </w:rPr>
          <w:tab/>
        </w:r>
        <w:r>
          <w:rPr>
            <w:noProof/>
            <w:webHidden/>
          </w:rPr>
          <w:fldChar w:fldCharType="begin"/>
        </w:r>
        <w:r w:rsidR="00971C01">
          <w:rPr>
            <w:noProof/>
            <w:webHidden/>
          </w:rPr>
          <w:instrText xml:space="preserve"> PAGEREF _Toc373475626 \h </w:instrText>
        </w:r>
        <w:r>
          <w:rPr>
            <w:noProof/>
            <w:webHidden/>
          </w:rPr>
        </w:r>
        <w:r>
          <w:rPr>
            <w:noProof/>
            <w:webHidden/>
          </w:rPr>
          <w:fldChar w:fldCharType="separate"/>
        </w:r>
        <w:r w:rsidR="00CF1290">
          <w:rPr>
            <w:noProof/>
            <w:webHidden/>
          </w:rPr>
          <w:t>17</w:t>
        </w:r>
        <w:r>
          <w:rPr>
            <w:noProof/>
            <w:webHidden/>
          </w:rPr>
          <w:fldChar w:fldCharType="end"/>
        </w:r>
      </w:hyperlink>
    </w:p>
    <w:p w:rsidR="001E1E86" w:rsidRDefault="0008145B">
      <w:pPr>
        <w:pStyle w:val="Spistreci1"/>
        <w:tabs>
          <w:tab w:val="left" w:pos="1132"/>
          <w:tab w:val="right" w:leader="dot" w:pos="9063"/>
        </w:tabs>
        <w:jc w:val="both"/>
        <w:rPr>
          <w:rFonts w:ascii="Calibri" w:hAnsi="Calibri"/>
          <w:noProof/>
          <w:sz w:val="22"/>
          <w:lang w:val="pl-PL" w:eastAsia="pl-PL"/>
        </w:rPr>
      </w:pPr>
      <w:hyperlink w:anchor="_Toc373475627" w:history="1">
        <w:r w:rsidR="00971C01">
          <w:rPr>
            <w:rStyle w:val="Hipercze"/>
            <w:noProof/>
          </w:rPr>
          <w:t>28.Warunki wprowadzenia zmian do treści zawartej umowy w sprawie zamówienia publicznego</w:t>
        </w:r>
        <w:r w:rsidR="00971C01">
          <w:rPr>
            <w:noProof/>
            <w:webHidden/>
          </w:rPr>
          <w:tab/>
        </w:r>
        <w:r>
          <w:rPr>
            <w:noProof/>
            <w:webHidden/>
          </w:rPr>
          <w:fldChar w:fldCharType="begin"/>
        </w:r>
        <w:r w:rsidR="00971C01">
          <w:rPr>
            <w:noProof/>
            <w:webHidden/>
          </w:rPr>
          <w:instrText xml:space="preserve"> PAGEREF _Toc373475627 \h </w:instrText>
        </w:r>
        <w:r>
          <w:rPr>
            <w:noProof/>
            <w:webHidden/>
          </w:rPr>
        </w:r>
        <w:r>
          <w:rPr>
            <w:noProof/>
            <w:webHidden/>
          </w:rPr>
          <w:fldChar w:fldCharType="separate"/>
        </w:r>
        <w:r w:rsidR="00CF1290">
          <w:rPr>
            <w:noProof/>
            <w:webHidden/>
          </w:rPr>
          <w:t>17</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8" w:history="1">
        <w:r w:rsidR="00971C01">
          <w:rPr>
            <w:rStyle w:val="Hipercze"/>
            <w:noProof/>
          </w:rPr>
          <w:t>29.Sytuacje dopuszczające unieważnienie postępowania o udzielenie zamówienia publicznego</w:t>
        </w:r>
        <w:r w:rsidR="00971C01">
          <w:rPr>
            <w:noProof/>
            <w:webHidden/>
          </w:rPr>
          <w:tab/>
        </w:r>
        <w:r>
          <w:rPr>
            <w:noProof/>
            <w:webHidden/>
          </w:rPr>
          <w:fldChar w:fldCharType="begin"/>
        </w:r>
        <w:r w:rsidR="00971C01">
          <w:rPr>
            <w:noProof/>
            <w:webHidden/>
          </w:rPr>
          <w:instrText xml:space="preserve"> PAGEREF _Toc373475628 \h </w:instrText>
        </w:r>
        <w:r>
          <w:rPr>
            <w:noProof/>
            <w:webHidden/>
          </w:rPr>
        </w:r>
        <w:r>
          <w:rPr>
            <w:noProof/>
            <w:webHidden/>
          </w:rPr>
          <w:fldChar w:fldCharType="separate"/>
        </w:r>
        <w:r w:rsidR="00CF1290">
          <w:rPr>
            <w:noProof/>
            <w:webHidden/>
          </w:rPr>
          <w:t>17</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29" w:history="1">
        <w:r w:rsidR="00971C01">
          <w:rPr>
            <w:rStyle w:val="Hipercze"/>
            <w:noProof/>
          </w:rPr>
          <w:t>30.Podwykonawstwo.</w:t>
        </w:r>
        <w:r w:rsidR="00971C01">
          <w:rPr>
            <w:noProof/>
            <w:webHidden/>
          </w:rPr>
          <w:tab/>
        </w:r>
        <w:r>
          <w:rPr>
            <w:noProof/>
            <w:webHidden/>
          </w:rPr>
          <w:fldChar w:fldCharType="begin"/>
        </w:r>
        <w:r w:rsidR="00971C01">
          <w:rPr>
            <w:noProof/>
            <w:webHidden/>
          </w:rPr>
          <w:instrText xml:space="preserve"> PAGEREF _Toc373475629 \h </w:instrText>
        </w:r>
        <w:r>
          <w:rPr>
            <w:noProof/>
            <w:webHidden/>
          </w:rPr>
        </w:r>
        <w:r>
          <w:rPr>
            <w:noProof/>
            <w:webHidden/>
          </w:rPr>
          <w:fldChar w:fldCharType="separate"/>
        </w:r>
        <w:r w:rsidR="00CF1290">
          <w:rPr>
            <w:noProof/>
            <w:webHidden/>
          </w:rPr>
          <w:t>18</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30" w:history="1">
        <w:r w:rsidR="00971C01">
          <w:rPr>
            <w:rStyle w:val="Hipercze"/>
            <w:noProof/>
          </w:rPr>
          <w:t>31.Środki ochrony prawnej.</w:t>
        </w:r>
        <w:r w:rsidR="00971C01">
          <w:rPr>
            <w:noProof/>
            <w:webHidden/>
          </w:rPr>
          <w:tab/>
        </w:r>
        <w:r>
          <w:rPr>
            <w:noProof/>
            <w:webHidden/>
          </w:rPr>
          <w:fldChar w:fldCharType="begin"/>
        </w:r>
        <w:r w:rsidR="00971C01">
          <w:rPr>
            <w:noProof/>
            <w:webHidden/>
          </w:rPr>
          <w:instrText xml:space="preserve"> PAGEREF _Toc373475630 \h </w:instrText>
        </w:r>
        <w:r>
          <w:rPr>
            <w:noProof/>
            <w:webHidden/>
          </w:rPr>
        </w:r>
        <w:r>
          <w:rPr>
            <w:noProof/>
            <w:webHidden/>
          </w:rPr>
          <w:fldChar w:fldCharType="separate"/>
        </w:r>
        <w:r w:rsidR="00CF1290">
          <w:rPr>
            <w:noProof/>
            <w:webHidden/>
          </w:rPr>
          <w:t>18</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31" w:history="1">
        <w:r w:rsidR="00971C01">
          <w:rPr>
            <w:rStyle w:val="Hipercze"/>
            <w:noProof/>
          </w:rPr>
          <w:t>32.Informacje uzupełniające</w:t>
        </w:r>
        <w:r w:rsidR="00971C01">
          <w:rPr>
            <w:noProof/>
            <w:webHidden/>
          </w:rPr>
          <w:tab/>
        </w:r>
        <w:r>
          <w:rPr>
            <w:noProof/>
            <w:webHidden/>
          </w:rPr>
          <w:fldChar w:fldCharType="begin"/>
        </w:r>
        <w:r w:rsidR="00971C01">
          <w:rPr>
            <w:noProof/>
            <w:webHidden/>
          </w:rPr>
          <w:instrText xml:space="preserve"> PAGEREF _Toc373475631 \h </w:instrText>
        </w:r>
        <w:r>
          <w:rPr>
            <w:noProof/>
            <w:webHidden/>
          </w:rPr>
        </w:r>
        <w:r>
          <w:rPr>
            <w:noProof/>
            <w:webHidden/>
          </w:rPr>
          <w:fldChar w:fldCharType="separate"/>
        </w:r>
        <w:r w:rsidR="00CF1290">
          <w:rPr>
            <w:noProof/>
            <w:webHidden/>
          </w:rPr>
          <w:t>19</w:t>
        </w:r>
        <w:r>
          <w:rPr>
            <w:noProof/>
            <w:webHidden/>
          </w:rPr>
          <w:fldChar w:fldCharType="end"/>
        </w:r>
      </w:hyperlink>
    </w:p>
    <w:p w:rsidR="001E1E86" w:rsidRDefault="0008145B">
      <w:pPr>
        <w:pStyle w:val="Spistreci1"/>
        <w:tabs>
          <w:tab w:val="left" w:pos="1132"/>
          <w:tab w:val="right" w:leader="dot" w:pos="9063"/>
        </w:tabs>
        <w:rPr>
          <w:rFonts w:ascii="Calibri" w:hAnsi="Calibri"/>
          <w:noProof/>
          <w:sz w:val="22"/>
          <w:lang w:val="pl-PL" w:eastAsia="pl-PL"/>
        </w:rPr>
      </w:pPr>
      <w:hyperlink w:anchor="_Toc373475632" w:history="1">
        <w:r w:rsidR="00971C01">
          <w:rPr>
            <w:rStyle w:val="Hipercze"/>
            <w:noProof/>
          </w:rPr>
          <w:t>33.Wykaz załączników do niniejszych SIWZ.</w:t>
        </w:r>
        <w:r w:rsidR="00971C01">
          <w:rPr>
            <w:noProof/>
            <w:webHidden/>
          </w:rPr>
          <w:tab/>
        </w:r>
        <w:r>
          <w:rPr>
            <w:noProof/>
            <w:webHidden/>
          </w:rPr>
          <w:fldChar w:fldCharType="begin"/>
        </w:r>
        <w:r w:rsidR="00971C01">
          <w:rPr>
            <w:noProof/>
            <w:webHidden/>
          </w:rPr>
          <w:instrText xml:space="preserve"> PAGEREF _Toc373475632 \h </w:instrText>
        </w:r>
        <w:r>
          <w:rPr>
            <w:noProof/>
            <w:webHidden/>
          </w:rPr>
        </w:r>
        <w:r>
          <w:rPr>
            <w:noProof/>
            <w:webHidden/>
          </w:rPr>
          <w:fldChar w:fldCharType="separate"/>
        </w:r>
        <w:r w:rsidR="00CF1290">
          <w:rPr>
            <w:noProof/>
            <w:webHidden/>
          </w:rPr>
          <w:t>19</w:t>
        </w:r>
        <w:r>
          <w:rPr>
            <w:noProof/>
            <w:webHidden/>
          </w:rPr>
          <w:fldChar w:fldCharType="end"/>
        </w:r>
      </w:hyperlink>
    </w:p>
    <w:p w:rsidR="001E1E86" w:rsidRDefault="0008145B">
      <w:pPr>
        <w:pStyle w:val="Spistreci1"/>
        <w:tabs>
          <w:tab w:val="right" w:leader="dot" w:pos="9063"/>
        </w:tabs>
        <w:rPr>
          <w:rFonts w:ascii="Calibri" w:hAnsi="Calibri"/>
          <w:noProof/>
          <w:sz w:val="22"/>
          <w:lang w:val="pl-PL" w:eastAsia="pl-PL"/>
        </w:rPr>
      </w:pPr>
      <w:hyperlink w:anchor="_Toc373475633" w:history="1">
        <w:r w:rsidR="00971C01">
          <w:rPr>
            <w:rStyle w:val="Hipercze"/>
            <w:noProof/>
          </w:rPr>
          <w:t>Wzór umowy w sprawie zamówienia publicznego.</w:t>
        </w:r>
        <w:r w:rsidR="00971C01">
          <w:rPr>
            <w:noProof/>
            <w:webHidden/>
          </w:rPr>
          <w:tab/>
        </w:r>
        <w:r>
          <w:rPr>
            <w:noProof/>
            <w:webHidden/>
          </w:rPr>
          <w:fldChar w:fldCharType="begin"/>
        </w:r>
        <w:r w:rsidR="00971C01">
          <w:rPr>
            <w:noProof/>
            <w:webHidden/>
          </w:rPr>
          <w:instrText xml:space="preserve"> PAGEREF _Toc373475633 \h </w:instrText>
        </w:r>
        <w:r>
          <w:rPr>
            <w:noProof/>
            <w:webHidden/>
          </w:rPr>
        </w:r>
        <w:r>
          <w:rPr>
            <w:noProof/>
            <w:webHidden/>
          </w:rPr>
          <w:fldChar w:fldCharType="separate"/>
        </w:r>
        <w:r w:rsidR="00CF1290">
          <w:rPr>
            <w:noProof/>
            <w:webHidden/>
          </w:rPr>
          <w:t>26</w:t>
        </w:r>
        <w:r>
          <w:rPr>
            <w:noProof/>
            <w:webHidden/>
          </w:rPr>
          <w:fldChar w:fldCharType="end"/>
        </w:r>
      </w:hyperlink>
    </w:p>
    <w:p w:rsidR="001E1E86" w:rsidRDefault="0008145B">
      <w:pPr>
        <w:pStyle w:val="Spistreci1"/>
        <w:tabs>
          <w:tab w:val="left" w:pos="440"/>
          <w:tab w:val="right" w:leader="dot" w:pos="9063"/>
        </w:tabs>
        <w:jc w:val="both"/>
        <w:rPr>
          <w:rFonts w:cs="Arial"/>
          <w:szCs w:val="20"/>
          <w:lang w:val="pl-PL"/>
        </w:rPr>
      </w:pPr>
      <w:r>
        <w:rPr>
          <w:rStyle w:val="Hipercze"/>
          <w:noProof/>
          <w:color w:val="auto"/>
        </w:rPr>
        <w:fldChar w:fldCharType="end"/>
      </w:r>
    </w:p>
    <w:p w:rsidR="001E1E86" w:rsidRDefault="001E1E86">
      <w:pPr>
        <w:spacing w:line="240" w:lineRule="auto"/>
        <w:rPr>
          <w:rFonts w:ascii="Arial" w:hAnsi="Arial" w:cs="Arial"/>
          <w:sz w:val="20"/>
          <w:szCs w:val="20"/>
          <w:lang w:val="pl-PL"/>
        </w:rPr>
        <w:sectPr w:rsidR="001E1E86">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1E1E86">
      <w:pPr>
        <w:spacing w:line="240" w:lineRule="auto"/>
        <w:rPr>
          <w:lang w:val="pl-PL"/>
        </w:rPr>
        <w:sectPr w:rsidR="001E1E86">
          <w:type w:val="continuous"/>
          <w:pgSz w:w="11906" w:h="16838"/>
          <w:pgMar w:top="1418" w:right="1416" w:bottom="1417" w:left="1417" w:header="708" w:footer="708" w:gutter="0"/>
          <w:cols w:space="708"/>
          <w:docGrid w:linePitch="360"/>
        </w:sectPr>
      </w:pPr>
    </w:p>
    <w:p w:rsidR="001E1E86" w:rsidRDefault="00971C01">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Pr>
          <w:sz w:val="20"/>
          <w:szCs w:val="20"/>
        </w:rPr>
        <w:lastRenderedPageBreak/>
        <w:t>Nazwa i adres Zamawiającego.</w:t>
      </w:r>
      <w:bookmarkEnd w:id="2"/>
      <w:bookmarkEnd w:id="3"/>
    </w:p>
    <w:p w:rsidR="001E1E86" w:rsidRDefault="00971C01">
      <w:pPr>
        <w:pStyle w:val="Bezodstpw"/>
        <w:jc w:val="both"/>
        <w:rPr>
          <w:rFonts w:ascii="Arial" w:hAnsi="Arial" w:cs="Arial"/>
          <w:sz w:val="20"/>
          <w:szCs w:val="20"/>
          <w:lang w:val="pl-PL"/>
        </w:rPr>
      </w:pPr>
      <w:r>
        <w:rPr>
          <w:rFonts w:ascii="Arial" w:hAnsi="Arial" w:cs="Arial"/>
          <w:sz w:val="20"/>
          <w:szCs w:val="20"/>
          <w:lang w:val="pl-PL"/>
        </w:rPr>
        <w:t>Gmina Stare Babice</w:t>
      </w:r>
    </w:p>
    <w:p w:rsidR="001E1E86" w:rsidRDefault="00971C01">
      <w:pPr>
        <w:pStyle w:val="Bezodstpw"/>
        <w:jc w:val="both"/>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32, 05-082 Stare Babice</w:t>
      </w:r>
    </w:p>
    <w:p w:rsidR="001E1E86" w:rsidRDefault="00971C01">
      <w:pPr>
        <w:pStyle w:val="Bezodstpw"/>
        <w:jc w:val="both"/>
        <w:rPr>
          <w:rFonts w:ascii="Arial" w:hAnsi="Arial" w:cs="Arial"/>
          <w:sz w:val="20"/>
          <w:szCs w:val="20"/>
        </w:rPr>
      </w:pPr>
      <w:proofErr w:type="gramStart"/>
      <w:r>
        <w:rPr>
          <w:rFonts w:ascii="Arial" w:hAnsi="Arial" w:cs="Arial"/>
          <w:sz w:val="20"/>
          <w:szCs w:val="20"/>
        </w:rPr>
        <w:t>fax</w:t>
      </w:r>
      <w:proofErr w:type="gramEnd"/>
      <w:r>
        <w:rPr>
          <w:rFonts w:ascii="Arial" w:hAnsi="Arial" w:cs="Arial"/>
          <w:sz w:val="20"/>
          <w:szCs w:val="20"/>
        </w:rPr>
        <w:t xml:space="preserve"> (22) 722 95 36</w:t>
      </w:r>
    </w:p>
    <w:p w:rsidR="001E1E86" w:rsidRDefault="00971C01">
      <w:pPr>
        <w:pStyle w:val="Bezodstpw"/>
        <w:jc w:val="both"/>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10" w:history="1">
        <w:r>
          <w:rPr>
            <w:rStyle w:val="Hipercze"/>
            <w:rFonts w:ascii="Arial" w:hAnsi="Arial" w:cs="Arial"/>
            <w:color w:val="auto"/>
            <w:sz w:val="20"/>
            <w:szCs w:val="20"/>
          </w:rPr>
          <w:t>zamowienia.publiczne@stare-babice.waw.pl</w:t>
        </w:r>
      </w:hyperlink>
    </w:p>
    <w:p w:rsidR="001E1E86" w:rsidRDefault="001E1E86">
      <w:pPr>
        <w:pStyle w:val="Bezodstpw"/>
        <w:ind w:left="360"/>
        <w:jc w:val="both"/>
        <w:rPr>
          <w:rFonts w:ascii="Arial" w:hAnsi="Arial" w:cs="Arial"/>
          <w:sz w:val="20"/>
          <w:szCs w:val="20"/>
        </w:rPr>
      </w:pPr>
    </w:p>
    <w:p w:rsidR="001E1E86" w:rsidRDefault="00971C01">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Pr>
          <w:sz w:val="20"/>
          <w:szCs w:val="20"/>
        </w:rPr>
        <w:t>Definicje.</w:t>
      </w:r>
      <w:bookmarkEnd w:id="6"/>
      <w:bookmarkEnd w:id="7"/>
    </w:p>
    <w:p w:rsidR="001E1E86" w:rsidRDefault="00971C01">
      <w:pPr>
        <w:pStyle w:val="Bezodstpw"/>
        <w:rPr>
          <w:rFonts w:ascii="Arial" w:hAnsi="Arial" w:cs="Arial"/>
          <w:sz w:val="20"/>
          <w:szCs w:val="20"/>
          <w:lang w:val="pl-PL"/>
        </w:rPr>
      </w:pPr>
      <w:r>
        <w:rPr>
          <w:rFonts w:ascii="Arial" w:hAnsi="Arial" w:cs="Arial"/>
          <w:sz w:val="20"/>
          <w:szCs w:val="20"/>
          <w:lang w:val="pl-PL"/>
        </w:rPr>
        <w:t>Na potrzeby niniejszej Specyfikacji Istotnych Warunków Zamówienia za:</w:t>
      </w:r>
    </w:p>
    <w:p w:rsidR="001E1E86" w:rsidRDefault="00971C01" w:rsidP="00971C01">
      <w:pPr>
        <w:pStyle w:val="Bezodstpw"/>
        <w:numPr>
          <w:ilvl w:val="0"/>
          <w:numId w:val="33"/>
        </w:numPr>
        <w:jc w:val="both"/>
        <w:rPr>
          <w:rFonts w:ascii="Arial" w:hAnsi="Arial" w:cs="Arial"/>
          <w:sz w:val="20"/>
          <w:szCs w:val="20"/>
          <w:lang w:val="pl-PL"/>
        </w:rPr>
      </w:pPr>
      <w:r>
        <w:rPr>
          <w:rFonts w:ascii="Arial" w:hAnsi="Arial" w:cs="Arial"/>
          <w:b/>
          <w:sz w:val="20"/>
          <w:szCs w:val="20"/>
          <w:lang w:val="pl-PL"/>
        </w:rPr>
        <w:t>Wykonawcę</w:t>
      </w:r>
      <w:r>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1E1E86" w:rsidRDefault="00971C01" w:rsidP="00971C01">
      <w:pPr>
        <w:pStyle w:val="Bezodstpw"/>
        <w:numPr>
          <w:ilvl w:val="0"/>
          <w:numId w:val="33"/>
        </w:numPr>
        <w:jc w:val="both"/>
        <w:rPr>
          <w:rFonts w:ascii="Arial" w:hAnsi="Arial" w:cs="Arial"/>
          <w:sz w:val="20"/>
          <w:szCs w:val="20"/>
          <w:lang w:val="pl-PL"/>
        </w:rPr>
      </w:pPr>
      <w:r>
        <w:rPr>
          <w:rFonts w:ascii="Arial" w:hAnsi="Arial" w:cs="Arial"/>
          <w:b/>
          <w:sz w:val="20"/>
          <w:szCs w:val="20"/>
          <w:lang w:val="pl-PL"/>
        </w:rPr>
        <w:t>Zamawiającego</w:t>
      </w:r>
      <w:r>
        <w:rPr>
          <w:rFonts w:ascii="Arial" w:hAnsi="Arial" w:cs="Arial"/>
          <w:sz w:val="20"/>
          <w:szCs w:val="20"/>
          <w:lang w:val="pl-PL"/>
        </w:rPr>
        <w:t xml:space="preserve"> – uważa się Gminę Stare Babice z siedziba w Starych Babicach, ul. Rynek 32.</w:t>
      </w:r>
    </w:p>
    <w:p w:rsidR="001E1E86" w:rsidRDefault="00971C01" w:rsidP="00971C01">
      <w:pPr>
        <w:pStyle w:val="Bezodstpw"/>
        <w:numPr>
          <w:ilvl w:val="0"/>
          <w:numId w:val="33"/>
        </w:numPr>
        <w:jc w:val="both"/>
        <w:rPr>
          <w:rFonts w:ascii="Arial" w:hAnsi="Arial" w:cs="Arial"/>
          <w:sz w:val="20"/>
          <w:szCs w:val="20"/>
          <w:lang w:val="pl-PL"/>
        </w:rPr>
      </w:pPr>
      <w:r>
        <w:rPr>
          <w:rFonts w:ascii="Arial" w:hAnsi="Arial" w:cs="Arial"/>
          <w:b/>
          <w:sz w:val="20"/>
          <w:szCs w:val="20"/>
          <w:lang w:val="pl-PL"/>
        </w:rPr>
        <w:t>SIWZ</w:t>
      </w:r>
      <w:r>
        <w:rPr>
          <w:rFonts w:ascii="Arial" w:hAnsi="Arial" w:cs="Arial"/>
          <w:sz w:val="20"/>
          <w:szCs w:val="20"/>
          <w:lang w:val="pl-PL"/>
        </w:rPr>
        <w:t xml:space="preserve"> – Specyfikacja Istotnych Warunków Zamówienia.</w:t>
      </w:r>
    </w:p>
    <w:p w:rsidR="001E1E86" w:rsidRDefault="00971C01" w:rsidP="00971C01">
      <w:pPr>
        <w:pStyle w:val="Bezodstpw"/>
        <w:numPr>
          <w:ilvl w:val="0"/>
          <w:numId w:val="33"/>
        </w:numPr>
        <w:jc w:val="both"/>
        <w:rPr>
          <w:rFonts w:ascii="Arial" w:hAnsi="Arial" w:cs="Arial"/>
          <w:sz w:val="20"/>
          <w:szCs w:val="20"/>
          <w:lang w:val="pl-PL"/>
        </w:rPr>
      </w:pPr>
      <w:r>
        <w:rPr>
          <w:rFonts w:ascii="Arial" w:hAnsi="Arial" w:cs="Arial"/>
          <w:b/>
          <w:sz w:val="20"/>
          <w:szCs w:val="20"/>
          <w:lang w:val="pl-PL"/>
        </w:rPr>
        <w:t>Ustawę, p.z.</w:t>
      </w:r>
      <w:proofErr w:type="gramStart"/>
      <w:r>
        <w:rPr>
          <w:rFonts w:ascii="Arial" w:hAnsi="Arial" w:cs="Arial"/>
          <w:b/>
          <w:sz w:val="20"/>
          <w:szCs w:val="20"/>
          <w:lang w:val="pl-PL"/>
        </w:rPr>
        <w:t>p</w:t>
      </w:r>
      <w:proofErr w:type="gramEnd"/>
      <w:r>
        <w:rPr>
          <w:rFonts w:ascii="Arial" w:hAnsi="Arial" w:cs="Arial"/>
          <w:b/>
          <w:sz w:val="20"/>
          <w:szCs w:val="20"/>
          <w:lang w:val="pl-PL"/>
        </w:rPr>
        <w:t>.</w:t>
      </w:r>
      <w:r>
        <w:rPr>
          <w:rFonts w:ascii="Arial" w:hAnsi="Arial" w:cs="Arial"/>
          <w:sz w:val="20"/>
          <w:szCs w:val="20"/>
          <w:lang w:val="pl-PL"/>
        </w:rPr>
        <w:t xml:space="preserve"> – Ustawa z dnia 29 stycznia 2004 r. Prawo zamówień publicznych (tj.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8" w:name="_Toc300056310"/>
      <w:bookmarkStart w:id="9" w:name="_Toc373475603"/>
      <w:r>
        <w:rPr>
          <w:sz w:val="20"/>
          <w:szCs w:val="20"/>
        </w:rPr>
        <w:t>Tryb udzielenia zamówienia</w:t>
      </w:r>
      <w:bookmarkEnd w:id="8"/>
      <w:bookmarkEnd w:id="9"/>
    </w:p>
    <w:p w:rsidR="001E1E86" w:rsidRDefault="00971C01">
      <w:pPr>
        <w:pStyle w:val="Bezodstpw"/>
        <w:jc w:val="both"/>
        <w:rPr>
          <w:rFonts w:ascii="Arial" w:hAnsi="Arial" w:cs="Arial"/>
          <w:sz w:val="20"/>
          <w:szCs w:val="20"/>
          <w:lang w:val="pl-PL"/>
        </w:rPr>
      </w:pPr>
      <w:r>
        <w:rPr>
          <w:rFonts w:ascii="Arial" w:hAnsi="Arial" w:cs="Arial"/>
          <w:sz w:val="20"/>
          <w:szCs w:val="20"/>
          <w:lang w:val="pl-PL"/>
        </w:rPr>
        <w:t>Przetarg nieograniczony, art. 39 ustawy z dnia 29 stycznia 2004 r. p.z.</w:t>
      </w:r>
      <w:proofErr w:type="gramStart"/>
      <w:r>
        <w:rPr>
          <w:rFonts w:ascii="Arial" w:hAnsi="Arial" w:cs="Arial"/>
          <w:sz w:val="20"/>
          <w:szCs w:val="20"/>
          <w:lang w:val="pl-PL"/>
        </w:rPr>
        <w:t>p</w:t>
      </w:r>
      <w:proofErr w:type="gramEnd"/>
      <w:r>
        <w:rPr>
          <w:rFonts w:ascii="Arial" w:hAnsi="Arial" w:cs="Arial"/>
          <w:sz w:val="20"/>
          <w:szCs w:val="20"/>
          <w:lang w:val="pl-PL"/>
        </w:rPr>
        <w:t xml:space="preserve">. (tj.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0" w:name="_Toc300056311"/>
      <w:bookmarkStart w:id="11" w:name="_Toc373475604"/>
      <w:r>
        <w:rPr>
          <w:sz w:val="20"/>
          <w:szCs w:val="20"/>
        </w:rPr>
        <w:t>Opis przedmiotu zamówienia.</w:t>
      </w:r>
      <w:bookmarkEnd w:id="10"/>
      <w:bookmarkEnd w:id="11"/>
    </w:p>
    <w:p w:rsidR="001E1E86" w:rsidRDefault="00971C01" w:rsidP="00971C01">
      <w:pPr>
        <w:pStyle w:val="Bezodstpw"/>
        <w:numPr>
          <w:ilvl w:val="0"/>
          <w:numId w:val="83"/>
        </w:numPr>
        <w:jc w:val="both"/>
        <w:rPr>
          <w:rFonts w:ascii="Arial" w:hAnsi="Arial"/>
          <w:sz w:val="20"/>
          <w:szCs w:val="20"/>
          <w:lang w:val="pl-PL"/>
        </w:rPr>
      </w:pPr>
      <w:r>
        <w:rPr>
          <w:rFonts w:ascii="Arial" w:hAnsi="Arial" w:cs="Arial"/>
          <w:sz w:val="20"/>
          <w:szCs w:val="20"/>
          <w:lang w:val="pl-PL"/>
        </w:rPr>
        <w:t>Przedmiotem zamówienia jest równanie i profilowanie dróg gminnych o nawierzchni gruntowej na terenie gminy Stare Babice.</w:t>
      </w:r>
    </w:p>
    <w:p w:rsidR="001E1E86" w:rsidRDefault="00971C01" w:rsidP="00971C01">
      <w:pPr>
        <w:numPr>
          <w:ilvl w:val="0"/>
          <w:numId w:val="83"/>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Zakres przedmiotu zamówienia obejmuje:</w:t>
      </w:r>
    </w:p>
    <w:p w:rsidR="001E1E86" w:rsidRDefault="00971C01" w:rsidP="00971C01">
      <w:pPr>
        <w:pStyle w:val="Tekstpodstawowywcity"/>
        <w:numPr>
          <w:ilvl w:val="0"/>
          <w:numId w:val="86"/>
        </w:numPr>
        <w:spacing w:after="0" w:line="240" w:lineRule="auto"/>
        <w:rPr>
          <w:rFonts w:ascii="Arial" w:hAnsi="Arial" w:cs="Arial"/>
          <w:sz w:val="20"/>
          <w:lang w:val="pl-PL"/>
        </w:rPr>
      </w:pPr>
      <w:r>
        <w:rPr>
          <w:rFonts w:ascii="Arial" w:hAnsi="Arial" w:cs="Arial"/>
          <w:sz w:val="20"/>
          <w:lang w:val="pl-PL"/>
        </w:rPr>
        <w:t>Równanie i profilowanie dróg gruntowych:</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mechaniczne</w:t>
      </w:r>
      <w:proofErr w:type="gramEnd"/>
      <w:r>
        <w:rPr>
          <w:rFonts w:ascii="Arial" w:hAnsi="Arial" w:cs="Arial"/>
          <w:sz w:val="20"/>
          <w:lang w:val="pl-PL"/>
        </w:rPr>
        <w:t xml:space="preserve"> profilowanie drogi gruntowej oraz usuwanie warkoczy,</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mechaniczne</w:t>
      </w:r>
      <w:proofErr w:type="gramEnd"/>
      <w:r>
        <w:rPr>
          <w:rFonts w:ascii="Arial" w:hAnsi="Arial" w:cs="Arial"/>
          <w:sz w:val="20"/>
          <w:lang w:val="pl-PL"/>
        </w:rPr>
        <w:t xml:space="preserve"> zagęszczenie nawierzchni drogi gruntowej,</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wykonanie</w:t>
      </w:r>
      <w:proofErr w:type="gramEnd"/>
      <w:r>
        <w:rPr>
          <w:rFonts w:ascii="Arial" w:hAnsi="Arial" w:cs="Arial"/>
          <w:sz w:val="20"/>
          <w:lang w:val="pl-PL"/>
        </w:rPr>
        <w:t xml:space="preserve"> rowków odwadniających,</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oczyszczenie</w:t>
      </w:r>
      <w:proofErr w:type="gramEnd"/>
      <w:r>
        <w:rPr>
          <w:rFonts w:ascii="Arial" w:hAnsi="Arial" w:cs="Arial"/>
          <w:sz w:val="20"/>
          <w:lang w:val="pl-PL"/>
        </w:rPr>
        <w:t xml:space="preserve"> miejsc uszkodzonych,</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wypełnienie</w:t>
      </w:r>
      <w:proofErr w:type="gramEnd"/>
      <w:r>
        <w:rPr>
          <w:rFonts w:ascii="Arial" w:hAnsi="Arial" w:cs="Arial"/>
          <w:sz w:val="20"/>
          <w:lang w:val="pl-PL"/>
        </w:rPr>
        <w:t xml:space="preserve"> uszkodzonych miejsc gruntem rodzimym, piaskiem, żwirem, tłuczniem, pospółką, żużlem paleniskowym, mieszanką piaszczysto – gliniastą lub innym materiałem dostarczonym przez Zamawiającego,</w:t>
      </w:r>
    </w:p>
    <w:p w:rsidR="001E1E86" w:rsidRDefault="00971C01" w:rsidP="00971C01">
      <w:pPr>
        <w:pStyle w:val="Tekstpodstawowywcity"/>
        <w:numPr>
          <w:ilvl w:val="0"/>
          <w:numId w:val="84"/>
        </w:numPr>
        <w:spacing w:after="0" w:line="240" w:lineRule="auto"/>
        <w:jc w:val="both"/>
        <w:rPr>
          <w:rFonts w:ascii="Arial" w:hAnsi="Arial" w:cs="Arial"/>
          <w:sz w:val="20"/>
          <w:lang w:val="pl-PL"/>
        </w:rPr>
      </w:pPr>
      <w:proofErr w:type="gramStart"/>
      <w:r>
        <w:rPr>
          <w:rFonts w:ascii="Arial" w:hAnsi="Arial" w:cs="Arial"/>
          <w:sz w:val="20"/>
          <w:lang w:val="pl-PL"/>
        </w:rPr>
        <w:t>ręczne</w:t>
      </w:r>
      <w:proofErr w:type="gramEnd"/>
      <w:r>
        <w:rPr>
          <w:rFonts w:ascii="Arial" w:hAnsi="Arial" w:cs="Arial"/>
          <w:sz w:val="20"/>
          <w:lang w:val="pl-PL"/>
        </w:rPr>
        <w:t xml:space="preserve"> ubicie naprawionych miejsc.</w:t>
      </w:r>
    </w:p>
    <w:p w:rsidR="001E1E86" w:rsidRDefault="00971C01" w:rsidP="00971C01">
      <w:pPr>
        <w:pStyle w:val="Tekstpodstawowywcity"/>
        <w:numPr>
          <w:ilvl w:val="0"/>
          <w:numId w:val="86"/>
        </w:numPr>
        <w:spacing w:after="0" w:line="240" w:lineRule="auto"/>
        <w:rPr>
          <w:rFonts w:ascii="Arial" w:hAnsi="Arial" w:cs="Arial"/>
          <w:sz w:val="20"/>
          <w:lang w:val="pl-PL"/>
        </w:rPr>
      </w:pPr>
      <w:r>
        <w:rPr>
          <w:rFonts w:ascii="Arial" w:hAnsi="Arial" w:cs="Arial"/>
          <w:sz w:val="20"/>
          <w:lang w:val="pl-PL"/>
        </w:rPr>
        <w:t>Remont dróg gruntowych kruszywem dostarczanym przez Zamawiającego.</w:t>
      </w:r>
    </w:p>
    <w:p w:rsidR="001E1E86" w:rsidRDefault="00971C01" w:rsidP="00971C01">
      <w:pPr>
        <w:pStyle w:val="Tekstpodstawowywcity"/>
        <w:numPr>
          <w:ilvl w:val="0"/>
          <w:numId w:val="87"/>
        </w:numPr>
        <w:spacing w:after="0" w:line="240" w:lineRule="auto"/>
        <w:jc w:val="both"/>
        <w:rPr>
          <w:rFonts w:ascii="Arial" w:hAnsi="Arial" w:cs="Arial"/>
          <w:sz w:val="20"/>
          <w:lang w:val="pl-PL"/>
        </w:rPr>
      </w:pPr>
      <w:proofErr w:type="gramStart"/>
      <w:r>
        <w:rPr>
          <w:rFonts w:ascii="Arial" w:hAnsi="Arial" w:cs="Arial"/>
          <w:sz w:val="20"/>
          <w:lang w:val="pl-PL"/>
        </w:rPr>
        <w:t>mechaniczne</w:t>
      </w:r>
      <w:proofErr w:type="gramEnd"/>
      <w:r>
        <w:rPr>
          <w:rFonts w:ascii="Arial" w:hAnsi="Arial" w:cs="Arial"/>
          <w:sz w:val="20"/>
          <w:lang w:val="pl-PL"/>
        </w:rPr>
        <w:t xml:space="preserve"> profilowanie i </w:t>
      </w:r>
      <w:proofErr w:type="spellStart"/>
      <w:r>
        <w:rPr>
          <w:rFonts w:ascii="Arial" w:hAnsi="Arial" w:cs="Arial"/>
          <w:sz w:val="20"/>
          <w:lang w:val="pl-PL"/>
        </w:rPr>
        <w:t>korytowanie</w:t>
      </w:r>
      <w:proofErr w:type="spellEnd"/>
      <w:r>
        <w:rPr>
          <w:rFonts w:ascii="Arial" w:hAnsi="Arial" w:cs="Arial"/>
          <w:sz w:val="20"/>
          <w:lang w:val="pl-PL"/>
        </w:rPr>
        <w:t xml:space="preserve"> drogi gruntowej,</w:t>
      </w:r>
    </w:p>
    <w:p w:rsidR="001E1E86" w:rsidRDefault="00971C01" w:rsidP="00971C01">
      <w:pPr>
        <w:pStyle w:val="Tekstpodstawowywcity"/>
        <w:numPr>
          <w:ilvl w:val="0"/>
          <w:numId w:val="87"/>
        </w:numPr>
        <w:spacing w:after="0" w:line="240" w:lineRule="auto"/>
        <w:jc w:val="both"/>
        <w:rPr>
          <w:rFonts w:ascii="Arial" w:hAnsi="Arial" w:cs="Arial"/>
          <w:sz w:val="20"/>
          <w:lang w:val="pl-PL"/>
        </w:rPr>
      </w:pPr>
      <w:proofErr w:type="gramStart"/>
      <w:r>
        <w:rPr>
          <w:rFonts w:ascii="Arial" w:hAnsi="Arial" w:cs="Arial"/>
          <w:sz w:val="20"/>
          <w:lang w:val="pl-PL"/>
        </w:rPr>
        <w:t>rozłożenie</w:t>
      </w:r>
      <w:proofErr w:type="gramEnd"/>
      <w:r>
        <w:rPr>
          <w:rFonts w:ascii="Arial" w:hAnsi="Arial" w:cs="Arial"/>
          <w:sz w:val="20"/>
          <w:lang w:val="pl-PL"/>
        </w:rPr>
        <w:t xml:space="preserve"> warstwą kruszywa drogowego dostarczonego przez Zamawiającego z profilowaniem równiarką,</w:t>
      </w:r>
    </w:p>
    <w:p w:rsidR="001E1E86" w:rsidRDefault="00971C01" w:rsidP="00971C01">
      <w:pPr>
        <w:pStyle w:val="Tekstpodstawowywcity"/>
        <w:numPr>
          <w:ilvl w:val="0"/>
          <w:numId w:val="86"/>
        </w:numPr>
        <w:spacing w:after="0" w:line="240" w:lineRule="auto"/>
        <w:jc w:val="both"/>
        <w:rPr>
          <w:rFonts w:ascii="Arial" w:hAnsi="Arial" w:cs="Arial"/>
          <w:sz w:val="20"/>
          <w:lang w:val="pl-PL"/>
        </w:rPr>
      </w:pPr>
      <w:r>
        <w:rPr>
          <w:rFonts w:ascii="Arial" w:hAnsi="Arial" w:cs="Arial"/>
          <w:sz w:val="20"/>
          <w:lang w:val="pl-PL"/>
        </w:rPr>
        <w:t>Wałowanie dróg walcem mechanicznym samojezdnym o tonażu min. 10t. – zagęszczenie kruszywa drogowego walcem mechanicznym.</w:t>
      </w:r>
    </w:p>
    <w:p w:rsidR="001E1E86" w:rsidRDefault="00971C01" w:rsidP="00971C01">
      <w:pPr>
        <w:numPr>
          <w:ilvl w:val="0"/>
          <w:numId w:val="83"/>
        </w:numPr>
        <w:suppressAutoHyphens w:val="0"/>
        <w:spacing w:after="0" w:line="240" w:lineRule="auto"/>
        <w:jc w:val="both"/>
        <w:rPr>
          <w:rFonts w:ascii="Arial" w:hAnsi="Arial" w:cs="Arial"/>
          <w:sz w:val="20"/>
          <w:szCs w:val="20"/>
          <w:lang w:val="pl-PL"/>
        </w:rPr>
      </w:pPr>
      <w:r>
        <w:rPr>
          <w:rFonts w:ascii="Arial" w:hAnsi="Arial" w:cs="Arial"/>
          <w:bCs/>
          <w:sz w:val="20"/>
          <w:szCs w:val="20"/>
          <w:lang w:val="pl-PL"/>
        </w:rPr>
        <w:t>Sposób oraz warunki wykonania przedmiotu zamówienia</w:t>
      </w:r>
      <w:r>
        <w:rPr>
          <w:rFonts w:ascii="Arial" w:hAnsi="Arial" w:cs="Arial"/>
          <w:sz w:val="20"/>
          <w:szCs w:val="20"/>
          <w:lang w:val="pl-PL"/>
        </w:rPr>
        <w:t xml:space="preserve">: </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Miejsce wykonania robót stanowiących przedmiot zamówienia wskazywane będzie każdorazowo przez Zamawiającego wraz z określeniem terminu jego wykonania faksem lub telefonicznie. W przypadku, gdy Wykonawca podejmie jakiekolwiek prace bez zgody Zamawiającego nie otrzyma wynagrodzenia za ich wykonanie.</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Wykonawca udostępni Zamawiającemu numer telefonu i faksu, na który ten będzie mógł kierować zgłoszenia. Zgłoszenie uznaje się za przyjęte, gdy Wykonawca potwierdzi otrzymanie zlecenia drogą faksową lub w trakcie rozmowy telefonicznej potwierdzi jego akceptację podając swoje imię i nazwisko.</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 xml:space="preserve">Wykonawca podejmie prace określone w zgłoszeniu bez zbędnej zwłoki i wykona je w terminie określonym przez Zamawiającego. W nagłych przypadkach (np. braku przejezdności drogi) Zamawiający będzie wymagał, żeby czas wykonania zleceń był nie dłuższy niż 24 godziny od zgłoszenia </w:t>
      </w:r>
      <w:proofErr w:type="spellStart"/>
      <w:r>
        <w:rPr>
          <w:rFonts w:ascii="Arial" w:hAnsi="Arial" w:cs="Arial"/>
          <w:sz w:val="20"/>
          <w:szCs w:val="20"/>
          <w:lang w:val="pl-PL"/>
        </w:rPr>
        <w:t>faxem</w:t>
      </w:r>
      <w:proofErr w:type="spellEnd"/>
      <w:r>
        <w:rPr>
          <w:rFonts w:ascii="Arial" w:hAnsi="Arial" w:cs="Arial"/>
          <w:sz w:val="20"/>
          <w:szCs w:val="20"/>
          <w:lang w:val="pl-PL"/>
        </w:rPr>
        <w:t xml:space="preserve"> lub telefonicznie. </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Transport sprzętu na drogi wskazane przez Zamawiającego zapewnia Wykonawca.</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Wykonawca musi wykonywać roboty stanowiące przedmiot zamówienia w dni robocze w godzinach od</w:t>
      </w:r>
      <w:proofErr w:type="gramStart"/>
      <w:r>
        <w:rPr>
          <w:rFonts w:ascii="Arial" w:hAnsi="Arial" w:cs="Arial"/>
          <w:sz w:val="20"/>
          <w:szCs w:val="20"/>
          <w:lang w:val="pl-PL"/>
        </w:rPr>
        <w:t xml:space="preserve"> 7:00 do</w:t>
      </w:r>
      <w:proofErr w:type="gramEnd"/>
      <w:r>
        <w:rPr>
          <w:rFonts w:ascii="Arial" w:hAnsi="Arial" w:cs="Arial"/>
          <w:sz w:val="20"/>
          <w:szCs w:val="20"/>
          <w:lang w:val="pl-PL"/>
        </w:rPr>
        <w:t xml:space="preserve"> 18:00 oraz w awaryjnych sytuacjach w soboty. </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Prace można rozpocząć dopiero po wykonaniu oznakowania i zabezpieczenia robót zgodnie z przepisami prawa. Wykonawca ponosi pełną odpowiedzialność za utrzymanie oznakowania i zabezpieczenia prac w trakcie ich wykonywania.</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 xml:space="preserve">Pojazdy wykonujące roboty będące przedmiotem zamówienia muszą być prawidłowo oznakowane oraz muszą być wyposażone w ostrzegawczy sygnał świetlny błyskowy barwy </w:t>
      </w:r>
      <w:r>
        <w:rPr>
          <w:rFonts w:ascii="Arial" w:hAnsi="Arial" w:cs="Arial"/>
          <w:bCs/>
          <w:sz w:val="20"/>
          <w:szCs w:val="20"/>
          <w:lang w:val="pl-PL"/>
        </w:rPr>
        <w:lastRenderedPageBreak/>
        <w:t>żółtej</w:t>
      </w:r>
      <w:r>
        <w:rPr>
          <w:rFonts w:ascii="Arial" w:hAnsi="Arial" w:cs="Arial"/>
          <w:sz w:val="20"/>
          <w:szCs w:val="20"/>
          <w:lang w:val="pl-PL"/>
        </w:rPr>
        <w:t>, widoczny ze wszystkich stron z dużej odległości. Wykonawca ponosi pełną odpowiedzialność za utrzymanie oznakowania pojazdów i zapewnienie bezpieczeństwa użytkowników dróg w trakcie wykonywania robót.</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W trakcie robót nie należy zasypywać widocznych w pasie drogi urządzeń infrastruktury technicznej np. studzienki, zasuwy itp. W przypadku zaistnienia takiej sytuacji należy oczyścić zasypane urządzenie z nagarniętego materiału.</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bCs/>
          <w:sz w:val="20"/>
          <w:szCs w:val="20"/>
          <w:lang w:val="pl-PL"/>
        </w:rPr>
        <w:t>W przypadku zniszczenia urządzeń infrastruktury technicznej w trakcie prowadzenia prac będących przedmiotem zamówienia Wykonawca jest zobowiązany natychmiast powiadomić w sposób skuteczny właściciela urządzenia o jego uszkodzeniu oraz ponieść wszelkie koszty związane z jego naprawą.</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bCs/>
          <w:sz w:val="20"/>
          <w:szCs w:val="20"/>
          <w:lang w:val="pl-PL"/>
        </w:rPr>
        <w:t>W czasie realizacji przedmiotu zamówienia Wykonawca będzie utrzymywał teren wykonywania prac w stanie umożliwiającym przejazd, będzie usuwał i składował wszelkie urządzenia pomocnicze oraz usuwał zbędne materiały, odpady, śmieci oraz niepotrzebne urządzenia prowizoryczne.</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Po zakończeniu robót Wykonawca zobowiązuje się uporządkować teren wykonywania robót.</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Po zrealizowaniu każdorazowego zlecenia wykonania robót Wykonawca przedstawi Zamawiającemu protokół z wykonanych prac. W dokumencie należy wskazać miejsce wykonania robót (ulica i miejscowość) oraz podać ilość wykonanych robót. Podpisany przez pracownika Zamawiającego protokół będzie stanowił potwierdzenie wykonania robót i będzie podstawą do wystawienia faktury.</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bCs/>
          <w:sz w:val="20"/>
          <w:szCs w:val="20"/>
          <w:lang w:val="pl-PL"/>
        </w:rPr>
        <w:t>Wykonawca odpowiada za szkody powstałe w wyniku prowadzonych prac, zarówno w trakcie ich realizacji, jak i w wyniku zaniechania prac lub niewłaściwego ich wykonania.</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sz w:val="20"/>
          <w:szCs w:val="20"/>
          <w:lang w:val="pl-PL"/>
        </w:rPr>
        <w:t xml:space="preserve">Wykonawca ponosi ryzyko wynikające z prowadzenia robót bez zamykania ruchu. </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Wszelkie roszczenia użytkowników dróg i mieszkańców, jakie wpłyną do Zamawiającego, związane z wadliwym wykonaniem i technologią robót będących przedmiotem niniejszej SIWZ, będą kierowane do Wykonawcy, w celu ich załatwienia.</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 xml:space="preserve">Wykonawca zobowiązany jest w terminie 7 dni od otrzymania takiego pisma podjąć działania, mające na celu załatwienie sprawy ze zgłaszającym uszkodzenie. </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gdy Wykonawca nie podejmie działań, w celu załatwienia w/w sprawy wówczas Zamawiający pokryje koszty zgłoszonego roszczenia i potrąci Wykonawcy z wynagrodzenia za wykonane roboty.                </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Wykonawca wyraża zgodę na potrącenie kosztów zapewnienia wykonania prac w trybie awaryjnym przez inną firmę z następnej faktury.</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Wykonawca ponosi pełną odpowiedzialność wobec Zamawiającego za roboty wykonywane przez podwykonawców.</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Zamawiający przewiduje bieżącą kontrolę wykonywanych robót. Kontroli Zamawiającego będzie poddany w szczególności sposób wykonania robót w aspekcie zgodności ich wykonania z SIWZ.</w:t>
      </w:r>
    </w:p>
    <w:p w:rsidR="001E1E86" w:rsidRDefault="00971C01" w:rsidP="00971C01">
      <w:pPr>
        <w:numPr>
          <w:ilvl w:val="0"/>
          <w:numId w:val="85"/>
        </w:numPr>
        <w:spacing w:after="0" w:line="240" w:lineRule="auto"/>
        <w:jc w:val="both"/>
        <w:rPr>
          <w:rFonts w:ascii="Arial" w:hAnsi="Arial" w:cs="Arial"/>
          <w:bCs/>
          <w:sz w:val="20"/>
          <w:szCs w:val="20"/>
          <w:lang w:val="pl-PL"/>
        </w:rPr>
      </w:pPr>
      <w:r>
        <w:rPr>
          <w:rFonts w:ascii="Arial" w:hAnsi="Arial" w:cs="Arial"/>
          <w:bCs/>
          <w:sz w:val="20"/>
          <w:szCs w:val="20"/>
          <w:lang w:val="pl-PL"/>
        </w:rPr>
        <w:t>Wady ujawnione w czasie odbioru oraz wszelkie naprawy gwarancyjne będą usunięte w terminie wyznaczonym przez Zamawiającego.</w:t>
      </w:r>
    </w:p>
    <w:p w:rsidR="0060659B" w:rsidRPr="0060659B" w:rsidRDefault="0060659B" w:rsidP="00971C01">
      <w:pPr>
        <w:numPr>
          <w:ilvl w:val="0"/>
          <w:numId w:val="85"/>
        </w:numPr>
        <w:spacing w:after="0" w:line="240" w:lineRule="auto"/>
        <w:jc w:val="both"/>
        <w:rPr>
          <w:rFonts w:ascii="Arial" w:hAnsi="Arial" w:cs="Arial"/>
          <w:bCs/>
          <w:sz w:val="20"/>
          <w:szCs w:val="20"/>
          <w:lang w:val="pl-PL"/>
        </w:rPr>
      </w:pPr>
      <w:r w:rsidRPr="0060659B">
        <w:rPr>
          <w:rFonts w:ascii="Arial" w:hAnsi="Arial" w:cs="Arial"/>
          <w:sz w:val="20"/>
          <w:szCs w:val="20"/>
          <w:lang w:val="pl-PL"/>
        </w:rPr>
        <w:t xml:space="preserve">Wykonawca musi dysponować operatorem równiarki i operatorem walca. </w:t>
      </w:r>
    </w:p>
    <w:p w:rsidR="001E1E86" w:rsidRPr="0060659B" w:rsidRDefault="00971C01" w:rsidP="00971C01">
      <w:pPr>
        <w:numPr>
          <w:ilvl w:val="0"/>
          <w:numId w:val="85"/>
        </w:numPr>
        <w:spacing w:after="0" w:line="240" w:lineRule="auto"/>
        <w:jc w:val="both"/>
        <w:rPr>
          <w:rFonts w:ascii="Arial" w:hAnsi="Arial" w:cs="Arial"/>
          <w:bCs/>
          <w:sz w:val="20"/>
          <w:szCs w:val="20"/>
          <w:lang w:val="pl-PL"/>
        </w:rPr>
      </w:pPr>
      <w:r w:rsidRPr="0060659B">
        <w:rPr>
          <w:rFonts w:ascii="Arial" w:hAnsi="Arial" w:cs="Arial"/>
          <w:bCs/>
          <w:sz w:val="20"/>
          <w:szCs w:val="20"/>
          <w:lang w:val="pl-PL"/>
        </w:rPr>
        <w:t xml:space="preserve">Do odbioru, kontroli oraz kontaktowania się z Wykonawcą Zamawiający wyznacza Henryka Zawadzkiego lub Krzysztofa </w:t>
      </w:r>
      <w:proofErr w:type="spellStart"/>
      <w:r w:rsidRPr="0060659B">
        <w:rPr>
          <w:rFonts w:ascii="Arial" w:hAnsi="Arial" w:cs="Arial"/>
          <w:bCs/>
          <w:sz w:val="20"/>
          <w:szCs w:val="20"/>
          <w:lang w:val="pl-PL"/>
        </w:rPr>
        <w:t>Salwina</w:t>
      </w:r>
      <w:proofErr w:type="spellEnd"/>
      <w:r w:rsidRPr="0060659B">
        <w:rPr>
          <w:rFonts w:ascii="Arial" w:hAnsi="Arial" w:cs="Arial"/>
          <w:bCs/>
          <w:sz w:val="20"/>
          <w:szCs w:val="20"/>
          <w:lang w:val="pl-PL"/>
        </w:rPr>
        <w:t>, a w przypadku ich nieobecności Kierownika Referatu Gospodarki Komunalnej Marcina Klimka.</w:t>
      </w:r>
    </w:p>
    <w:p w:rsidR="001E1E86" w:rsidRDefault="00971C01" w:rsidP="00971C01">
      <w:pPr>
        <w:numPr>
          <w:ilvl w:val="0"/>
          <w:numId w:val="85"/>
        </w:numPr>
        <w:spacing w:after="0" w:line="240" w:lineRule="auto"/>
        <w:jc w:val="both"/>
        <w:rPr>
          <w:rFonts w:ascii="Arial" w:hAnsi="Arial" w:cs="Arial"/>
          <w:sz w:val="20"/>
          <w:szCs w:val="20"/>
          <w:lang w:val="pl-PL"/>
        </w:rPr>
      </w:pPr>
      <w:r>
        <w:rPr>
          <w:rFonts w:ascii="Arial" w:hAnsi="Arial" w:cs="Arial"/>
          <w:bCs/>
          <w:sz w:val="20"/>
          <w:szCs w:val="20"/>
          <w:lang w:val="pl-PL"/>
        </w:rPr>
        <w:lastRenderedPageBreak/>
        <w:t>Wykonawca będzie zobowiązany umową do przyjęcia odpowiedzialności od następstw i za </w:t>
      </w:r>
      <w:r>
        <w:rPr>
          <w:rFonts w:ascii="Arial" w:hAnsi="Arial" w:cs="Arial"/>
          <w:sz w:val="20"/>
          <w:lang w:val="pl-PL"/>
        </w:rPr>
        <w:t>wyniki działalności w zakresie:</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Organizacji i wykonywania robót budowlanych</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Zabezpieczenia interesów osób trzecich</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Ochrony środowiska</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Warunków bezpieczeństwa i higieny pracy</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Organizacji i utrzymywania zaplecza budowy</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Bezpieczeństwa ruchu drogowego i pieszego w otoczeniu budowy</w:t>
      </w:r>
    </w:p>
    <w:p w:rsidR="001E1E86" w:rsidRDefault="00971C01" w:rsidP="00971C01">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Ochrony mienia związanego z prowadzeniem prac budowlanych  </w:t>
      </w:r>
    </w:p>
    <w:p w:rsidR="001E1E86" w:rsidRDefault="00971C01" w:rsidP="00971C01">
      <w:pPr>
        <w:numPr>
          <w:ilvl w:val="0"/>
          <w:numId w:val="83"/>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Zamówienie musi być wykonane zgodnie z niniejszą SIWZ, umową, przepisami prawa oraz innymi warunkami i uzgodnieniami mającymi zastosowanie w danym przedmiocie zamówienia.</w:t>
      </w:r>
    </w:p>
    <w:p w:rsidR="001E1E86" w:rsidRDefault="00971C01" w:rsidP="00971C01">
      <w:pPr>
        <w:numPr>
          <w:ilvl w:val="0"/>
          <w:numId w:val="83"/>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Zawartość dokumentacji niniejszego postępowania</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skład dokumentacji niniejszego postępowania udostępnionej Wykonawcom wchodzi specyfikacja istotnych warunków zamówienia w tym opis przedmiotu zamówienia i wzór umowy.</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1E1E86" w:rsidRDefault="00971C01" w:rsidP="00971C01">
      <w:pPr>
        <w:numPr>
          <w:ilvl w:val="0"/>
          <w:numId w:val="83"/>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Klasyfikacja robót wg Wspólnego Słownika Zamówień:</w:t>
      </w:r>
    </w:p>
    <w:p w:rsidR="001E1E86" w:rsidRDefault="00971C01">
      <w:pPr>
        <w:pStyle w:val="NormalnyWeb"/>
        <w:spacing w:before="0" w:after="0"/>
        <w:ind w:left="360"/>
        <w:jc w:val="both"/>
        <w:rPr>
          <w:rFonts w:ascii="Arial" w:hAnsi="Arial" w:cs="Arial"/>
          <w:bCs/>
          <w:i/>
          <w:sz w:val="20"/>
          <w:szCs w:val="20"/>
        </w:rPr>
      </w:pPr>
      <w:r>
        <w:rPr>
          <w:rFonts w:ascii="Arial" w:hAnsi="Arial" w:cs="Arial"/>
          <w:sz w:val="20"/>
          <w:szCs w:val="20"/>
        </w:rPr>
        <w:t xml:space="preserve">(CPV): </w:t>
      </w:r>
      <w:hyperlink r:id="rId11" w:history="1">
        <w:r>
          <w:rPr>
            <w:rStyle w:val="symbol1"/>
            <w:rFonts w:ascii="Arial" w:hAnsi="Arial" w:cs="Arial"/>
            <w:color w:val="000000"/>
            <w:sz w:val="20"/>
            <w:szCs w:val="20"/>
          </w:rPr>
          <w:t>45.23.31.42-6</w:t>
        </w:r>
      </w:hyperlink>
      <w:r>
        <w:rPr>
          <w:rFonts w:ascii="Arial" w:hAnsi="Arial" w:cs="Arial"/>
          <w:sz w:val="20"/>
          <w:szCs w:val="20"/>
        </w:rPr>
        <w:t xml:space="preserve"> Roboty w zakresie naprawy dróg</w:t>
      </w:r>
      <w:r>
        <w:rPr>
          <w:rFonts w:ascii="Arial" w:hAnsi="Arial" w:cs="Arial"/>
          <w:bCs/>
          <w:sz w:val="20"/>
          <w:szCs w:val="20"/>
        </w:rPr>
        <w:t xml:space="preserve">; </w:t>
      </w:r>
      <w:r>
        <w:rPr>
          <w:rStyle w:val="symbol1"/>
          <w:rFonts w:ascii="Arial" w:hAnsi="Arial" w:cs="Arial"/>
          <w:bCs w:val="0"/>
          <w:color w:val="000000"/>
          <w:sz w:val="20"/>
          <w:szCs w:val="20"/>
        </w:rPr>
        <w:t>45.23.31.41-9</w:t>
      </w:r>
      <w:r>
        <w:rPr>
          <w:rStyle w:val="symbol1"/>
          <w:rFonts w:ascii="Arial" w:hAnsi="Arial" w:cs="Arial"/>
          <w:b w:val="0"/>
          <w:color w:val="000000"/>
          <w:sz w:val="20"/>
          <w:szCs w:val="20"/>
        </w:rPr>
        <w:t xml:space="preserve"> Roboty w zakresie konserwacji dróg</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Pr>
          <w:sz w:val="20"/>
          <w:szCs w:val="20"/>
        </w:rPr>
        <w:t>Termin wykonania zamówienia.</w:t>
      </w:r>
      <w:bookmarkEnd w:id="14"/>
      <w:bookmarkEnd w:id="15"/>
    </w:p>
    <w:p w:rsidR="001E1E86" w:rsidRDefault="00971C01">
      <w:pPr>
        <w:pStyle w:val="Bezodstpw"/>
        <w:jc w:val="both"/>
        <w:rPr>
          <w:rFonts w:ascii="Arial" w:hAnsi="Arial" w:cs="Arial"/>
          <w:sz w:val="20"/>
          <w:szCs w:val="20"/>
          <w:lang w:val="pl-PL"/>
        </w:rPr>
      </w:pPr>
      <w:r>
        <w:rPr>
          <w:rFonts w:ascii="Arial" w:hAnsi="Arial" w:cs="Arial"/>
          <w:sz w:val="20"/>
          <w:szCs w:val="20"/>
          <w:lang w:val="pl-PL"/>
        </w:rPr>
        <w:t xml:space="preserve">Prace stanowiące przedmiot zamówienia wykonywane będą w okresie od daty zawarcia umowy do 19.12.2014 </w:t>
      </w:r>
      <w:proofErr w:type="gramStart"/>
      <w:r>
        <w:rPr>
          <w:rFonts w:ascii="Arial" w:hAnsi="Arial" w:cs="Arial"/>
          <w:sz w:val="20"/>
          <w:szCs w:val="20"/>
          <w:lang w:val="pl-PL"/>
        </w:rPr>
        <w:t>r</w:t>
      </w:r>
      <w:proofErr w:type="gramEnd"/>
      <w:r>
        <w:rPr>
          <w:rFonts w:ascii="Arial" w:hAnsi="Arial" w:cs="Arial"/>
          <w:sz w:val="20"/>
          <w:szCs w:val="20"/>
          <w:lang w:val="pl-PL"/>
        </w:rPr>
        <w:t>.</w:t>
      </w:r>
    </w:p>
    <w:p w:rsidR="001E1E86" w:rsidRDefault="00971C01">
      <w:pPr>
        <w:pStyle w:val="Bezodstpw"/>
        <w:jc w:val="both"/>
        <w:rPr>
          <w:rFonts w:ascii="Arial" w:hAnsi="Arial" w:cs="Arial"/>
          <w:sz w:val="20"/>
          <w:szCs w:val="20"/>
          <w:lang w:val="pl-PL"/>
        </w:rPr>
      </w:pPr>
      <w:r>
        <w:rPr>
          <w:rFonts w:ascii="Arial" w:hAnsi="Arial" w:cs="Arial"/>
          <w:sz w:val="20"/>
          <w:szCs w:val="20"/>
          <w:lang w:val="pl-PL"/>
        </w:rPr>
        <w:t xml:space="preserve">   </w:t>
      </w:r>
    </w:p>
    <w:p w:rsidR="001E1E86" w:rsidRDefault="00971C01">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Pr>
          <w:sz w:val="20"/>
          <w:szCs w:val="20"/>
        </w:rPr>
        <w:t>Zamówienia częściowe, zamówienia uzupełniające.</w:t>
      </w:r>
      <w:bookmarkEnd w:id="18"/>
      <w:bookmarkEnd w:id="19"/>
      <w:bookmarkEnd w:id="20"/>
    </w:p>
    <w:p w:rsidR="001E1E86" w:rsidRDefault="00971C01" w:rsidP="00971C01">
      <w:pPr>
        <w:pStyle w:val="Bezodstpw"/>
        <w:numPr>
          <w:ilvl w:val="0"/>
          <w:numId w:val="37"/>
        </w:numPr>
        <w:jc w:val="both"/>
        <w:rPr>
          <w:rFonts w:ascii="Arial" w:hAnsi="Arial" w:cs="Arial"/>
          <w:sz w:val="20"/>
          <w:szCs w:val="20"/>
          <w:lang w:val="pl-PL"/>
        </w:rPr>
      </w:pPr>
      <w:r>
        <w:rPr>
          <w:rFonts w:ascii="Arial" w:hAnsi="Arial" w:cs="Arial"/>
          <w:sz w:val="20"/>
          <w:szCs w:val="20"/>
          <w:lang w:val="pl-PL"/>
        </w:rPr>
        <w:t>Zamawiający nie dopuszcza składania ofert częściowych.</w:t>
      </w:r>
    </w:p>
    <w:p w:rsidR="001E1E86" w:rsidRDefault="00971C01" w:rsidP="00971C01">
      <w:pPr>
        <w:pStyle w:val="Bezodstpw"/>
        <w:numPr>
          <w:ilvl w:val="0"/>
          <w:numId w:val="37"/>
        </w:numPr>
        <w:jc w:val="both"/>
        <w:rPr>
          <w:rFonts w:ascii="Arial" w:hAnsi="Arial" w:cs="Arial"/>
          <w:sz w:val="20"/>
          <w:szCs w:val="20"/>
          <w:lang w:val="pl-PL"/>
        </w:rPr>
      </w:pPr>
      <w:r>
        <w:rPr>
          <w:rFonts w:ascii="Arial" w:hAnsi="Arial" w:cs="Arial"/>
          <w:sz w:val="20"/>
          <w:szCs w:val="20"/>
          <w:lang w:val="pl-PL"/>
        </w:rPr>
        <w:t>Zamawiający przewiduje zamówienia uzupełniające w wysokości do 50% zamówienia podstawowego polegające na powtórzeniu tego samego rodzaju robót, co w zamówieniu podstawowym.</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21" w:name="_Toc226858848"/>
      <w:bookmarkStart w:id="22" w:name="_Toc293655252"/>
      <w:bookmarkStart w:id="23" w:name="_Toc300056314"/>
      <w:bookmarkStart w:id="24" w:name="_Toc373475607"/>
      <w:r>
        <w:rPr>
          <w:sz w:val="20"/>
          <w:szCs w:val="20"/>
        </w:rPr>
        <w:t>Informacja o ofercie wariantowej i umowie ramowej.</w:t>
      </w:r>
      <w:bookmarkEnd w:id="21"/>
      <w:bookmarkEnd w:id="22"/>
      <w:bookmarkEnd w:id="23"/>
      <w:bookmarkEnd w:id="24"/>
    </w:p>
    <w:p w:rsidR="001E1E86" w:rsidRDefault="00971C01">
      <w:pPr>
        <w:pStyle w:val="Bezodstpw"/>
        <w:numPr>
          <w:ilvl w:val="0"/>
          <w:numId w:val="2"/>
        </w:numPr>
        <w:jc w:val="both"/>
        <w:rPr>
          <w:rFonts w:ascii="Arial" w:hAnsi="Arial" w:cs="Arial"/>
          <w:sz w:val="20"/>
          <w:szCs w:val="20"/>
          <w:lang w:val="pl-PL"/>
        </w:rPr>
      </w:pPr>
      <w:bookmarkStart w:id="25" w:name="_Toc300056315"/>
      <w:r>
        <w:rPr>
          <w:rFonts w:ascii="Arial" w:hAnsi="Arial" w:cs="Arial"/>
          <w:sz w:val="20"/>
          <w:szCs w:val="20"/>
          <w:lang w:val="pl-PL"/>
        </w:rPr>
        <w:t>Zamawiający nie dopuszcza składania ofert wariantowych.</w:t>
      </w:r>
      <w:bookmarkEnd w:id="25"/>
    </w:p>
    <w:p w:rsidR="001E1E86" w:rsidRDefault="00971C01">
      <w:pPr>
        <w:pStyle w:val="Bezodstpw"/>
        <w:numPr>
          <w:ilvl w:val="0"/>
          <w:numId w:val="2"/>
        </w:numPr>
        <w:jc w:val="both"/>
        <w:rPr>
          <w:rFonts w:ascii="Arial" w:hAnsi="Arial" w:cs="Arial"/>
          <w:sz w:val="20"/>
          <w:szCs w:val="20"/>
          <w:lang w:val="pl-PL"/>
        </w:rPr>
      </w:pPr>
      <w:r>
        <w:rPr>
          <w:rFonts w:ascii="Arial" w:hAnsi="Arial" w:cs="Arial"/>
          <w:sz w:val="20"/>
          <w:szCs w:val="20"/>
          <w:lang w:val="pl-PL"/>
        </w:rPr>
        <w:t>Zamawiający nie przewiduje zawarcia umowy ramowej.</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Pr>
          <w:sz w:val="20"/>
          <w:szCs w:val="20"/>
        </w:rPr>
        <w:t>Warunki udziału w postępowaniu oraz opis sposobu dokonywania oceny spełnienia tych warunków.</w:t>
      </w:r>
      <w:bookmarkEnd w:id="28"/>
      <w:bookmarkEnd w:id="29"/>
    </w:p>
    <w:p w:rsidR="001E1E86" w:rsidRDefault="00971C01" w:rsidP="00971C01">
      <w:pPr>
        <w:pStyle w:val="Bezodstpw"/>
        <w:numPr>
          <w:ilvl w:val="0"/>
          <w:numId w:val="47"/>
        </w:numPr>
        <w:jc w:val="both"/>
        <w:rPr>
          <w:rFonts w:ascii="Arial" w:hAnsi="Arial" w:cs="Arial"/>
          <w:sz w:val="20"/>
          <w:szCs w:val="20"/>
          <w:lang w:val="pl-PL"/>
        </w:rPr>
      </w:pPr>
      <w:r>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Pr>
          <w:rFonts w:ascii="Arial" w:hAnsi="Arial" w:cs="Arial"/>
          <w:sz w:val="20"/>
          <w:szCs w:val="20"/>
          <w:lang w:val="pl-PL"/>
        </w:rPr>
        <w:t>p</w:t>
      </w:r>
      <w:proofErr w:type="gramEnd"/>
      <w:r>
        <w:rPr>
          <w:rFonts w:ascii="Arial" w:hAnsi="Arial" w:cs="Arial"/>
          <w:sz w:val="20"/>
          <w:szCs w:val="20"/>
          <w:lang w:val="pl-PL"/>
        </w:rPr>
        <w:t>. i art. 24 ust. 2 pkt. 5 ustawy oraz spełniają niżej wymienione Warunki udziału w postępowaniu dotyczące:</w:t>
      </w:r>
    </w:p>
    <w:p w:rsidR="001E1E86" w:rsidRDefault="00971C01" w:rsidP="00971C01">
      <w:pPr>
        <w:pStyle w:val="Akapitzlist"/>
        <w:numPr>
          <w:ilvl w:val="0"/>
          <w:numId w:val="57"/>
        </w:numPr>
        <w:spacing w:after="0" w:line="240" w:lineRule="auto"/>
        <w:jc w:val="both"/>
        <w:rPr>
          <w:rFonts w:ascii="Arial" w:hAnsi="Arial" w:cs="Arial"/>
          <w:sz w:val="20"/>
          <w:szCs w:val="20"/>
          <w:lang w:val="pl-PL"/>
        </w:rPr>
      </w:pPr>
      <w:proofErr w:type="gramStart"/>
      <w:r>
        <w:rPr>
          <w:rFonts w:ascii="Arial" w:hAnsi="Arial" w:cs="Arial"/>
          <w:b/>
          <w:sz w:val="20"/>
          <w:szCs w:val="20"/>
          <w:lang w:val="pl-PL"/>
        </w:rPr>
        <w:t>posiadania</w:t>
      </w:r>
      <w:proofErr w:type="gramEnd"/>
      <w:r>
        <w:rPr>
          <w:rFonts w:ascii="Arial" w:hAnsi="Arial" w:cs="Arial"/>
          <w:b/>
          <w:sz w:val="20"/>
          <w:szCs w:val="20"/>
          <w:lang w:val="pl-PL"/>
        </w:rPr>
        <w:t xml:space="preserve"> uprawnień do wykonywania działalności</w:t>
      </w:r>
      <w:r>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E1E86" w:rsidRDefault="00971C01" w:rsidP="00971C01">
      <w:pPr>
        <w:pStyle w:val="Akapitzlist"/>
        <w:numPr>
          <w:ilvl w:val="0"/>
          <w:numId w:val="57"/>
        </w:numPr>
        <w:spacing w:after="0" w:line="240" w:lineRule="auto"/>
        <w:jc w:val="both"/>
        <w:rPr>
          <w:rFonts w:ascii="Arial" w:hAnsi="Arial" w:cs="Arial"/>
          <w:sz w:val="20"/>
          <w:szCs w:val="20"/>
          <w:lang w:val="pl-PL"/>
        </w:rPr>
      </w:pPr>
      <w:proofErr w:type="gramStart"/>
      <w:r>
        <w:rPr>
          <w:rFonts w:ascii="Arial" w:hAnsi="Arial" w:cs="Arial"/>
          <w:b/>
          <w:sz w:val="20"/>
          <w:szCs w:val="20"/>
          <w:lang w:val="pl-PL"/>
        </w:rPr>
        <w:t>posiadania</w:t>
      </w:r>
      <w:proofErr w:type="gramEnd"/>
      <w:r>
        <w:rPr>
          <w:rFonts w:ascii="Arial" w:hAnsi="Arial" w:cs="Arial"/>
          <w:b/>
          <w:sz w:val="20"/>
          <w:szCs w:val="20"/>
          <w:lang w:val="pl-PL"/>
        </w:rPr>
        <w:t xml:space="preserve"> wiedzy i doświadczenia</w:t>
      </w:r>
      <w:r>
        <w:rPr>
          <w:rFonts w:ascii="Arial" w:hAnsi="Arial" w:cs="Arial"/>
          <w:sz w:val="20"/>
          <w:szCs w:val="20"/>
          <w:lang w:val="pl-PL"/>
        </w:rPr>
        <w:t>, tj. o niniejsze zamówienie może ubiegać się Wykonawca, który w okresie ostatnich 5 lat przed upływem terminu składania ofert, a jeżeli okres prowadzenia działalności jest krótszy – w tym okresie wykonał, co najmniej dwie roboty (realizowane na podstawie dwóch odrębnych umów) polegające na równaniu i profilowaniu dróg o wartości, co najmniej 70 000 zł brutto każda;</w:t>
      </w:r>
    </w:p>
    <w:p w:rsidR="001E1E86" w:rsidRDefault="00971C01" w:rsidP="00971C01">
      <w:pPr>
        <w:pStyle w:val="Akapitzlist"/>
        <w:numPr>
          <w:ilvl w:val="0"/>
          <w:numId w:val="57"/>
        </w:numPr>
        <w:spacing w:after="0" w:line="240" w:lineRule="auto"/>
        <w:jc w:val="both"/>
        <w:rPr>
          <w:rFonts w:ascii="Arial" w:hAnsi="Arial" w:cs="Arial"/>
          <w:b/>
          <w:sz w:val="20"/>
          <w:szCs w:val="20"/>
          <w:lang w:val="pl-PL"/>
        </w:rPr>
      </w:pPr>
      <w:proofErr w:type="gramStart"/>
      <w:r>
        <w:rPr>
          <w:rFonts w:ascii="Arial" w:hAnsi="Arial" w:cs="Arial"/>
          <w:b/>
          <w:sz w:val="20"/>
          <w:szCs w:val="20"/>
          <w:lang w:val="pl-PL"/>
        </w:rPr>
        <w:t>dysponowania</w:t>
      </w:r>
      <w:proofErr w:type="gramEnd"/>
      <w:r>
        <w:rPr>
          <w:rFonts w:ascii="Arial" w:hAnsi="Arial" w:cs="Arial"/>
          <w:b/>
          <w:sz w:val="20"/>
          <w:szCs w:val="20"/>
          <w:lang w:val="pl-PL"/>
        </w:rPr>
        <w:t xml:space="preserve"> odpowiednim potencjałem technicznym oraz osobami zdolnymi do wykonania zamówienia:</w:t>
      </w:r>
    </w:p>
    <w:p w:rsidR="001E1E86" w:rsidRDefault="00971C01" w:rsidP="00971C01">
      <w:pPr>
        <w:pStyle w:val="Bezodstpw"/>
        <w:numPr>
          <w:ilvl w:val="0"/>
          <w:numId w:val="59"/>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zakresie dysponowania odpowiednim potencjałem technicznym tj. o niniejsze zamówienie może ubiegać się Wykonawca, który wykaże, że dysponuje lub będzie dysponował, co najmniej, jedną równiarką i, co najmniej, jednym walcem stalowym wibracyjnym o wadze min. 10t.; </w:t>
      </w:r>
    </w:p>
    <w:p w:rsidR="0060659B" w:rsidRDefault="00971C01" w:rsidP="00971C01">
      <w:pPr>
        <w:pStyle w:val="Bezodstpw"/>
        <w:numPr>
          <w:ilvl w:val="0"/>
          <w:numId w:val="59"/>
        </w:numPr>
        <w:jc w:val="both"/>
        <w:rPr>
          <w:rFonts w:ascii="Arial" w:hAnsi="Arial" w:cs="Arial"/>
          <w:sz w:val="20"/>
          <w:szCs w:val="20"/>
          <w:lang w:val="pl-PL"/>
        </w:rPr>
      </w:pPr>
      <w:proofErr w:type="gramStart"/>
      <w:r w:rsidRPr="0060659B">
        <w:rPr>
          <w:rFonts w:ascii="Arial" w:hAnsi="Arial" w:cs="Arial"/>
          <w:sz w:val="20"/>
          <w:szCs w:val="20"/>
          <w:lang w:val="pl-PL"/>
        </w:rPr>
        <w:t>w</w:t>
      </w:r>
      <w:proofErr w:type="gramEnd"/>
      <w:r w:rsidRPr="0060659B">
        <w:rPr>
          <w:rFonts w:ascii="Arial" w:hAnsi="Arial" w:cs="Arial"/>
          <w:sz w:val="20"/>
          <w:szCs w:val="20"/>
          <w:lang w:val="pl-PL"/>
        </w:rPr>
        <w:t xml:space="preserve"> zakresie dysponowania osobami zdolnymi do wykonania zamówienia </w:t>
      </w:r>
      <w:r w:rsidR="0060659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E1E86" w:rsidRPr="0060659B" w:rsidRDefault="00971C01" w:rsidP="00971C01">
      <w:pPr>
        <w:pStyle w:val="Bezodstpw"/>
        <w:numPr>
          <w:ilvl w:val="0"/>
          <w:numId w:val="57"/>
        </w:numPr>
        <w:jc w:val="both"/>
        <w:rPr>
          <w:rFonts w:ascii="Arial" w:hAnsi="Arial" w:cs="Arial"/>
          <w:b/>
          <w:sz w:val="20"/>
          <w:szCs w:val="20"/>
          <w:lang w:val="pl-PL"/>
        </w:rPr>
      </w:pPr>
      <w:proofErr w:type="gramStart"/>
      <w:r w:rsidRPr="0060659B">
        <w:rPr>
          <w:rFonts w:ascii="Arial" w:hAnsi="Arial" w:cs="Arial"/>
          <w:b/>
          <w:sz w:val="20"/>
          <w:szCs w:val="20"/>
          <w:lang w:val="pl-PL"/>
        </w:rPr>
        <w:lastRenderedPageBreak/>
        <w:t>sytuacji</w:t>
      </w:r>
      <w:proofErr w:type="gramEnd"/>
      <w:r w:rsidRPr="0060659B">
        <w:rPr>
          <w:rFonts w:ascii="Arial" w:hAnsi="Arial" w:cs="Arial"/>
          <w:b/>
          <w:sz w:val="20"/>
          <w:szCs w:val="20"/>
          <w:lang w:val="pl-PL"/>
        </w:rPr>
        <w:t xml:space="preserve"> ekonomicznej i finansowej </w:t>
      </w:r>
      <w:r w:rsidRPr="0060659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60659B">
        <w:rPr>
          <w:rFonts w:ascii="Arial" w:hAnsi="Arial" w:cs="Arial"/>
          <w:b/>
          <w:sz w:val="20"/>
          <w:szCs w:val="20"/>
          <w:lang w:val="pl-PL"/>
        </w:rPr>
        <w:t xml:space="preserve"> </w:t>
      </w:r>
    </w:p>
    <w:p w:rsidR="001E1E86" w:rsidRDefault="00971C01" w:rsidP="00971C01">
      <w:pPr>
        <w:pStyle w:val="Bezodstpw"/>
        <w:numPr>
          <w:ilvl w:val="0"/>
          <w:numId w:val="47"/>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E1E86" w:rsidRDefault="00971C01" w:rsidP="00971C01">
      <w:pPr>
        <w:pStyle w:val="Bezodstpw"/>
        <w:numPr>
          <w:ilvl w:val="0"/>
          <w:numId w:val="47"/>
        </w:numPr>
        <w:jc w:val="both"/>
        <w:rPr>
          <w:rFonts w:ascii="Arial" w:hAnsi="Arial" w:cs="Arial"/>
          <w:sz w:val="20"/>
          <w:szCs w:val="20"/>
          <w:lang w:val="pl-PL"/>
        </w:rPr>
      </w:pPr>
      <w:r>
        <w:rPr>
          <w:rFonts w:ascii="Arial" w:hAnsi="Arial" w:cs="Arial"/>
          <w:sz w:val="20"/>
          <w:szCs w:val="20"/>
          <w:lang w:val="pl-PL"/>
        </w:rPr>
        <w:t>Ocena spełniania przedstawionych powyżej warunków zostanie dokonana wg formuły: spełnia – nie spełnia na podstawie załączonych do oferty wymaganych dokumentów.</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Pr>
          <w:sz w:val="20"/>
          <w:szCs w:val="20"/>
        </w:rPr>
        <w:t>Wykaz oświadczeń lub dokumentów, jakie mają dostarczyć Wykonawcy w celu potwierdzenia spełniania warunków udziału w postępowaniu.</w:t>
      </w:r>
      <w:bookmarkEnd w:id="32"/>
      <w:bookmarkEnd w:id="33"/>
      <w:bookmarkEnd w:id="34"/>
    </w:p>
    <w:p w:rsidR="001E1E86" w:rsidRDefault="00971C01">
      <w:pPr>
        <w:pStyle w:val="Bezodstpw"/>
        <w:jc w:val="both"/>
        <w:rPr>
          <w:rFonts w:ascii="Arial" w:hAnsi="Arial" w:cs="Arial"/>
          <w:sz w:val="20"/>
          <w:szCs w:val="20"/>
          <w:lang w:val="pl-PL"/>
        </w:rPr>
      </w:pPr>
      <w:r>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1E1E86" w:rsidRDefault="00971C01" w:rsidP="00971C01">
      <w:pPr>
        <w:pStyle w:val="Bezodstpw"/>
        <w:numPr>
          <w:ilvl w:val="0"/>
          <w:numId w:val="51"/>
        </w:numPr>
        <w:jc w:val="both"/>
        <w:rPr>
          <w:rFonts w:ascii="Arial" w:hAnsi="Arial" w:cs="Arial"/>
          <w:sz w:val="20"/>
          <w:szCs w:val="20"/>
          <w:lang w:val="pl-PL"/>
        </w:rPr>
      </w:pPr>
      <w:r>
        <w:rPr>
          <w:rFonts w:ascii="Arial" w:hAnsi="Arial" w:cs="Arial"/>
          <w:b/>
          <w:sz w:val="20"/>
          <w:szCs w:val="20"/>
          <w:lang w:val="pl-PL"/>
        </w:rPr>
        <w:t>Załącznik Nr 2 do Oferty</w:t>
      </w:r>
      <w:r>
        <w:rPr>
          <w:rFonts w:ascii="Arial" w:hAnsi="Arial" w:cs="Arial"/>
          <w:sz w:val="20"/>
          <w:szCs w:val="20"/>
          <w:lang w:val="pl-PL"/>
        </w:rPr>
        <w:t xml:space="preserve"> – oświadczenie o spełnieniu warunków udziału w postępowaniu,</w:t>
      </w:r>
    </w:p>
    <w:p w:rsidR="001E1E86" w:rsidRDefault="00971C01" w:rsidP="00971C01">
      <w:pPr>
        <w:pStyle w:val="Bezodstpw"/>
        <w:numPr>
          <w:ilvl w:val="0"/>
          <w:numId w:val="51"/>
        </w:numPr>
        <w:jc w:val="both"/>
        <w:rPr>
          <w:rFonts w:ascii="Arial" w:hAnsi="Arial" w:cs="Arial"/>
          <w:sz w:val="20"/>
          <w:szCs w:val="20"/>
          <w:lang w:val="pl-PL"/>
        </w:rPr>
      </w:pPr>
      <w:r>
        <w:rPr>
          <w:rFonts w:ascii="Arial" w:hAnsi="Arial" w:cs="Arial"/>
          <w:b/>
          <w:sz w:val="20"/>
          <w:szCs w:val="20"/>
          <w:lang w:val="pl-PL"/>
        </w:rPr>
        <w:t xml:space="preserve">FORMULARZ NR 2 DOŚWIADCZENIE WYKONAWCY </w:t>
      </w:r>
      <w:r>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 xml:space="preserve">UWAGA! Wykonawca w miejsce poświadczeń, o których mowa w § 1 ust. 2 pkt. 1 Rozporządzenia Prezesa Rady Ministrów z dnia 19 lutego 2013 r. w sprawie rodzajów dokumentów, jakich może żądać zamawiający od wykonawcy oraz form, w jakich te dokumenty mogą być składane (Dz. U. 2013 </w:t>
      </w:r>
      <w:proofErr w:type="gramStart"/>
      <w:r>
        <w:rPr>
          <w:rFonts w:ascii="Arial" w:hAnsi="Arial" w:cs="Arial"/>
          <w:sz w:val="20"/>
          <w:szCs w:val="20"/>
          <w:lang w:val="pl-PL"/>
        </w:rPr>
        <w:t>poz</w:t>
      </w:r>
      <w:proofErr w:type="gramEnd"/>
      <w:r>
        <w:rPr>
          <w:rFonts w:ascii="Arial" w:hAnsi="Arial" w:cs="Arial"/>
          <w:sz w:val="20"/>
          <w:szCs w:val="20"/>
          <w:lang w:val="pl-PL"/>
        </w:rPr>
        <w:t>.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Uwaga ta dotyczy postępowań o udzielenie zamówienia publicznego wszczynanych do dnia 20 lutego 2014 r.</w:t>
      </w:r>
    </w:p>
    <w:p w:rsidR="001E1E86" w:rsidRDefault="00971C01" w:rsidP="00971C01">
      <w:pPr>
        <w:pStyle w:val="Bezodstpw"/>
        <w:numPr>
          <w:ilvl w:val="0"/>
          <w:numId w:val="51"/>
        </w:numPr>
        <w:jc w:val="both"/>
        <w:rPr>
          <w:rFonts w:ascii="Arial" w:hAnsi="Arial" w:cs="Arial"/>
          <w:bCs/>
          <w:sz w:val="20"/>
          <w:szCs w:val="20"/>
          <w:lang w:val="pl-PL"/>
        </w:rPr>
      </w:pPr>
      <w:r>
        <w:rPr>
          <w:rFonts w:ascii="Arial" w:hAnsi="Arial" w:cs="Arial"/>
          <w:b/>
          <w:sz w:val="20"/>
          <w:szCs w:val="20"/>
          <w:lang w:val="pl-PL"/>
        </w:rPr>
        <w:t xml:space="preserve">FORMULARZ NR </w:t>
      </w:r>
      <w:r w:rsidR="0060659B">
        <w:rPr>
          <w:rFonts w:ascii="Arial" w:hAnsi="Arial" w:cs="Arial"/>
          <w:b/>
          <w:sz w:val="20"/>
          <w:szCs w:val="20"/>
          <w:lang w:val="pl-PL"/>
        </w:rPr>
        <w:t>3</w:t>
      </w:r>
      <w:r>
        <w:rPr>
          <w:rFonts w:ascii="Arial" w:hAnsi="Arial" w:cs="Arial"/>
          <w:b/>
          <w:sz w:val="20"/>
          <w:szCs w:val="20"/>
          <w:lang w:val="pl-PL"/>
        </w:rPr>
        <w:t xml:space="preserve"> POTENCJAŁ TECHNICZNY </w:t>
      </w:r>
      <w:r>
        <w:rPr>
          <w:rFonts w:ascii="Arial" w:hAnsi="Arial" w:cs="Arial"/>
          <w:bCs/>
          <w:sz w:val="20"/>
          <w:szCs w:val="20"/>
          <w:lang w:val="pl-PL"/>
        </w:rPr>
        <w:t>– wykaz narzędzi i urządzeń technicznych dostępnych wykonawcy w celu realizacji zamówienia wraz z informacją o podstawie dysponowania tymi zasobami.</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1E1E86" w:rsidRDefault="00971C01" w:rsidP="00971C01">
      <w:pPr>
        <w:pStyle w:val="Bezodstpw"/>
        <w:numPr>
          <w:ilvl w:val="0"/>
          <w:numId w:val="51"/>
        </w:numPr>
        <w:jc w:val="both"/>
        <w:rPr>
          <w:rFonts w:ascii="Arial" w:hAnsi="Arial" w:cs="Arial"/>
          <w:sz w:val="20"/>
          <w:szCs w:val="20"/>
          <w:lang w:val="pl-PL"/>
        </w:rPr>
      </w:pPr>
      <w:r>
        <w:rPr>
          <w:rFonts w:ascii="Arial" w:hAnsi="Arial" w:cs="Arial"/>
          <w:sz w:val="20"/>
          <w:szCs w:val="20"/>
          <w:lang w:val="pl-PL"/>
        </w:rPr>
        <w:lastRenderedPageBreak/>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1E1E86" w:rsidRDefault="00971C01" w:rsidP="00971C01">
      <w:pPr>
        <w:pStyle w:val="Bezodstpw"/>
        <w:numPr>
          <w:ilvl w:val="0"/>
          <w:numId w:val="31"/>
        </w:numPr>
        <w:rPr>
          <w:rFonts w:ascii="Arial" w:hAnsi="Arial" w:cs="Arial"/>
          <w:sz w:val="20"/>
          <w:szCs w:val="20"/>
          <w:lang w:val="pl-PL"/>
        </w:rPr>
      </w:pPr>
      <w:proofErr w:type="gramStart"/>
      <w:r>
        <w:rPr>
          <w:rFonts w:ascii="Arial" w:hAnsi="Arial" w:cs="Arial"/>
          <w:sz w:val="20"/>
          <w:szCs w:val="20"/>
          <w:lang w:val="pl-PL"/>
        </w:rPr>
        <w:t>zakresu</w:t>
      </w:r>
      <w:proofErr w:type="gramEnd"/>
      <w:r>
        <w:rPr>
          <w:rFonts w:ascii="Arial" w:hAnsi="Arial" w:cs="Arial"/>
          <w:sz w:val="20"/>
          <w:szCs w:val="20"/>
          <w:lang w:val="pl-PL"/>
        </w:rPr>
        <w:t xml:space="preserve"> dostępnych Wykonawcy zasobów innego podmiotu,</w:t>
      </w:r>
    </w:p>
    <w:p w:rsidR="001E1E86" w:rsidRDefault="00971C01" w:rsidP="00971C01">
      <w:pPr>
        <w:pStyle w:val="Bezodstpw"/>
        <w:numPr>
          <w:ilvl w:val="0"/>
          <w:numId w:val="31"/>
        </w:numPr>
        <w:rPr>
          <w:rFonts w:ascii="Arial" w:hAnsi="Arial" w:cs="Arial"/>
          <w:sz w:val="20"/>
          <w:szCs w:val="20"/>
          <w:lang w:val="pl-PL"/>
        </w:rPr>
      </w:pPr>
      <w:proofErr w:type="gramStart"/>
      <w:r>
        <w:rPr>
          <w:rFonts w:ascii="Arial" w:hAnsi="Arial" w:cs="Arial"/>
          <w:sz w:val="20"/>
          <w:szCs w:val="20"/>
          <w:lang w:val="pl-PL"/>
        </w:rPr>
        <w:t>sposobu</w:t>
      </w:r>
      <w:proofErr w:type="gramEnd"/>
      <w:r>
        <w:rPr>
          <w:rFonts w:ascii="Arial" w:hAnsi="Arial" w:cs="Arial"/>
          <w:sz w:val="20"/>
          <w:szCs w:val="20"/>
          <w:lang w:val="pl-PL"/>
        </w:rPr>
        <w:t xml:space="preserve"> wykorzystania zasobów innego podmiotu, przez Wykonawcę, przy wykonywaniu zamówienia,</w:t>
      </w:r>
    </w:p>
    <w:p w:rsidR="001E1E86" w:rsidRDefault="00971C01" w:rsidP="00971C01">
      <w:pPr>
        <w:pStyle w:val="Bezodstpw"/>
        <w:numPr>
          <w:ilvl w:val="0"/>
          <w:numId w:val="31"/>
        </w:numPr>
        <w:rPr>
          <w:rFonts w:ascii="Arial" w:hAnsi="Arial" w:cs="Arial"/>
          <w:sz w:val="20"/>
          <w:szCs w:val="20"/>
          <w:lang w:val="pl-PL"/>
        </w:rPr>
      </w:pPr>
      <w:proofErr w:type="gramStart"/>
      <w:r>
        <w:rPr>
          <w:rFonts w:ascii="Arial" w:hAnsi="Arial" w:cs="Arial"/>
          <w:sz w:val="20"/>
          <w:szCs w:val="20"/>
          <w:lang w:val="pl-PL"/>
        </w:rPr>
        <w:t>charakteru</w:t>
      </w:r>
      <w:proofErr w:type="gramEnd"/>
      <w:r>
        <w:rPr>
          <w:rFonts w:ascii="Arial" w:hAnsi="Arial" w:cs="Arial"/>
          <w:sz w:val="20"/>
          <w:szCs w:val="20"/>
          <w:lang w:val="pl-PL"/>
        </w:rPr>
        <w:t xml:space="preserve"> stosunku, jaki będzie łączył Wykonawcę z innym podmiotem,</w:t>
      </w:r>
    </w:p>
    <w:p w:rsidR="001E1E86" w:rsidRDefault="00971C01" w:rsidP="00971C01">
      <w:pPr>
        <w:pStyle w:val="Bezodstpw"/>
        <w:numPr>
          <w:ilvl w:val="0"/>
          <w:numId w:val="31"/>
        </w:numPr>
        <w:rPr>
          <w:rFonts w:ascii="Arial" w:hAnsi="Arial" w:cs="Arial"/>
          <w:sz w:val="20"/>
          <w:szCs w:val="20"/>
          <w:lang w:val="pl-PL"/>
        </w:rPr>
      </w:pPr>
      <w:proofErr w:type="gramStart"/>
      <w:r>
        <w:rPr>
          <w:rFonts w:ascii="Arial" w:hAnsi="Arial" w:cs="Arial"/>
          <w:sz w:val="20"/>
          <w:szCs w:val="20"/>
          <w:lang w:val="pl-PL"/>
        </w:rPr>
        <w:t>zakresu</w:t>
      </w:r>
      <w:proofErr w:type="gramEnd"/>
      <w:r>
        <w:rPr>
          <w:rFonts w:ascii="Arial" w:hAnsi="Arial" w:cs="Arial"/>
          <w:sz w:val="20"/>
          <w:szCs w:val="20"/>
          <w:lang w:val="pl-PL"/>
        </w:rPr>
        <w:t xml:space="preserve"> i okresu udziału innego podmiotu przy wykonywaniu zamówienia.</w:t>
      </w:r>
    </w:p>
    <w:p w:rsidR="001E1E86" w:rsidRDefault="00971C01">
      <w:pPr>
        <w:pStyle w:val="Bezodstpw"/>
        <w:ind w:left="360"/>
        <w:rPr>
          <w:rFonts w:ascii="Arial" w:hAnsi="Arial" w:cs="Arial"/>
          <w:b/>
          <w:bCs/>
          <w:spacing w:val="5"/>
          <w:kern w:val="1"/>
          <w:sz w:val="20"/>
          <w:szCs w:val="20"/>
          <w:u w:val="single"/>
          <w:lang w:val="pl-PL"/>
        </w:rPr>
      </w:pPr>
      <w:r>
        <w:rPr>
          <w:rFonts w:ascii="Arial" w:hAnsi="Arial" w:cs="Arial"/>
          <w:b/>
          <w:bCs/>
          <w:spacing w:val="5"/>
          <w:kern w:val="1"/>
          <w:sz w:val="20"/>
          <w:szCs w:val="20"/>
          <w:u w:val="single"/>
          <w:lang w:val="pl-PL"/>
        </w:rPr>
        <w:t xml:space="preserve">Pisemne zobowiązanie należy załączyć w oryginale. </w:t>
      </w:r>
    </w:p>
    <w:p w:rsidR="001E1E86" w:rsidRDefault="001E1E86">
      <w:pPr>
        <w:pStyle w:val="Bezodstpw"/>
        <w:ind w:left="360"/>
        <w:rPr>
          <w:rFonts w:ascii="Arial" w:hAnsi="Arial" w:cs="Arial"/>
          <w:b/>
          <w:bCs/>
          <w:spacing w:val="5"/>
          <w:kern w:val="1"/>
          <w:sz w:val="20"/>
          <w:szCs w:val="20"/>
          <w:u w:val="single"/>
          <w:lang w:val="pl-PL"/>
        </w:rPr>
      </w:pPr>
    </w:p>
    <w:p w:rsidR="001E1E86" w:rsidRDefault="00971C01">
      <w:pPr>
        <w:pStyle w:val="Nagwek1"/>
        <w:spacing w:line="240" w:lineRule="auto"/>
        <w:jc w:val="both"/>
        <w:rPr>
          <w:sz w:val="20"/>
          <w:szCs w:val="20"/>
        </w:rPr>
      </w:pPr>
      <w:bookmarkStart w:id="35" w:name="_Toc357072191"/>
      <w:bookmarkStart w:id="36" w:name="_Toc373475610"/>
      <w:r>
        <w:rPr>
          <w:sz w:val="20"/>
          <w:szCs w:val="20"/>
        </w:rPr>
        <w:t>Wykaz oświadczeń lub dokumentów, jakie mają dostarczyć Wykonawcy w celu wykazania braku podstaw do wykluczenia z postępowania.</w:t>
      </w:r>
      <w:bookmarkEnd w:id="35"/>
      <w:bookmarkEnd w:id="36"/>
    </w:p>
    <w:p w:rsidR="001E1E86" w:rsidRDefault="00971C01" w:rsidP="00971C01">
      <w:pPr>
        <w:pStyle w:val="Bezodstpw"/>
        <w:numPr>
          <w:ilvl w:val="0"/>
          <w:numId w:val="58"/>
        </w:numPr>
        <w:jc w:val="both"/>
        <w:rPr>
          <w:rFonts w:ascii="Arial" w:hAnsi="Arial" w:cs="Arial"/>
          <w:sz w:val="20"/>
          <w:szCs w:val="20"/>
          <w:lang w:val="pl-PL"/>
        </w:rPr>
      </w:pPr>
      <w:r>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1E1E86" w:rsidRDefault="00971C01" w:rsidP="00971C01">
      <w:pPr>
        <w:pStyle w:val="Bezodstpw"/>
        <w:numPr>
          <w:ilvl w:val="0"/>
          <w:numId w:val="39"/>
        </w:numPr>
        <w:jc w:val="both"/>
        <w:rPr>
          <w:rFonts w:ascii="Arial" w:hAnsi="Arial" w:cs="Arial"/>
          <w:sz w:val="20"/>
          <w:szCs w:val="20"/>
          <w:lang w:val="pl-PL"/>
        </w:rPr>
      </w:pPr>
      <w:r>
        <w:rPr>
          <w:rFonts w:ascii="Arial" w:hAnsi="Arial" w:cs="Arial"/>
          <w:b/>
          <w:sz w:val="20"/>
          <w:szCs w:val="20"/>
          <w:lang w:val="pl-PL"/>
        </w:rPr>
        <w:t xml:space="preserve">Załącznik Nr 3 do Oferty </w:t>
      </w:r>
      <w:r>
        <w:rPr>
          <w:rFonts w:ascii="Arial" w:hAnsi="Arial" w:cs="Arial"/>
          <w:sz w:val="20"/>
          <w:szCs w:val="20"/>
          <w:lang w:val="pl-PL"/>
        </w:rPr>
        <w:t>– oświadczenie o braku podstaw do wykluczenia na podstawie art. 24 ust. 1 ustawy</w:t>
      </w:r>
    </w:p>
    <w:p w:rsidR="001E1E86" w:rsidRDefault="00971C01">
      <w:pPr>
        <w:pStyle w:val="Bezodstpw"/>
        <w:ind w:left="720"/>
        <w:jc w:val="both"/>
        <w:rPr>
          <w:rFonts w:ascii="Arial" w:hAnsi="Arial" w:cs="Arial"/>
          <w:sz w:val="20"/>
          <w:szCs w:val="20"/>
          <w:lang w:val="pl-PL"/>
        </w:rPr>
      </w:pPr>
      <w:r>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1E1E86" w:rsidRDefault="00971C01" w:rsidP="00971C01">
      <w:pPr>
        <w:pStyle w:val="Bezodstpw"/>
        <w:numPr>
          <w:ilvl w:val="0"/>
          <w:numId w:val="39"/>
        </w:numPr>
        <w:jc w:val="both"/>
        <w:rPr>
          <w:rFonts w:ascii="Arial" w:hAnsi="Arial" w:cs="Arial"/>
          <w:sz w:val="20"/>
          <w:szCs w:val="20"/>
          <w:lang w:val="pl-PL"/>
        </w:rPr>
      </w:pPr>
      <w:r>
        <w:rPr>
          <w:rFonts w:ascii="Arial" w:hAnsi="Arial" w:cs="Arial"/>
          <w:b/>
          <w:sz w:val="20"/>
          <w:szCs w:val="20"/>
          <w:lang w:val="pl-PL"/>
        </w:rPr>
        <w:t xml:space="preserve">Aktualny odpis z właściwego rejestru </w:t>
      </w:r>
      <w:r>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E1E86" w:rsidRDefault="00971C01">
      <w:pPr>
        <w:pStyle w:val="Bezodstpw"/>
        <w:ind w:left="720"/>
        <w:jc w:val="both"/>
        <w:rPr>
          <w:rFonts w:ascii="Arial" w:hAnsi="Arial" w:cs="Arial"/>
          <w:sz w:val="20"/>
          <w:szCs w:val="20"/>
          <w:lang w:val="pl-PL"/>
        </w:rPr>
      </w:pPr>
      <w:r>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1E1E86" w:rsidRDefault="00971C01" w:rsidP="00971C01">
      <w:pPr>
        <w:pStyle w:val="Bezodstpw"/>
        <w:numPr>
          <w:ilvl w:val="0"/>
          <w:numId w:val="58"/>
        </w:numPr>
        <w:jc w:val="both"/>
        <w:rPr>
          <w:rFonts w:ascii="Arial" w:hAnsi="Arial" w:cs="Arial"/>
          <w:b/>
          <w:sz w:val="20"/>
          <w:szCs w:val="20"/>
          <w:lang w:val="pl-PL"/>
        </w:rPr>
      </w:pPr>
      <w:r>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Pr>
          <w:rFonts w:ascii="Arial" w:hAnsi="Arial" w:cs="Arial"/>
          <w:b/>
          <w:sz w:val="20"/>
          <w:szCs w:val="20"/>
          <w:lang w:val="pl-PL"/>
        </w:rPr>
        <w:t>Załącznik Nr 4 do Oferty Informacja Wykonawcy o przynależności do grupy kapitałowej.</w:t>
      </w:r>
    </w:p>
    <w:p w:rsidR="001E1E86" w:rsidRDefault="00971C01">
      <w:pPr>
        <w:pStyle w:val="Bezodstpw"/>
        <w:ind w:left="360"/>
        <w:jc w:val="both"/>
        <w:rPr>
          <w:rFonts w:ascii="Arial" w:hAnsi="Arial" w:cs="Arial"/>
          <w:b/>
          <w:sz w:val="20"/>
          <w:szCs w:val="20"/>
          <w:lang w:val="pl-PL"/>
        </w:rPr>
      </w:pPr>
      <w:r>
        <w:rPr>
          <w:rFonts w:ascii="Arial" w:hAnsi="Arial" w:cs="Arial"/>
          <w:b/>
          <w:sz w:val="20"/>
          <w:szCs w:val="20"/>
          <w:lang w:val="pl-PL"/>
        </w:rPr>
        <w:t xml:space="preserve">UWAGA! </w:t>
      </w:r>
      <w:r>
        <w:rPr>
          <w:rFonts w:ascii="Arial" w:hAnsi="Arial" w:cs="Arial"/>
          <w:sz w:val="20"/>
          <w:szCs w:val="20"/>
          <w:lang w:val="pl-PL"/>
        </w:rPr>
        <w:t>W zależności od stanu faktycznego Wykonawca dokonuje odpowiednich skreśleń na Załączniku Nr 4 do Oferty.</w:t>
      </w:r>
    </w:p>
    <w:p w:rsidR="001E1E86" w:rsidRDefault="001E1E86">
      <w:pPr>
        <w:pStyle w:val="Bezodstpw"/>
        <w:rPr>
          <w:rFonts w:ascii="Arial" w:hAnsi="Arial" w:cs="Arial"/>
          <w:b/>
          <w:bCs/>
          <w:spacing w:val="5"/>
          <w:kern w:val="1"/>
          <w:sz w:val="20"/>
          <w:szCs w:val="20"/>
          <w:u w:val="single"/>
          <w:lang w:val="pl-PL"/>
        </w:rPr>
      </w:pPr>
    </w:p>
    <w:p w:rsidR="001E1E86" w:rsidRDefault="00971C01">
      <w:pPr>
        <w:pStyle w:val="Nagwek1"/>
        <w:spacing w:line="240" w:lineRule="auto"/>
        <w:jc w:val="both"/>
        <w:rPr>
          <w:sz w:val="20"/>
          <w:szCs w:val="20"/>
        </w:rPr>
      </w:pPr>
      <w:bookmarkStart w:id="37" w:name="_Toc357072192"/>
      <w:bookmarkStart w:id="38" w:name="_Toc373475611"/>
      <w:r>
        <w:rPr>
          <w:sz w:val="20"/>
          <w:szCs w:val="20"/>
        </w:rPr>
        <w:t>Wykaz oświadczeń lub dokumentów, jakie mają dostarczyć Wykonawcy mający siedzibę lub miejsce zamieszkania poza terytorium Rzeczypospolitej Polskiej.</w:t>
      </w:r>
      <w:bookmarkEnd w:id="37"/>
      <w:bookmarkEnd w:id="38"/>
    </w:p>
    <w:p w:rsidR="001E1E86" w:rsidRDefault="00971C01" w:rsidP="00971C01">
      <w:pPr>
        <w:pStyle w:val="Bezodstpw"/>
        <w:numPr>
          <w:ilvl w:val="0"/>
          <w:numId w:val="50"/>
        </w:numPr>
        <w:jc w:val="both"/>
        <w:rPr>
          <w:rFonts w:ascii="Arial" w:hAnsi="Arial" w:cs="Arial"/>
          <w:sz w:val="20"/>
          <w:szCs w:val="20"/>
          <w:lang w:val="pl-PL"/>
        </w:rPr>
      </w:pPr>
      <w:r>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Pr>
          <w:rFonts w:ascii="Arial" w:hAnsi="Arial" w:cs="Arial"/>
          <w:sz w:val="20"/>
          <w:szCs w:val="20"/>
          <w:lang w:val="pl-PL"/>
        </w:rPr>
        <w:t>poz</w:t>
      </w:r>
      <w:proofErr w:type="gramEnd"/>
      <w:r>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1E1E86" w:rsidRDefault="00971C01" w:rsidP="00971C01">
      <w:pPr>
        <w:pStyle w:val="Bezodstpw"/>
        <w:numPr>
          <w:ilvl w:val="0"/>
          <w:numId w:val="50"/>
        </w:numPr>
        <w:jc w:val="both"/>
        <w:rPr>
          <w:rFonts w:ascii="Arial" w:hAnsi="Arial" w:cs="Arial"/>
          <w:sz w:val="20"/>
          <w:szCs w:val="20"/>
          <w:lang w:val="pl-PL"/>
        </w:rPr>
      </w:pPr>
      <w:r>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Dokument musi być wystawiony w terminach, o których mowa powyżej w pkt. 11.1 SIWZ.</w:t>
      </w:r>
    </w:p>
    <w:p w:rsidR="001E1E86" w:rsidRDefault="001E1E86">
      <w:pPr>
        <w:pStyle w:val="Bezodstpw"/>
        <w:ind w:left="360"/>
        <w:jc w:val="both"/>
        <w:rPr>
          <w:rFonts w:ascii="Arial" w:hAnsi="Arial" w:cs="Arial"/>
          <w:bCs/>
          <w:spacing w:val="5"/>
          <w:kern w:val="1"/>
          <w:sz w:val="20"/>
          <w:szCs w:val="20"/>
          <w:lang w:val="pl-PL"/>
        </w:rPr>
      </w:pPr>
    </w:p>
    <w:p w:rsidR="00167195" w:rsidRDefault="00167195">
      <w:pPr>
        <w:pStyle w:val="Bezodstpw"/>
        <w:ind w:left="360"/>
        <w:jc w:val="both"/>
        <w:rPr>
          <w:rFonts w:ascii="Arial" w:hAnsi="Arial" w:cs="Arial"/>
          <w:bCs/>
          <w:spacing w:val="5"/>
          <w:kern w:val="1"/>
          <w:sz w:val="20"/>
          <w:szCs w:val="20"/>
          <w:lang w:val="pl-PL"/>
        </w:rPr>
      </w:pPr>
    </w:p>
    <w:p w:rsidR="001E1E86" w:rsidRDefault="00971C01">
      <w:pPr>
        <w:pStyle w:val="Nagwek1"/>
        <w:spacing w:line="240" w:lineRule="auto"/>
        <w:jc w:val="both"/>
        <w:rPr>
          <w:sz w:val="20"/>
          <w:szCs w:val="20"/>
        </w:rPr>
      </w:pPr>
      <w:bookmarkStart w:id="39" w:name="_Toc357072193"/>
      <w:bookmarkStart w:id="40" w:name="_Toc373475612"/>
      <w:r>
        <w:rPr>
          <w:sz w:val="20"/>
          <w:szCs w:val="20"/>
        </w:rPr>
        <w:lastRenderedPageBreak/>
        <w:t>Forma składanych dokumentów.</w:t>
      </w:r>
      <w:bookmarkEnd w:id="39"/>
      <w:bookmarkEnd w:id="40"/>
    </w:p>
    <w:p w:rsidR="001E1E86" w:rsidRDefault="00971C01" w:rsidP="00971C01">
      <w:pPr>
        <w:pStyle w:val="Bezodstpw"/>
        <w:numPr>
          <w:ilvl w:val="0"/>
          <w:numId w:val="52"/>
        </w:numPr>
        <w:jc w:val="both"/>
        <w:rPr>
          <w:rFonts w:ascii="Arial" w:hAnsi="Arial" w:cs="Arial"/>
          <w:sz w:val="20"/>
          <w:szCs w:val="20"/>
          <w:lang w:val="pl-PL"/>
        </w:rPr>
      </w:pPr>
      <w:r>
        <w:rPr>
          <w:rFonts w:ascii="Arial" w:hAnsi="Arial" w:cs="Arial"/>
          <w:sz w:val="20"/>
          <w:szCs w:val="20"/>
          <w:lang w:val="pl-PL"/>
        </w:rPr>
        <w:t>Wszystkie dokumenty wymienione w punktach 9-11 SIWZ Wykonawca składa w formie oryginału lub kopii poświadczonej za zgodność z oryginałem przez Wykonawcę.</w:t>
      </w:r>
    </w:p>
    <w:p w:rsidR="001E1E86" w:rsidRDefault="00971C01" w:rsidP="00971C01">
      <w:pPr>
        <w:pStyle w:val="Bezodstpw"/>
        <w:numPr>
          <w:ilvl w:val="0"/>
          <w:numId w:val="52"/>
        </w:numPr>
        <w:jc w:val="both"/>
        <w:rPr>
          <w:rFonts w:ascii="Arial" w:hAnsi="Arial" w:cs="Arial"/>
          <w:sz w:val="20"/>
          <w:szCs w:val="20"/>
          <w:lang w:val="pl-PL"/>
        </w:rPr>
      </w:pPr>
      <w:r>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1E1E86" w:rsidRDefault="00971C01" w:rsidP="00971C01">
      <w:pPr>
        <w:pStyle w:val="Bezodstpw"/>
        <w:numPr>
          <w:ilvl w:val="0"/>
          <w:numId w:val="52"/>
        </w:numPr>
        <w:jc w:val="both"/>
        <w:rPr>
          <w:rFonts w:ascii="Arial" w:hAnsi="Arial" w:cs="Arial"/>
          <w:sz w:val="20"/>
          <w:szCs w:val="20"/>
          <w:lang w:val="pl-PL"/>
        </w:rPr>
      </w:pPr>
      <w:r>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1E1E86" w:rsidRDefault="00971C01" w:rsidP="00971C01">
      <w:pPr>
        <w:pStyle w:val="Bezodstpw"/>
        <w:numPr>
          <w:ilvl w:val="0"/>
          <w:numId w:val="52"/>
        </w:numPr>
        <w:jc w:val="both"/>
        <w:rPr>
          <w:rFonts w:ascii="Arial" w:hAnsi="Arial" w:cs="Arial"/>
          <w:sz w:val="20"/>
          <w:szCs w:val="20"/>
          <w:lang w:val="pl-PL"/>
        </w:rPr>
      </w:pPr>
      <w:r>
        <w:rPr>
          <w:rFonts w:ascii="Arial" w:hAnsi="Arial" w:cs="Arial"/>
          <w:sz w:val="20"/>
          <w:szCs w:val="20"/>
          <w:lang w:val="pl-PL"/>
        </w:rPr>
        <w:t>Dokumenty sporządzone w języku obcym są składane wraz z tłumaczeniem na język polski.</w:t>
      </w:r>
    </w:p>
    <w:p w:rsidR="001E1E86" w:rsidRDefault="00971C01" w:rsidP="00971C01">
      <w:pPr>
        <w:pStyle w:val="Bezodstpw"/>
        <w:numPr>
          <w:ilvl w:val="0"/>
          <w:numId w:val="52"/>
        </w:numPr>
        <w:jc w:val="both"/>
        <w:rPr>
          <w:rFonts w:ascii="Arial" w:hAnsi="Arial" w:cs="Arial"/>
          <w:sz w:val="20"/>
          <w:szCs w:val="20"/>
          <w:lang w:val="pl-PL"/>
        </w:rPr>
      </w:pPr>
      <w:r>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1E1E86" w:rsidRDefault="001E1E86">
      <w:pPr>
        <w:pStyle w:val="Bezodstpw"/>
        <w:ind w:left="360"/>
        <w:rPr>
          <w:rFonts w:ascii="Arial" w:hAnsi="Arial" w:cs="Arial"/>
          <w:sz w:val="20"/>
          <w:szCs w:val="20"/>
          <w:lang w:val="pl-PL"/>
        </w:rPr>
      </w:pPr>
    </w:p>
    <w:p w:rsidR="001E1E86" w:rsidRDefault="00971C01">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Pr>
          <w:sz w:val="20"/>
          <w:szCs w:val="20"/>
        </w:rPr>
        <w:t>Wykonawcy wspólnie ubiegający się o udzielenie zamówienia.</w:t>
      </w:r>
      <w:bookmarkEnd w:id="43"/>
      <w:bookmarkEnd w:id="44"/>
      <w:bookmarkEnd w:id="45"/>
    </w:p>
    <w:p w:rsidR="001E1E86" w:rsidRDefault="00971C01">
      <w:pPr>
        <w:pStyle w:val="Bezodstpw"/>
        <w:numPr>
          <w:ilvl w:val="0"/>
          <w:numId w:val="4"/>
        </w:numPr>
        <w:jc w:val="both"/>
        <w:rPr>
          <w:rFonts w:ascii="Arial" w:hAnsi="Arial" w:cs="Arial"/>
          <w:sz w:val="20"/>
          <w:szCs w:val="20"/>
          <w:lang w:val="pl-PL"/>
        </w:rPr>
      </w:pPr>
      <w:r>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1E1E86" w:rsidRDefault="00971C01">
      <w:pPr>
        <w:pStyle w:val="Bezodstpw"/>
        <w:numPr>
          <w:ilvl w:val="0"/>
          <w:numId w:val="4"/>
        </w:numPr>
        <w:jc w:val="both"/>
        <w:rPr>
          <w:rFonts w:ascii="Arial" w:hAnsi="Arial" w:cs="Arial"/>
          <w:sz w:val="20"/>
          <w:szCs w:val="20"/>
          <w:lang w:val="pl-PL"/>
        </w:rPr>
      </w:pPr>
      <w:r>
        <w:rPr>
          <w:rFonts w:ascii="Arial" w:hAnsi="Arial" w:cs="Arial"/>
          <w:sz w:val="20"/>
          <w:szCs w:val="20"/>
          <w:lang w:val="pl-PL"/>
        </w:rPr>
        <w:t>Wszelka korespondencja prowadzona będzie wyłącznie z Pełnomocnikiem.</w:t>
      </w:r>
    </w:p>
    <w:p w:rsidR="001E1E86" w:rsidRDefault="00971C01">
      <w:pPr>
        <w:pStyle w:val="Bezodstpw"/>
        <w:numPr>
          <w:ilvl w:val="0"/>
          <w:numId w:val="4"/>
        </w:numPr>
        <w:jc w:val="both"/>
        <w:rPr>
          <w:rFonts w:ascii="Arial" w:hAnsi="Arial" w:cs="Arial"/>
          <w:sz w:val="20"/>
          <w:szCs w:val="20"/>
          <w:lang w:val="pl-PL"/>
        </w:rPr>
      </w:pPr>
      <w:r>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Pr>
          <w:sz w:val="20"/>
          <w:szCs w:val="20"/>
        </w:rPr>
        <w:t>Sposób porozumiewania się Zamawiającej z Wykonawcami oraz przekazywania oświadczeń i dokumentów, osoby uprawnione do porozumiewania się z Wykonawcami.</w:t>
      </w:r>
      <w:bookmarkEnd w:id="48"/>
      <w:bookmarkEnd w:id="49"/>
    </w:p>
    <w:p w:rsidR="001E1E86" w:rsidRDefault="00971C01">
      <w:pPr>
        <w:pStyle w:val="Bezodstpw"/>
        <w:numPr>
          <w:ilvl w:val="0"/>
          <w:numId w:val="6"/>
        </w:numPr>
        <w:jc w:val="both"/>
        <w:rPr>
          <w:rFonts w:ascii="Arial" w:hAnsi="Arial" w:cs="Arial"/>
          <w:sz w:val="20"/>
          <w:szCs w:val="20"/>
          <w:lang w:val="pl-PL"/>
        </w:rPr>
      </w:pPr>
      <w:r>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Pr>
          <w:rFonts w:ascii="Arial" w:hAnsi="Arial" w:cs="Arial"/>
          <w:sz w:val="20"/>
          <w:szCs w:val="20"/>
          <w:lang w:val="pl-PL"/>
        </w:rPr>
        <w:t>faxu</w:t>
      </w:r>
      <w:proofErr w:type="spellEnd"/>
      <w:r>
        <w:rPr>
          <w:rFonts w:ascii="Arial" w:hAnsi="Arial" w:cs="Arial"/>
          <w:sz w:val="20"/>
          <w:szCs w:val="20"/>
          <w:lang w:val="pl-PL"/>
        </w:rPr>
        <w:t xml:space="preserve">, awaria </w:t>
      </w:r>
      <w:proofErr w:type="spellStart"/>
      <w:r>
        <w:rPr>
          <w:rFonts w:ascii="Arial" w:hAnsi="Arial" w:cs="Arial"/>
          <w:sz w:val="20"/>
          <w:szCs w:val="20"/>
          <w:lang w:val="pl-PL"/>
        </w:rPr>
        <w:t>faxu</w:t>
      </w:r>
      <w:proofErr w:type="spellEnd"/>
      <w:r>
        <w:rPr>
          <w:rFonts w:ascii="Arial" w:hAnsi="Arial" w:cs="Arial"/>
          <w:sz w:val="20"/>
          <w:szCs w:val="20"/>
          <w:lang w:val="pl-PL"/>
        </w:rPr>
        <w:t>) Zamawiający dopuszcza drogę elektroniczną po uzgodnieniu telefonicznym.</w:t>
      </w:r>
    </w:p>
    <w:p w:rsidR="001E1E86" w:rsidRDefault="00971C01">
      <w:pPr>
        <w:pStyle w:val="Bezodstpw"/>
        <w:numPr>
          <w:ilvl w:val="0"/>
          <w:numId w:val="6"/>
        </w:numPr>
        <w:jc w:val="both"/>
        <w:rPr>
          <w:rFonts w:ascii="Arial" w:hAnsi="Arial" w:cs="Arial"/>
          <w:sz w:val="20"/>
          <w:szCs w:val="20"/>
          <w:lang w:val="pl-PL"/>
        </w:rPr>
      </w:pPr>
      <w:r>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1E1E86" w:rsidRDefault="00971C01">
      <w:pPr>
        <w:pStyle w:val="Bezodstpw"/>
        <w:numPr>
          <w:ilvl w:val="0"/>
          <w:numId w:val="6"/>
        </w:numPr>
        <w:jc w:val="both"/>
        <w:rPr>
          <w:rFonts w:ascii="Arial" w:hAnsi="Arial" w:cs="Arial"/>
          <w:sz w:val="20"/>
          <w:szCs w:val="20"/>
          <w:lang w:val="pl-PL"/>
        </w:rPr>
      </w:pPr>
      <w:r>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Iwona Mika, Jacek Kłopotowski</w:t>
      </w:r>
    </w:p>
    <w:p w:rsidR="001E1E86" w:rsidRDefault="00971C01">
      <w:pPr>
        <w:pStyle w:val="Bezodstpw"/>
        <w:ind w:left="360"/>
        <w:jc w:val="both"/>
        <w:rPr>
          <w:rFonts w:ascii="Arial" w:hAnsi="Arial" w:cs="Arial"/>
          <w:sz w:val="20"/>
          <w:szCs w:val="20"/>
          <w:lang w:val="pl-PL"/>
        </w:rPr>
      </w:pPr>
      <w:proofErr w:type="gramStart"/>
      <w:r>
        <w:rPr>
          <w:rFonts w:ascii="Arial" w:hAnsi="Arial" w:cs="Arial"/>
          <w:sz w:val="20"/>
          <w:szCs w:val="20"/>
          <w:lang w:val="pl-PL"/>
        </w:rPr>
        <w:t>poniedziałek</w:t>
      </w:r>
      <w:proofErr w:type="gramEnd"/>
      <w:r>
        <w:rPr>
          <w:rFonts w:ascii="Arial" w:hAnsi="Arial" w:cs="Arial"/>
          <w:sz w:val="20"/>
          <w:szCs w:val="20"/>
          <w:lang w:val="pl-PL"/>
        </w:rPr>
        <w:t xml:space="preserve"> w godzinach 8</w:t>
      </w:r>
      <w:r>
        <w:rPr>
          <w:rFonts w:ascii="Arial" w:hAnsi="Arial" w:cs="Arial"/>
          <w:sz w:val="20"/>
          <w:szCs w:val="20"/>
          <w:vertAlign w:val="superscript"/>
          <w:lang w:val="pl-PL"/>
        </w:rPr>
        <w:t>00</w:t>
      </w:r>
      <w:r>
        <w:rPr>
          <w:rFonts w:ascii="Arial" w:hAnsi="Arial" w:cs="Arial"/>
          <w:sz w:val="20"/>
          <w:szCs w:val="20"/>
          <w:lang w:val="pl-PL"/>
        </w:rPr>
        <w:t xml:space="preserve"> - 17</w:t>
      </w:r>
      <w:r>
        <w:rPr>
          <w:rFonts w:ascii="Arial" w:hAnsi="Arial" w:cs="Arial"/>
          <w:sz w:val="20"/>
          <w:szCs w:val="20"/>
          <w:vertAlign w:val="superscript"/>
          <w:lang w:val="pl-PL"/>
        </w:rPr>
        <w:t>00</w:t>
      </w:r>
    </w:p>
    <w:p w:rsidR="001E1E86" w:rsidRDefault="00971C01">
      <w:pPr>
        <w:pStyle w:val="Bezodstpw"/>
        <w:ind w:left="360"/>
        <w:jc w:val="both"/>
        <w:rPr>
          <w:rFonts w:ascii="Arial" w:hAnsi="Arial" w:cs="Arial"/>
          <w:sz w:val="20"/>
          <w:szCs w:val="20"/>
          <w:lang w:val="pl-PL"/>
        </w:rPr>
      </w:pPr>
      <w:proofErr w:type="gramStart"/>
      <w:r>
        <w:rPr>
          <w:rFonts w:ascii="Arial" w:hAnsi="Arial" w:cs="Arial"/>
          <w:sz w:val="20"/>
          <w:szCs w:val="20"/>
          <w:lang w:val="pl-PL"/>
        </w:rPr>
        <w:t>wtorek</w:t>
      </w:r>
      <w:proofErr w:type="gramEnd"/>
      <w:r>
        <w:rPr>
          <w:rFonts w:ascii="Arial" w:hAnsi="Arial" w:cs="Arial"/>
          <w:sz w:val="20"/>
          <w:szCs w:val="20"/>
          <w:lang w:val="pl-PL"/>
        </w:rPr>
        <w:t xml:space="preserve"> – czwartek w godzinach 8</w:t>
      </w:r>
      <w:r>
        <w:rPr>
          <w:rFonts w:ascii="Arial" w:hAnsi="Arial" w:cs="Arial"/>
          <w:sz w:val="20"/>
          <w:szCs w:val="20"/>
          <w:vertAlign w:val="superscript"/>
          <w:lang w:val="pl-PL"/>
        </w:rPr>
        <w:t>00</w:t>
      </w:r>
      <w:r>
        <w:rPr>
          <w:rFonts w:ascii="Arial" w:hAnsi="Arial" w:cs="Arial"/>
          <w:sz w:val="20"/>
          <w:szCs w:val="20"/>
          <w:lang w:val="pl-PL"/>
        </w:rPr>
        <w:t xml:space="preserve"> - 16</w:t>
      </w:r>
      <w:r>
        <w:rPr>
          <w:rFonts w:ascii="Arial" w:hAnsi="Arial" w:cs="Arial"/>
          <w:sz w:val="20"/>
          <w:szCs w:val="20"/>
          <w:vertAlign w:val="superscript"/>
          <w:lang w:val="pl-PL"/>
        </w:rPr>
        <w:t>00</w:t>
      </w:r>
    </w:p>
    <w:p w:rsidR="001E1E86" w:rsidRDefault="00971C01">
      <w:pPr>
        <w:pStyle w:val="Bezodstpw"/>
        <w:ind w:left="360"/>
        <w:jc w:val="both"/>
        <w:rPr>
          <w:rFonts w:ascii="Arial" w:hAnsi="Arial" w:cs="Arial"/>
          <w:sz w:val="20"/>
          <w:szCs w:val="20"/>
          <w:lang w:val="pl-PL"/>
        </w:rPr>
      </w:pPr>
      <w:proofErr w:type="gramStart"/>
      <w:r>
        <w:rPr>
          <w:rFonts w:ascii="Arial" w:hAnsi="Arial" w:cs="Arial"/>
          <w:sz w:val="20"/>
          <w:szCs w:val="20"/>
          <w:lang w:val="pl-PL"/>
        </w:rPr>
        <w:t>piątek</w:t>
      </w:r>
      <w:proofErr w:type="gramEnd"/>
      <w:r>
        <w:rPr>
          <w:rFonts w:ascii="Arial" w:hAnsi="Arial" w:cs="Arial"/>
          <w:sz w:val="20"/>
          <w:szCs w:val="20"/>
          <w:lang w:val="pl-PL"/>
        </w:rPr>
        <w:t xml:space="preserve"> w godzinach 8</w:t>
      </w:r>
      <w:r>
        <w:rPr>
          <w:rFonts w:ascii="Arial" w:hAnsi="Arial" w:cs="Arial"/>
          <w:sz w:val="20"/>
          <w:szCs w:val="20"/>
          <w:vertAlign w:val="superscript"/>
          <w:lang w:val="pl-PL"/>
        </w:rPr>
        <w:t>00</w:t>
      </w:r>
      <w:r>
        <w:rPr>
          <w:rFonts w:ascii="Arial" w:hAnsi="Arial" w:cs="Arial"/>
          <w:sz w:val="20"/>
          <w:szCs w:val="20"/>
          <w:lang w:val="pl-PL"/>
        </w:rPr>
        <w:t xml:space="preserve"> - 15</w:t>
      </w:r>
      <w:r>
        <w:rPr>
          <w:rFonts w:ascii="Arial" w:hAnsi="Arial" w:cs="Arial"/>
          <w:sz w:val="20"/>
          <w:szCs w:val="20"/>
          <w:vertAlign w:val="superscript"/>
          <w:lang w:val="pl-PL"/>
        </w:rPr>
        <w:t>00</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Pr>
          <w:sz w:val="20"/>
          <w:szCs w:val="20"/>
        </w:rPr>
        <w:t>Wyjaśnianie treści SIWZ i tryb wprowadzania zmian w dokumentach o udzielenie zamówienia publicznego.</w:t>
      </w:r>
      <w:bookmarkEnd w:id="52"/>
      <w:bookmarkEnd w:id="53"/>
    </w:p>
    <w:p w:rsidR="001E1E86" w:rsidRDefault="00971C01" w:rsidP="00971C01">
      <w:pPr>
        <w:pStyle w:val="Bezodstpw"/>
        <w:numPr>
          <w:ilvl w:val="0"/>
          <w:numId w:val="34"/>
        </w:numPr>
        <w:jc w:val="both"/>
        <w:rPr>
          <w:rFonts w:ascii="Arial" w:hAnsi="Arial" w:cs="Arial"/>
          <w:sz w:val="20"/>
          <w:szCs w:val="20"/>
          <w:lang w:val="pl-PL"/>
        </w:rPr>
      </w:pPr>
      <w:bookmarkStart w:id="54" w:name="__RefHeading__56_453298755"/>
      <w:bookmarkEnd w:id="54"/>
      <w:r>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1E1E86" w:rsidRDefault="00971C01" w:rsidP="00971C01">
      <w:pPr>
        <w:pStyle w:val="Bezodstpw"/>
        <w:numPr>
          <w:ilvl w:val="0"/>
          <w:numId w:val="34"/>
        </w:numPr>
        <w:jc w:val="both"/>
        <w:rPr>
          <w:rFonts w:ascii="Arial" w:hAnsi="Arial" w:cs="Arial"/>
          <w:sz w:val="20"/>
          <w:szCs w:val="20"/>
          <w:lang w:val="pl-PL"/>
        </w:rPr>
      </w:pPr>
      <w:r>
        <w:rPr>
          <w:rFonts w:ascii="Arial" w:hAnsi="Arial" w:cs="Arial"/>
          <w:sz w:val="20"/>
          <w:szCs w:val="20"/>
          <w:lang w:val="pl-PL"/>
        </w:rPr>
        <w:t>Pytania Wykonawców muszą być formułowane na piśmie.</w:t>
      </w:r>
    </w:p>
    <w:p w:rsidR="001E1E86" w:rsidRDefault="00971C01" w:rsidP="00971C01">
      <w:pPr>
        <w:pStyle w:val="Bezodstpw"/>
        <w:numPr>
          <w:ilvl w:val="0"/>
          <w:numId w:val="34"/>
        </w:numPr>
        <w:jc w:val="both"/>
        <w:rPr>
          <w:rFonts w:ascii="Arial" w:hAnsi="Arial" w:cs="Arial"/>
          <w:sz w:val="20"/>
          <w:szCs w:val="20"/>
          <w:lang w:val="pl-PL"/>
        </w:rPr>
      </w:pPr>
      <w:r>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Pr>
          <w:rFonts w:ascii="Arial" w:hAnsi="Arial" w:cs="Arial"/>
          <w:sz w:val="20"/>
          <w:szCs w:val="20"/>
          <w:lang w:val="pl-PL"/>
        </w:rPr>
        <w:t>specyfikacja (www</w:t>
      </w:r>
      <w:proofErr w:type="gramEnd"/>
      <w:r>
        <w:rPr>
          <w:rFonts w:ascii="Arial" w:hAnsi="Arial" w:cs="Arial"/>
          <w:sz w:val="20"/>
          <w:szCs w:val="20"/>
          <w:lang w:val="pl-PL"/>
        </w:rPr>
        <w:t>.</w:t>
      </w:r>
      <w:proofErr w:type="gramStart"/>
      <w:r>
        <w:rPr>
          <w:rFonts w:ascii="Arial" w:hAnsi="Arial" w:cs="Arial"/>
          <w:sz w:val="20"/>
          <w:szCs w:val="20"/>
          <w:lang w:val="pl-PL"/>
        </w:rPr>
        <w:t>bip</w:t>
      </w:r>
      <w:proofErr w:type="gramEnd"/>
      <w:r>
        <w:rPr>
          <w:rFonts w:ascii="Arial" w:hAnsi="Arial" w:cs="Arial"/>
          <w:sz w:val="20"/>
          <w:szCs w:val="20"/>
          <w:lang w:val="pl-PL"/>
        </w:rPr>
        <w:t>.</w:t>
      </w:r>
      <w:proofErr w:type="gramStart"/>
      <w:r>
        <w:rPr>
          <w:rFonts w:ascii="Arial" w:hAnsi="Arial" w:cs="Arial"/>
          <w:sz w:val="20"/>
          <w:szCs w:val="20"/>
          <w:lang w:val="pl-PL"/>
        </w:rPr>
        <w:t>babice-stare</w:t>
      </w:r>
      <w:proofErr w:type="gramEnd"/>
      <w:r>
        <w:rPr>
          <w:rFonts w:ascii="Arial" w:hAnsi="Arial" w:cs="Arial"/>
          <w:sz w:val="20"/>
          <w:szCs w:val="20"/>
          <w:lang w:val="pl-PL"/>
        </w:rPr>
        <w:t>.</w:t>
      </w:r>
      <w:proofErr w:type="gramStart"/>
      <w:r>
        <w:rPr>
          <w:rFonts w:ascii="Arial" w:hAnsi="Arial" w:cs="Arial"/>
          <w:sz w:val="20"/>
          <w:szCs w:val="20"/>
          <w:lang w:val="pl-PL"/>
        </w:rPr>
        <w:t>waw</w:t>
      </w:r>
      <w:proofErr w:type="gramEnd"/>
      <w:r>
        <w:rPr>
          <w:rFonts w:ascii="Arial" w:hAnsi="Arial" w:cs="Arial"/>
          <w:sz w:val="20"/>
          <w:szCs w:val="20"/>
          <w:lang w:val="pl-PL"/>
        </w:rPr>
        <w:t>.</w:t>
      </w:r>
      <w:proofErr w:type="gramStart"/>
      <w:r>
        <w:rPr>
          <w:rFonts w:ascii="Arial" w:hAnsi="Arial" w:cs="Arial"/>
          <w:sz w:val="20"/>
          <w:szCs w:val="20"/>
          <w:lang w:val="pl-PL"/>
        </w:rPr>
        <w:t>pl</w:t>
      </w:r>
      <w:proofErr w:type="gramEnd"/>
      <w:r>
        <w:rPr>
          <w:rFonts w:ascii="Arial" w:hAnsi="Arial" w:cs="Arial"/>
          <w:sz w:val="20"/>
          <w:szCs w:val="20"/>
          <w:lang w:val="pl-PL"/>
        </w:rPr>
        <w:t xml:space="preserve"> zakładka Zamówienia publiczne / Ogłoszenia przetargów). </w:t>
      </w:r>
    </w:p>
    <w:p w:rsidR="001E1E86" w:rsidRDefault="00971C01" w:rsidP="00971C01">
      <w:pPr>
        <w:pStyle w:val="Bezodstpw"/>
        <w:numPr>
          <w:ilvl w:val="0"/>
          <w:numId w:val="34"/>
        </w:numPr>
        <w:jc w:val="both"/>
        <w:rPr>
          <w:rFonts w:ascii="Arial" w:hAnsi="Arial" w:cs="Arial"/>
          <w:sz w:val="20"/>
          <w:szCs w:val="20"/>
          <w:lang w:val="pl-PL"/>
        </w:rPr>
      </w:pPr>
      <w:r>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w:t>
      </w:r>
      <w:r>
        <w:rPr>
          <w:rFonts w:ascii="Arial" w:hAnsi="Arial" w:cs="Arial"/>
          <w:sz w:val="20"/>
          <w:szCs w:val="20"/>
          <w:lang w:val="pl-PL"/>
        </w:rPr>
        <w:lastRenderedPageBreak/>
        <w:t>internetowej, na której była udostępniona specyfikacja (www.</w:t>
      </w:r>
      <w:proofErr w:type="gramStart"/>
      <w:r>
        <w:rPr>
          <w:rFonts w:ascii="Arial" w:hAnsi="Arial" w:cs="Arial"/>
          <w:sz w:val="20"/>
          <w:szCs w:val="20"/>
          <w:lang w:val="pl-PL"/>
        </w:rPr>
        <w:t>bip</w:t>
      </w:r>
      <w:proofErr w:type="gramEnd"/>
      <w:r>
        <w:rPr>
          <w:rFonts w:ascii="Arial" w:hAnsi="Arial" w:cs="Arial"/>
          <w:sz w:val="20"/>
          <w:szCs w:val="20"/>
          <w:lang w:val="pl-PL"/>
        </w:rPr>
        <w:t>.</w:t>
      </w:r>
      <w:proofErr w:type="gramStart"/>
      <w:r>
        <w:rPr>
          <w:rFonts w:ascii="Arial" w:hAnsi="Arial" w:cs="Arial"/>
          <w:sz w:val="20"/>
          <w:szCs w:val="20"/>
          <w:lang w:val="pl-PL"/>
        </w:rPr>
        <w:t>babice-stare</w:t>
      </w:r>
      <w:proofErr w:type="gramEnd"/>
      <w:r>
        <w:rPr>
          <w:rFonts w:ascii="Arial" w:hAnsi="Arial" w:cs="Arial"/>
          <w:sz w:val="20"/>
          <w:szCs w:val="20"/>
          <w:lang w:val="pl-PL"/>
        </w:rPr>
        <w:t>.</w:t>
      </w:r>
      <w:proofErr w:type="gramStart"/>
      <w:r>
        <w:rPr>
          <w:rFonts w:ascii="Arial" w:hAnsi="Arial" w:cs="Arial"/>
          <w:sz w:val="20"/>
          <w:szCs w:val="20"/>
          <w:lang w:val="pl-PL"/>
        </w:rPr>
        <w:t>waw</w:t>
      </w:r>
      <w:proofErr w:type="gramEnd"/>
      <w:r>
        <w:rPr>
          <w:rFonts w:ascii="Arial" w:hAnsi="Arial" w:cs="Arial"/>
          <w:sz w:val="20"/>
          <w:szCs w:val="20"/>
          <w:lang w:val="pl-PL"/>
        </w:rPr>
        <w:t>.</w:t>
      </w:r>
      <w:proofErr w:type="gramStart"/>
      <w:r>
        <w:rPr>
          <w:rFonts w:ascii="Arial" w:hAnsi="Arial" w:cs="Arial"/>
          <w:sz w:val="20"/>
          <w:szCs w:val="20"/>
          <w:lang w:val="pl-PL"/>
        </w:rPr>
        <w:t>pl</w:t>
      </w:r>
      <w:proofErr w:type="gramEnd"/>
      <w:r>
        <w:rPr>
          <w:rFonts w:ascii="Arial" w:hAnsi="Arial" w:cs="Arial"/>
          <w:sz w:val="20"/>
          <w:szCs w:val="20"/>
          <w:lang w:val="pl-PL"/>
        </w:rPr>
        <w:t xml:space="preserve"> zakładka Zamówienia publiczne / Ogłoszenia przetargów). </w:t>
      </w:r>
    </w:p>
    <w:p w:rsidR="001E1E86" w:rsidRDefault="00971C01" w:rsidP="00971C01">
      <w:pPr>
        <w:pStyle w:val="Bezodstpw"/>
        <w:numPr>
          <w:ilvl w:val="0"/>
          <w:numId w:val="34"/>
        </w:numPr>
        <w:jc w:val="both"/>
        <w:rPr>
          <w:rFonts w:ascii="Arial" w:hAnsi="Arial" w:cs="Arial"/>
          <w:sz w:val="20"/>
          <w:szCs w:val="20"/>
          <w:lang w:val="pl-PL"/>
        </w:rPr>
      </w:pPr>
      <w:r>
        <w:rPr>
          <w:rFonts w:ascii="Arial" w:hAnsi="Arial" w:cs="Arial"/>
          <w:sz w:val="20"/>
          <w:szCs w:val="20"/>
          <w:lang w:val="pl-PL"/>
        </w:rPr>
        <w:t>Każda taka zmiana staje się wiążąca z momentem jej wprowadzenia.</w:t>
      </w:r>
    </w:p>
    <w:p w:rsidR="001E1E86" w:rsidRDefault="00971C01" w:rsidP="00971C01">
      <w:pPr>
        <w:pStyle w:val="Bezodstpw"/>
        <w:numPr>
          <w:ilvl w:val="0"/>
          <w:numId w:val="34"/>
        </w:numPr>
        <w:jc w:val="both"/>
        <w:rPr>
          <w:rFonts w:ascii="Arial" w:hAnsi="Arial" w:cs="Arial"/>
          <w:sz w:val="20"/>
          <w:szCs w:val="20"/>
          <w:lang w:val="pl-PL"/>
        </w:rPr>
      </w:pPr>
      <w:r>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Pr>
          <w:rFonts w:ascii="Arial" w:hAnsi="Arial" w:cs="Arial"/>
          <w:sz w:val="20"/>
          <w:szCs w:val="20"/>
          <w:lang w:val="pl-PL"/>
        </w:rPr>
        <w:t>bip</w:t>
      </w:r>
      <w:proofErr w:type="gramEnd"/>
      <w:r>
        <w:rPr>
          <w:rFonts w:ascii="Arial" w:hAnsi="Arial" w:cs="Arial"/>
          <w:sz w:val="20"/>
          <w:szCs w:val="20"/>
          <w:lang w:val="pl-PL"/>
        </w:rPr>
        <w:t>.</w:t>
      </w:r>
      <w:proofErr w:type="gramStart"/>
      <w:r>
        <w:rPr>
          <w:rFonts w:ascii="Arial" w:hAnsi="Arial" w:cs="Arial"/>
          <w:sz w:val="20"/>
          <w:szCs w:val="20"/>
          <w:lang w:val="pl-PL"/>
        </w:rPr>
        <w:t>babice-stare</w:t>
      </w:r>
      <w:proofErr w:type="gramEnd"/>
      <w:r>
        <w:rPr>
          <w:rFonts w:ascii="Arial" w:hAnsi="Arial" w:cs="Arial"/>
          <w:sz w:val="20"/>
          <w:szCs w:val="20"/>
          <w:lang w:val="pl-PL"/>
        </w:rPr>
        <w:t>.</w:t>
      </w:r>
      <w:proofErr w:type="gramStart"/>
      <w:r>
        <w:rPr>
          <w:rFonts w:ascii="Arial" w:hAnsi="Arial" w:cs="Arial"/>
          <w:sz w:val="20"/>
          <w:szCs w:val="20"/>
          <w:lang w:val="pl-PL"/>
        </w:rPr>
        <w:t>waw</w:t>
      </w:r>
      <w:proofErr w:type="gramEnd"/>
      <w:r>
        <w:rPr>
          <w:rFonts w:ascii="Arial" w:hAnsi="Arial" w:cs="Arial"/>
          <w:sz w:val="20"/>
          <w:szCs w:val="20"/>
          <w:lang w:val="pl-PL"/>
        </w:rPr>
        <w:t>.</w:t>
      </w:r>
      <w:proofErr w:type="gramStart"/>
      <w:r>
        <w:rPr>
          <w:rFonts w:ascii="Arial" w:hAnsi="Arial" w:cs="Arial"/>
          <w:sz w:val="20"/>
          <w:szCs w:val="20"/>
          <w:lang w:val="pl-PL"/>
        </w:rPr>
        <w:t>pl</w:t>
      </w:r>
      <w:proofErr w:type="gramEnd"/>
      <w:r>
        <w:rPr>
          <w:rFonts w:ascii="Arial" w:hAnsi="Arial" w:cs="Arial"/>
          <w:sz w:val="20"/>
          <w:szCs w:val="20"/>
          <w:lang w:val="pl-PL"/>
        </w:rPr>
        <w:t xml:space="preserve"> zakładka Zamówienia publiczne/Ogłoszenia przetargów).</w:t>
      </w:r>
    </w:p>
    <w:p w:rsidR="001E1E86" w:rsidRDefault="001E1E86">
      <w:pPr>
        <w:pStyle w:val="Bezodstpw"/>
        <w:ind w:left="360"/>
        <w:jc w:val="both"/>
        <w:rPr>
          <w:rFonts w:ascii="Arial" w:hAnsi="Arial" w:cs="Arial"/>
          <w:sz w:val="20"/>
          <w:szCs w:val="20"/>
          <w:lang w:val="pl-PL"/>
        </w:rPr>
      </w:pPr>
    </w:p>
    <w:p w:rsidR="001E1E86" w:rsidRDefault="00971C01">
      <w:pPr>
        <w:pStyle w:val="Nagwek1"/>
        <w:spacing w:line="240" w:lineRule="auto"/>
        <w:jc w:val="both"/>
        <w:rPr>
          <w:sz w:val="20"/>
          <w:szCs w:val="20"/>
        </w:rPr>
      </w:pPr>
      <w:bookmarkStart w:id="55" w:name="_Toc226858852"/>
      <w:bookmarkStart w:id="56" w:name="_Toc293655258"/>
      <w:bookmarkStart w:id="57" w:name="_Toc300056321"/>
      <w:bookmarkStart w:id="58" w:name="_Toc373475616"/>
      <w:r>
        <w:rPr>
          <w:sz w:val="20"/>
          <w:szCs w:val="20"/>
        </w:rPr>
        <w:t>Wymagania dotyczące wadium.</w:t>
      </w:r>
      <w:bookmarkEnd w:id="55"/>
      <w:bookmarkEnd w:id="56"/>
      <w:bookmarkEnd w:id="57"/>
      <w:bookmarkEnd w:id="58"/>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Wysokość wadium.</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Każdy Wykonawca zobowiązany jest zabezpieczyć swoją ofertę wadium w wysokości:</w:t>
      </w:r>
    </w:p>
    <w:p w:rsidR="001E1E86" w:rsidRDefault="00971C01">
      <w:pPr>
        <w:pStyle w:val="Bezodstpw"/>
        <w:ind w:left="360"/>
        <w:jc w:val="both"/>
        <w:rPr>
          <w:rFonts w:ascii="Arial" w:hAnsi="Arial" w:cs="Arial"/>
          <w:b/>
          <w:sz w:val="20"/>
          <w:szCs w:val="20"/>
          <w:lang w:val="pl-PL"/>
        </w:rPr>
      </w:pPr>
      <w:r>
        <w:rPr>
          <w:rFonts w:ascii="Arial" w:hAnsi="Arial" w:cs="Arial"/>
          <w:b/>
          <w:sz w:val="20"/>
          <w:szCs w:val="20"/>
          <w:lang w:val="pl-PL"/>
        </w:rPr>
        <w:t>2 000 zł (słownie: dwa tysiące zł)</w:t>
      </w: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Forma wadium.</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Wadium może być wniesione w następujących formach:</w:t>
      </w:r>
    </w:p>
    <w:p w:rsidR="001E1E86" w:rsidRDefault="00971C01">
      <w:pPr>
        <w:pStyle w:val="Bezodstpw"/>
        <w:numPr>
          <w:ilvl w:val="0"/>
          <w:numId w:val="11"/>
        </w:numPr>
        <w:jc w:val="both"/>
        <w:rPr>
          <w:rFonts w:ascii="Arial" w:hAnsi="Arial" w:cs="Arial"/>
          <w:sz w:val="20"/>
          <w:szCs w:val="20"/>
          <w:lang w:val="pl-PL"/>
        </w:rPr>
      </w:pPr>
      <w:r>
        <w:rPr>
          <w:rFonts w:ascii="Arial" w:hAnsi="Arial" w:cs="Arial"/>
          <w:sz w:val="20"/>
          <w:szCs w:val="20"/>
          <w:lang w:val="pl-PL"/>
        </w:rPr>
        <w:t>Pieniądzu</w:t>
      </w:r>
    </w:p>
    <w:p w:rsidR="001E1E86" w:rsidRDefault="00971C01">
      <w:pPr>
        <w:pStyle w:val="Bezodstpw"/>
        <w:numPr>
          <w:ilvl w:val="0"/>
          <w:numId w:val="11"/>
        </w:numPr>
        <w:jc w:val="both"/>
        <w:rPr>
          <w:rFonts w:ascii="Arial" w:hAnsi="Arial" w:cs="Arial"/>
          <w:sz w:val="20"/>
          <w:szCs w:val="20"/>
          <w:lang w:val="pl-PL"/>
        </w:rPr>
      </w:pPr>
      <w:r>
        <w:rPr>
          <w:rFonts w:ascii="Arial" w:hAnsi="Arial" w:cs="Arial"/>
          <w:sz w:val="20"/>
          <w:szCs w:val="20"/>
          <w:lang w:val="pl-PL"/>
        </w:rPr>
        <w:t>Poręczeniach bankowych lub poręczeniach spółdzielczej kasy oszczędnościowo – kredytowej, z tym, że poręczenie kasy jest zawsze poręczeniem pieniężnym</w:t>
      </w:r>
    </w:p>
    <w:p w:rsidR="001E1E86" w:rsidRDefault="00971C01">
      <w:pPr>
        <w:pStyle w:val="Bezodstpw"/>
        <w:numPr>
          <w:ilvl w:val="0"/>
          <w:numId w:val="11"/>
        </w:numPr>
        <w:jc w:val="both"/>
        <w:rPr>
          <w:rFonts w:ascii="Arial" w:hAnsi="Arial" w:cs="Arial"/>
          <w:sz w:val="20"/>
          <w:szCs w:val="20"/>
          <w:lang w:val="pl-PL"/>
        </w:rPr>
      </w:pPr>
      <w:r>
        <w:rPr>
          <w:rFonts w:ascii="Arial" w:hAnsi="Arial" w:cs="Arial"/>
          <w:sz w:val="20"/>
          <w:szCs w:val="20"/>
          <w:lang w:val="pl-PL"/>
        </w:rPr>
        <w:t>Gwarancjach bankowych</w:t>
      </w:r>
    </w:p>
    <w:p w:rsidR="001E1E86" w:rsidRDefault="00971C01">
      <w:pPr>
        <w:pStyle w:val="Bezodstpw"/>
        <w:numPr>
          <w:ilvl w:val="0"/>
          <w:numId w:val="11"/>
        </w:numPr>
        <w:jc w:val="both"/>
        <w:rPr>
          <w:rFonts w:ascii="Arial" w:hAnsi="Arial" w:cs="Arial"/>
          <w:sz w:val="20"/>
          <w:szCs w:val="20"/>
          <w:lang w:val="pl-PL"/>
        </w:rPr>
      </w:pPr>
      <w:r>
        <w:rPr>
          <w:rFonts w:ascii="Arial" w:hAnsi="Arial" w:cs="Arial"/>
          <w:sz w:val="20"/>
          <w:szCs w:val="20"/>
          <w:lang w:val="pl-PL"/>
        </w:rPr>
        <w:t>Gwarancjach ubezpieczeniowych</w:t>
      </w:r>
    </w:p>
    <w:p w:rsidR="001E1E86" w:rsidRDefault="00971C01">
      <w:pPr>
        <w:pStyle w:val="Bezodstpw"/>
        <w:numPr>
          <w:ilvl w:val="0"/>
          <w:numId w:val="11"/>
        </w:numPr>
        <w:jc w:val="both"/>
        <w:rPr>
          <w:rFonts w:ascii="Arial" w:hAnsi="Arial" w:cs="Arial"/>
          <w:sz w:val="20"/>
          <w:szCs w:val="20"/>
          <w:lang w:val="pl-PL"/>
        </w:rPr>
      </w:pPr>
      <w:r>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Pr>
          <w:rFonts w:ascii="Arial" w:hAnsi="Arial" w:cs="Arial"/>
          <w:sz w:val="20"/>
          <w:szCs w:val="20"/>
          <w:lang w:val="pl-PL"/>
        </w:rPr>
        <w:t>zm</w:t>
      </w:r>
      <w:proofErr w:type="gramEnd"/>
      <w:r>
        <w:rPr>
          <w:rFonts w:ascii="Arial" w:hAnsi="Arial" w:cs="Arial"/>
          <w:sz w:val="20"/>
          <w:szCs w:val="20"/>
          <w:lang w:val="pl-PL"/>
        </w:rPr>
        <w:t>.).</w:t>
      </w:r>
    </w:p>
    <w:p w:rsidR="001E1E86" w:rsidRDefault="00971C01">
      <w:pPr>
        <w:pStyle w:val="Bezodstpw"/>
        <w:numPr>
          <w:ilvl w:val="0"/>
          <w:numId w:val="7"/>
        </w:numPr>
        <w:jc w:val="both"/>
        <w:rPr>
          <w:rFonts w:ascii="Arial" w:hAnsi="Arial" w:cs="Arial"/>
          <w:b/>
          <w:sz w:val="20"/>
          <w:szCs w:val="20"/>
          <w:lang w:val="pl-PL"/>
        </w:rPr>
      </w:pPr>
      <w:r>
        <w:rPr>
          <w:rFonts w:ascii="Arial" w:hAnsi="Arial" w:cs="Arial"/>
          <w:b/>
          <w:sz w:val="20"/>
          <w:szCs w:val="20"/>
          <w:lang w:val="pl-PL"/>
        </w:rPr>
        <w:t>Wymagania Zamawiającego dotyczące wadium wnoszonego w formie gwarancji (poręczenia)</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Określenie wierzytelności, która ma być zabezpieczona gwarancją (poręczeniem)</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Kwotę gwarancji (poręczenia)</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Termin ważności gwarancji (poręczenia)</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1E1E86" w:rsidRDefault="00971C01">
      <w:pPr>
        <w:pStyle w:val="Bezodstpw"/>
        <w:numPr>
          <w:ilvl w:val="0"/>
          <w:numId w:val="8"/>
        </w:numPr>
        <w:jc w:val="both"/>
        <w:rPr>
          <w:rFonts w:ascii="Arial" w:hAnsi="Arial" w:cs="Arial"/>
          <w:sz w:val="20"/>
          <w:szCs w:val="20"/>
          <w:lang w:val="pl-PL"/>
        </w:rPr>
      </w:pPr>
      <w:r>
        <w:rPr>
          <w:rFonts w:ascii="Arial" w:hAnsi="Arial" w:cs="Arial"/>
          <w:sz w:val="20"/>
          <w:szCs w:val="20"/>
          <w:lang w:val="pl-PL"/>
        </w:rPr>
        <w:t>Odmówił podpisania umowy na warunkach określonych w ofercie, lub</w:t>
      </w:r>
    </w:p>
    <w:p w:rsidR="001E1E86" w:rsidRDefault="00971C01">
      <w:pPr>
        <w:pStyle w:val="Bezodstpw"/>
        <w:numPr>
          <w:ilvl w:val="0"/>
          <w:numId w:val="8"/>
        </w:numPr>
        <w:jc w:val="both"/>
        <w:rPr>
          <w:rFonts w:ascii="Arial" w:hAnsi="Arial" w:cs="Arial"/>
          <w:sz w:val="20"/>
          <w:szCs w:val="20"/>
          <w:lang w:val="pl-PL"/>
        </w:rPr>
      </w:pPr>
      <w:r>
        <w:rPr>
          <w:rFonts w:ascii="Arial" w:hAnsi="Arial" w:cs="Arial"/>
          <w:sz w:val="20"/>
          <w:szCs w:val="20"/>
          <w:lang w:val="pl-PL"/>
        </w:rPr>
        <w:t>Nie wniósł zabezpieczenia należytego wykonania umowy, lub</w:t>
      </w:r>
    </w:p>
    <w:p w:rsidR="001E1E86" w:rsidRDefault="00971C01">
      <w:pPr>
        <w:pStyle w:val="Bezodstpw"/>
        <w:numPr>
          <w:ilvl w:val="0"/>
          <w:numId w:val="8"/>
        </w:numPr>
        <w:jc w:val="both"/>
        <w:rPr>
          <w:rFonts w:ascii="Arial" w:hAnsi="Arial" w:cs="Arial"/>
          <w:sz w:val="20"/>
          <w:szCs w:val="20"/>
          <w:lang w:val="pl-PL"/>
        </w:rPr>
      </w:pPr>
      <w:r>
        <w:rPr>
          <w:rFonts w:ascii="Arial" w:hAnsi="Arial" w:cs="Arial"/>
          <w:sz w:val="20"/>
          <w:szCs w:val="20"/>
          <w:lang w:val="pl-PL"/>
        </w:rPr>
        <w:t>Zawarcie umowy stało się niemożliwe z przyczyn leżących po stronie Wykonawcy</w:t>
      </w:r>
    </w:p>
    <w:p w:rsidR="001E1E86" w:rsidRDefault="00971C01">
      <w:pPr>
        <w:pStyle w:val="Bezodstpw"/>
        <w:numPr>
          <w:ilvl w:val="0"/>
          <w:numId w:val="8"/>
        </w:numPr>
        <w:jc w:val="both"/>
        <w:rPr>
          <w:rFonts w:ascii="Arial" w:hAnsi="Arial" w:cs="Arial"/>
          <w:sz w:val="20"/>
          <w:szCs w:val="20"/>
          <w:lang w:val="pl-PL"/>
        </w:rPr>
      </w:pPr>
      <w:r>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1E1E86" w:rsidRDefault="00971C01">
      <w:pPr>
        <w:pStyle w:val="Bezodstpw"/>
        <w:numPr>
          <w:ilvl w:val="0"/>
          <w:numId w:val="12"/>
        </w:numPr>
        <w:jc w:val="both"/>
        <w:rPr>
          <w:rFonts w:ascii="Arial" w:hAnsi="Arial" w:cs="Arial"/>
          <w:sz w:val="20"/>
          <w:szCs w:val="20"/>
          <w:lang w:val="pl-PL"/>
        </w:rPr>
      </w:pPr>
      <w:r>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Miejsce i sposób wniesienia wadium.</w:t>
      </w:r>
    </w:p>
    <w:p w:rsidR="001E1E86" w:rsidRDefault="00971C01">
      <w:pPr>
        <w:pStyle w:val="Bezodstpw"/>
        <w:numPr>
          <w:ilvl w:val="0"/>
          <w:numId w:val="9"/>
        </w:numPr>
        <w:jc w:val="both"/>
        <w:rPr>
          <w:rFonts w:ascii="Arial" w:hAnsi="Arial" w:cs="Arial"/>
          <w:sz w:val="20"/>
          <w:szCs w:val="20"/>
          <w:lang w:val="pl-PL"/>
        </w:rPr>
      </w:pPr>
      <w:r>
        <w:rPr>
          <w:rFonts w:ascii="Arial" w:hAnsi="Arial" w:cs="Arial"/>
          <w:sz w:val="20"/>
          <w:szCs w:val="20"/>
          <w:lang w:val="pl-PL"/>
        </w:rPr>
        <w:t>Wadium wnoszone w pieniądzu należy wpłacić przelewem na następujący rachunek bankowy Zamawiającego:</w:t>
      </w:r>
    </w:p>
    <w:p w:rsidR="001E1E86" w:rsidRDefault="00971C01">
      <w:pPr>
        <w:pStyle w:val="Bezodstpw"/>
        <w:ind w:left="732"/>
        <w:jc w:val="center"/>
        <w:rPr>
          <w:rFonts w:ascii="Arial" w:hAnsi="Arial" w:cs="Arial"/>
          <w:b/>
          <w:sz w:val="20"/>
          <w:szCs w:val="20"/>
          <w:lang w:val="pl-PL"/>
        </w:rPr>
      </w:pPr>
      <w:r>
        <w:rPr>
          <w:rFonts w:ascii="Arial" w:hAnsi="Arial" w:cs="Arial"/>
          <w:b/>
          <w:sz w:val="20"/>
          <w:szCs w:val="20"/>
          <w:lang w:val="pl-PL"/>
        </w:rPr>
        <w:t>65 8015 0004 3000 1124 3030 0009</w:t>
      </w:r>
    </w:p>
    <w:p w:rsidR="001E1E86" w:rsidRDefault="00971C01">
      <w:pPr>
        <w:pStyle w:val="Bezodstpw"/>
        <w:ind w:left="732"/>
        <w:jc w:val="center"/>
        <w:rPr>
          <w:rFonts w:ascii="Arial" w:hAnsi="Arial" w:cs="Arial"/>
          <w:sz w:val="20"/>
          <w:szCs w:val="20"/>
          <w:lang w:val="pl-PL"/>
        </w:rPr>
      </w:pPr>
      <w:proofErr w:type="gramStart"/>
      <w:r>
        <w:rPr>
          <w:rFonts w:ascii="Arial" w:hAnsi="Arial" w:cs="Arial"/>
          <w:sz w:val="20"/>
          <w:szCs w:val="20"/>
          <w:lang w:val="pl-PL"/>
        </w:rPr>
        <w:t>z</w:t>
      </w:r>
      <w:proofErr w:type="gramEnd"/>
      <w:r>
        <w:rPr>
          <w:rFonts w:ascii="Arial" w:hAnsi="Arial" w:cs="Arial"/>
          <w:sz w:val="20"/>
          <w:szCs w:val="20"/>
          <w:lang w:val="pl-PL"/>
        </w:rPr>
        <w:t xml:space="preserve"> dopiskiem</w:t>
      </w:r>
    </w:p>
    <w:p w:rsidR="001E1E86" w:rsidRDefault="00971C01">
      <w:pPr>
        <w:pStyle w:val="Bezodstpw"/>
        <w:ind w:left="732"/>
        <w:jc w:val="center"/>
        <w:rPr>
          <w:rFonts w:ascii="Arial" w:hAnsi="Arial" w:cs="Arial"/>
          <w:b/>
          <w:sz w:val="20"/>
          <w:szCs w:val="20"/>
          <w:lang w:val="pl-PL"/>
        </w:rPr>
      </w:pPr>
      <w:r>
        <w:rPr>
          <w:rFonts w:ascii="Arial" w:hAnsi="Arial" w:cs="Arial"/>
          <w:b/>
          <w:sz w:val="20"/>
          <w:szCs w:val="20"/>
          <w:lang w:val="pl-PL"/>
        </w:rPr>
        <w:t>WADIUM – Równanie i profilowanie dróg gminnych o nawierzchni gruntowej na terenie gminy Stare Babice</w:t>
      </w:r>
    </w:p>
    <w:p w:rsidR="001E1E86" w:rsidRDefault="00971C01">
      <w:pPr>
        <w:pStyle w:val="Bezodstpw"/>
        <w:ind w:left="732"/>
        <w:jc w:val="both"/>
        <w:rPr>
          <w:rFonts w:ascii="Arial" w:hAnsi="Arial" w:cs="Arial"/>
          <w:sz w:val="20"/>
          <w:szCs w:val="20"/>
          <w:lang w:val="pl-PL"/>
        </w:rPr>
      </w:pPr>
      <w:r>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1E1E86" w:rsidRDefault="00971C01">
      <w:pPr>
        <w:pStyle w:val="Bezodstpw"/>
        <w:ind w:left="732"/>
        <w:jc w:val="both"/>
        <w:rPr>
          <w:rFonts w:ascii="Arial" w:hAnsi="Arial" w:cs="Arial"/>
          <w:b/>
          <w:sz w:val="20"/>
          <w:szCs w:val="20"/>
          <w:lang w:val="pl-PL"/>
        </w:rPr>
      </w:pPr>
      <w:r>
        <w:rPr>
          <w:rFonts w:ascii="Arial" w:hAnsi="Arial" w:cs="Arial"/>
          <w:b/>
          <w:sz w:val="20"/>
          <w:szCs w:val="20"/>
          <w:lang w:val="pl-PL"/>
        </w:rPr>
        <w:t>UWAGA! Nie należy załączać oryginału dokumentu wadialnego do oferty. Do oferty prosimy o załączenie kopi potwierdzającej wniesienie wadium.</w:t>
      </w:r>
    </w:p>
    <w:p w:rsidR="00167195" w:rsidRDefault="00167195">
      <w:pPr>
        <w:pStyle w:val="Bezodstpw"/>
        <w:ind w:left="732"/>
        <w:jc w:val="both"/>
        <w:rPr>
          <w:rFonts w:ascii="Arial" w:hAnsi="Arial" w:cs="Arial"/>
          <w:b/>
          <w:sz w:val="20"/>
          <w:szCs w:val="20"/>
          <w:lang w:val="pl-PL"/>
        </w:rPr>
      </w:pPr>
    </w:p>
    <w:p w:rsidR="00167195" w:rsidRDefault="00167195">
      <w:pPr>
        <w:pStyle w:val="Bezodstpw"/>
        <w:ind w:left="732"/>
        <w:jc w:val="both"/>
        <w:rPr>
          <w:rFonts w:ascii="Arial" w:hAnsi="Arial" w:cs="Arial"/>
          <w:b/>
          <w:sz w:val="20"/>
          <w:szCs w:val="20"/>
          <w:lang w:val="pl-PL"/>
        </w:rPr>
      </w:pP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lastRenderedPageBreak/>
        <w:t>Termin wniesienia wadium.</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Wadium należy wnieść przed upływem terminu składania ofert, przy czym wniesienie wadium w pieniądzu za pomocą przelewu bankowego Zamawiający będzie uważała za skuteczne tylko wówczas, gdy znajdzie się na rachunku Zamawiającego przed upływem terminu składania ofert.</w:t>
      </w: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Zwrot wadium.</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Zamawiający zwróci niezwłocznie wadium według zasad określonych w art. 46 p.z.</w:t>
      </w:r>
      <w:proofErr w:type="gramStart"/>
      <w:r>
        <w:rPr>
          <w:rFonts w:ascii="Arial" w:hAnsi="Arial" w:cs="Arial"/>
          <w:sz w:val="20"/>
          <w:szCs w:val="20"/>
          <w:lang w:val="pl-PL"/>
        </w:rPr>
        <w:t>p</w:t>
      </w:r>
      <w:proofErr w:type="gramEnd"/>
      <w:r>
        <w:rPr>
          <w:rFonts w:ascii="Arial" w:hAnsi="Arial" w:cs="Arial"/>
          <w:sz w:val="20"/>
          <w:szCs w:val="20"/>
          <w:lang w:val="pl-PL"/>
        </w:rPr>
        <w:t>., tj.</w:t>
      </w:r>
    </w:p>
    <w:p w:rsidR="001E1E86" w:rsidRDefault="00971C01">
      <w:pPr>
        <w:pStyle w:val="Bezodstpw"/>
        <w:numPr>
          <w:ilvl w:val="0"/>
          <w:numId w:val="10"/>
        </w:numPr>
        <w:jc w:val="both"/>
        <w:rPr>
          <w:rFonts w:ascii="Arial" w:hAnsi="Arial" w:cs="Arial"/>
          <w:sz w:val="20"/>
          <w:szCs w:val="20"/>
          <w:lang w:val="pl-PL"/>
        </w:rPr>
      </w:pPr>
      <w:r>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Pr>
          <w:rFonts w:ascii="Arial" w:hAnsi="Arial" w:cs="Arial"/>
          <w:sz w:val="20"/>
          <w:szCs w:val="20"/>
          <w:lang w:val="pl-PL"/>
        </w:rPr>
        <w:t>pzp</w:t>
      </w:r>
      <w:proofErr w:type="spellEnd"/>
      <w:r>
        <w:rPr>
          <w:rFonts w:ascii="Arial" w:hAnsi="Arial" w:cs="Arial"/>
          <w:sz w:val="20"/>
          <w:szCs w:val="20"/>
          <w:lang w:val="pl-PL"/>
        </w:rPr>
        <w:t>.</w:t>
      </w:r>
    </w:p>
    <w:p w:rsidR="001E1E86" w:rsidRDefault="00971C01">
      <w:pPr>
        <w:pStyle w:val="Bezodstpw"/>
        <w:numPr>
          <w:ilvl w:val="0"/>
          <w:numId w:val="10"/>
        </w:numPr>
        <w:jc w:val="both"/>
        <w:rPr>
          <w:rFonts w:ascii="Arial" w:hAnsi="Arial" w:cs="Arial"/>
          <w:sz w:val="20"/>
          <w:szCs w:val="20"/>
          <w:lang w:val="pl-PL"/>
        </w:rPr>
      </w:pPr>
      <w:r>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1E1E86" w:rsidRDefault="00971C01">
      <w:pPr>
        <w:pStyle w:val="Bezodstpw"/>
        <w:numPr>
          <w:ilvl w:val="0"/>
          <w:numId w:val="10"/>
        </w:numPr>
        <w:jc w:val="both"/>
        <w:rPr>
          <w:rFonts w:ascii="Arial" w:hAnsi="Arial" w:cs="Arial"/>
          <w:sz w:val="20"/>
          <w:szCs w:val="20"/>
          <w:lang w:val="pl-PL"/>
        </w:rPr>
      </w:pPr>
      <w:r>
        <w:rPr>
          <w:rFonts w:ascii="Arial" w:hAnsi="Arial" w:cs="Arial"/>
          <w:sz w:val="20"/>
          <w:szCs w:val="20"/>
          <w:lang w:val="pl-PL"/>
        </w:rPr>
        <w:t>Na wniosek Wykonawcy, który wycofał ofertę przed upływem terminu składania ofert – niezwłocznie.</w:t>
      </w: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Ponowne wniesienie wadium.</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 xml:space="preserve">Zamawiający zażąda ponownego wniesienia wadium przez Wykonawcę, któremu zwrócono wadium na podstawie art. 46 ust. 1 </w:t>
      </w:r>
      <w:proofErr w:type="spellStart"/>
      <w:r>
        <w:rPr>
          <w:rFonts w:ascii="Arial" w:hAnsi="Arial" w:cs="Arial"/>
          <w:sz w:val="20"/>
          <w:szCs w:val="20"/>
          <w:lang w:val="pl-PL"/>
        </w:rPr>
        <w:t>pzp</w:t>
      </w:r>
      <w:proofErr w:type="spellEnd"/>
      <w:r>
        <w:rPr>
          <w:rFonts w:ascii="Arial" w:hAnsi="Arial" w:cs="Arial"/>
          <w:sz w:val="20"/>
          <w:szCs w:val="20"/>
          <w:lang w:val="pl-PL"/>
        </w:rPr>
        <w:t>, jeżeli w wyniku rozstrzygnięcia odwołania jego oferta została wybrana, jako najkorzystniejsza. Wykonawca wniesie wadium w terminie określonym przez Zamawiającego.</w:t>
      </w:r>
    </w:p>
    <w:p w:rsidR="001E1E86" w:rsidRDefault="00971C01">
      <w:pPr>
        <w:pStyle w:val="Bezodstpw"/>
        <w:numPr>
          <w:ilvl w:val="0"/>
          <w:numId w:val="7"/>
        </w:numPr>
        <w:jc w:val="both"/>
        <w:rPr>
          <w:rFonts w:ascii="Arial" w:hAnsi="Arial" w:cs="Arial"/>
          <w:sz w:val="20"/>
          <w:szCs w:val="20"/>
          <w:lang w:val="pl-PL"/>
        </w:rPr>
      </w:pPr>
      <w:r>
        <w:rPr>
          <w:rFonts w:ascii="Arial" w:hAnsi="Arial" w:cs="Arial"/>
          <w:sz w:val="20"/>
          <w:szCs w:val="20"/>
          <w:lang w:val="pl-PL"/>
        </w:rPr>
        <w:t>Utrata wadium.</w:t>
      </w:r>
    </w:p>
    <w:p w:rsidR="001E1E86" w:rsidRDefault="00971C01">
      <w:pPr>
        <w:pStyle w:val="Bezodstpw"/>
        <w:numPr>
          <w:ilvl w:val="0"/>
          <w:numId w:val="14"/>
        </w:numPr>
        <w:jc w:val="both"/>
        <w:rPr>
          <w:rFonts w:ascii="Arial" w:hAnsi="Arial" w:cs="Arial"/>
          <w:sz w:val="20"/>
          <w:szCs w:val="20"/>
          <w:lang w:val="pl-PL"/>
        </w:rPr>
      </w:pPr>
      <w:r>
        <w:rPr>
          <w:rFonts w:ascii="Arial" w:hAnsi="Arial" w:cs="Arial"/>
          <w:sz w:val="20"/>
          <w:szCs w:val="20"/>
          <w:lang w:val="pl-PL"/>
        </w:rPr>
        <w:t>Zamawiający zatrzymuje wadium wraz z odsetkami, jeżeli Wykonawca, którego oferta została wybrana:</w:t>
      </w:r>
    </w:p>
    <w:p w:rsidR="001E1E86" w:rsidRDefault="00971C01">
      <w:pPr>
        <w:pStyle w:val="Bezodstpw"/>
        <w:numPr>
          <w:ilvl w:val="0"/>
          <w:numId w:val="13"/>
        </w:numPr>
        <w:jc w:val="both"/>
        <w:rPr>
          <w:rFonts w:ascii="Arial" w:hAnsi="Arial" w:cs="Arial"/>
          <w:sz w:val="20"/>
          <w:szCs w:val="20"/>
          <w:lang w:val="pl-PL"/>
        </w:rPr>
      </w:pPr>
      <w:r>
        <w:rPr>
          <w:rFonts w:ascii="Arial" w:hAnsi="Arial" w:cs="Arial"/>
          <w:sz w:val="20"/>
          <w:szCs w:val="20"/>
          <w:lang w:val="pl-PL"/>
        </w:rPr>
        <w:t>Odmówił podpisania umowy w sprawie zamówienia publicznego na warunkach określonych w ofercie,</w:t>
      </w:r>
    </w:p>
    <w:p w:rsidR="001E1E86" w:rsidRDefault="00971C01">
      <w:pPr>
        <w:pStyle w:val="Bezodstpw"/>
        <w:numPr>
          <w:ilvl w:val="0"/>
          <w:numId w:val="13"/>
        </w:numPr>
        <w:jc w:val="both"/>
        <w:rPr>
          <w:rFonts w:ascii="Arial" w:hAnsi="Arial" w:cs="Arial"/>
          <w:sz w:val="20"/>
          <w:szCs w:val="20"/>
          <w:lang w:val="pl-PL"/>
        </w:rPr>
      </w:pPr>
      <w:proofErr w:type="gramStart"/>
      <w:r>
        <w:rPr>
          <w:rFonts w:ascii="Arial" w:hAnsi="Arial" w:cs="Arial"/>
          <w:sz w:val="20"/>
          <w:szCs w:val="20"/>
          <w:lang w:val="pl-PL"/>
        </w:rPr>
        <w:t>nie</w:t>
      </w:r>
      <w:proofErr w:type="gramEnd"/>
      <w:r>
        <w:rPr>
          <w:rFonts w:ascii="Arial" w:hAnsi="Arial" w:cs="Arial"/>
          <w:sz w:val="20"/>
          <w:szCs w:val="20"/>
          <w:lang w:val="pl-PL"/>
        </w:rPr>
        <w:t xml:space="preserve"> wniósł wymaganego zabezpieczenia należytego wykonania umowy,</w:t>
      </w:r>
    </w:p>
    <w:p w:rsidR="001E1E86" w:rsidRDefault="00971C01">
      <w:pPr>
        <w:pStyle w:val="Bezodstpw"/>
        <w:numPr>
          <w:ilvl w:val="0"/>
          <w:numId w:val="13"/>
        </w:numPr>
        <w:jc w:val="both"/>
        <w:rPr>
          <w:rFonts w:ascii="Arial" w:hAnsi="Arial" w:cs="Arial"/>
          <w:sz w:val="20"/>
          <w:szCs w:val="20"/>
          <w:lang w:val="pl-PL"/>
        </w:rPr>
      </w:pPr>
      <w:proofErr w:type="gramStart"/>
      <w:r>
        <w:rPr>
          <w:rFonts w:ascii="Arial" w:hAnsi="Arial" w:cs="Arial"/>
          <w:sz w:val="20"/>
          <w:szCs w:val="20"/>
          <w:lang w:val="pl-PL"/>
        </w:rPr>
        <w:t>zawarcie</w:t>
      </w:r>
      <w:proofErr w:type="gramEnd"/>
      <w:r>
        <w:rPr>
          <w:rFonts w:ascii="Arial" w:hAnsi="Arial" w:cs="Arial"/>
          <w:sz w:val="20"/>
          <w:szCs w:val="20"/>
          <w:lang w:val="pl-PL"/>
        </w:rPr>
        <w:t xml:space="preserve"> umowy w sprawie zamówienia publicznego stało się niemożliwe z przyczyn leżących po stronie Wykonawcy,</w:t>
      </w:r>
    </w:p>
    <w:p w:rsidR="001E1E86" w:rsidRDefault="00971C01">
      <w:pPr>
        <w:pStyle w:val="Bezodstpw"/>
        <w:numPr>
          <w:ilvl w:val="0"/>
          <w:numId w:val="14"/>
        </w:numPr>
        <w:jc w:val="both"/>
        <w:rPr>
          <w:rFonts w:ascii="Arial" w:hAnsi="Arial" w:cs="Arial"/>
          <w:sz w:val="20"/>
          <w:szCs w:val="20"/>
          <w:lang w:val="pl-PL"/>
        </w:rPr>
      </w:pPr>
      <w:r>
        <w:rPr>
          <w:rFonts w:ascii="Arial" w:hAnsi="Arial" w:cs="Arial"/>
          <w:sz w:val="20"/>
          <w:szCs w:val="20"/>
          <w:lang w:val="pl-PL"/>
        </w:rPr>
        <w:t>Zamawiający zatrzymuje wadium wraz z odsetkami, jeżeli Wykonawca w odpowiedzi na wezwanie, o którym mowa w art. 26 ust. 3 p.z.</w:t>
      </w:r>
      <w:proofErr w:type="gramStart"/>
      <w:r>
        <w:rPr>
          <w:rFonts w:ascii="Arial" w:hAnsi="Arial" w:cs="Arial"/>
          <w:sz w:val="20"/>
          <w:szCs w:val="20"/>
          <w:lang w:val="pl-PL"/>
        </w:rPr>
        <w:t>p</w:t>
      </w:r>
      <w:proofErr w:type="gramEnd"/>
      <w:r>
        <w:rPr>
          <w:rFonts w:ascii="Arial" w:hAnsi="Arial" w:cs="Arial"/>
          <w:sz w:val="20"/>
          <w:szCs w:val="20"/>
          <w:lang w:val="pl-PL"/>
        </w:rPr>
        <w:t>., nie złożył dokumentów lub oświadczeń, o których mowa w art. 25 ust. 1 p.z.</w:t>
      </w:r>
      <w:proofErr w:type="gramStart"/>
      <w:r>
        <w:rPr>
          <w:rFonts w:ascii="Arial" w:hAnsi="Arial" w:cs="Arial"/>
          <w:sz w:val="20"/>
          <w:szCs w:val="20"/>
          <w:lang w:val="pl-PL"/>
        </w:rPr>
        <w:t>p</w:t>
      </w:r>
      <w:proofErr w:type="gramEnd"/>
      <w:r>
        <w:rPr>
          <w:rFonts w:ascii="Arial" w:hAnsi="Arial" w:cs="Arial"/>
          <w:sz w:val="20"/>
          <w:szCs w:val="20"/>
          <w:lang w:val="pl-PL"/>
        </w:rPr>
        <w:t>., lub pełnomocnictw chyba, że udowodni, że wynika to z przyczyn nieleżących po jego stronie.</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Pr>
          <w:sz w:val="20"/>
          <w:szCs w:val="20"/>
        </w:rPr>
        <w:t>Termin związania ofertą.</w:t>
      </w:r>
      <w:bookmarkEnd w:id="61"/>
      <w:bookmarkEnd w:id="62"/>
    </w:p>
    <w:p w:rsidR="001E1E86" w:rsidRDefault="00971C01">
      <w:pPr>
        <w:pStyle w:val="Bezodstpw"/>
        <w:numPr>
          <w:ilvl w:val="0"/>
          <w:numId w:val="15"/>
        </w:numPr>
        <w:jc w:val="both"/>
        <w:rPr>
          <w:rFonts w:ascii="Arial" w:hAnsi="Arial" w:cs="Arial"/>
          <w:sz w:val="20"/>
          <w:szCs w:val="20"/>
          <w:lang w:val="pl-PL"/>
        </w:rPr>
      </w:pPr>
      <w:r>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1E1E86" w:rsidRDefault="00971C01">
      <w:pPr>
        <w:pStyle w:val="Bezodstpw"/>
        <w:numPr>
          <w:ilvl w:val="0"/>
          <w:numId w:val="15"/>
        </w:numPr>
        <w:jc w:val="both"/>
        <w:rPr>
          <w:rFonts w:ascii="Arial" w:hAnsi="Arial" w:cs="Arial"/>
          <w:sz w:val="20"/>
          <w:szCs w:val="20"/>
          <w:lang w:val="pl-PL"/>
        </w:rPr>
      </w:pPr>
      <w:r>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1E1E86" w:rsidRDefault="00971C01">
      <w:pPr>
        <w:pStyle w:val="Bezodstpw"/>
        <w:numPr>
          <w:ilvl w:val="0"/>
          <w:numId w:val="15"/>
        </w:numPr>
        <w:jc w:val="both"/>
        <w:rPr>
          <w:rFonts w:ascii="Arial" w:hAnsi="Arial" w:cs="Arial"/>
          <w:sz w:val="20"/>
          <w:szCs w:val="20"/>
          <w:lang w:val="pl-PL"/>
        </w:rPr>
      </w:pPr>
      <w:r>
        <w:rPr>
          <w:rFonts w:ascii="Arial" w:hAnsi="Arial" w:cs="Arial"/>
          <w:sz w:val="20"/>
          <w:szCs w:val="20"/>
          <w:lang w:val="pl-PL"/>
        </w:rPr>
        <w:t>Wykonawca może odmówić wyrażenia zgody na przedłużenie terminu związania ofertą bez utraty wadium.</w:t>
      </w:r>
    </w:p>
    <w:p w:rsidR="001E1E86" w:rsidRDefault="00971C01">
      <w:pPr>
        <w:pStyle w:val="Bezodstpw"/>
        <w:numPr>
          <w:ilvl w:val="0"/>
          <w:numId w:val="15"/>
        </w:numPr>
        <w:jc w:val="both"/>
        <w:rPr>
          <w:rFonts w:ascii="Arial" w:hAnsi="Arial" w:cs="Arial"/>
          <w:sz w:val="20"/>
          <w:szCs w:val="20"/>
          <w:lang w:val="pl-PL"/>
        </w:rPr>
      </w:pPr>
      <w:r>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E1E86" w:rsidRDefault="00971C01">
      <w:pPr>
        <w:pStyle w:val="Bezodstpw"/>
        <w:numPr>
          <w:ilvl w:val="0"/>
          <w:numId w:val="15"/>
        </w:numPr>
        <w:jc w:val="both"/>
        <w:rPr>
          <w:rFonts w:ascii="Arial" w:hAnsi="Arial" w:cs="Arial"/>
          <w:sz w:val="20"/>
          <w:szCs w:val="20"/>
          <w:lang w:val="pl-PL"/>
        </w:rPr>
      </w:pPr>
      <w:r>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Pr>
          <w:sz w:val="20"/>
          <w:szCs w:val="20"/>
        </w:rPr>
        <w:t>Opis sposobu przygotowania oferty.</w:t>
      </w:r>
      <w:bookmarkEnd w:id="65"/>
      <w:bookmarkEnd w:id="66"/>
    </w:p>
    <w:p w:rsidR="001E1E86" w:rsidRDefault="00971C01">
      <w:pPr>
        <w:pStyle w:val="Bezodstpw"/>
        <w:numPr>
          <w:ilvl w:val="0"/>
          <w:numId w:val="16"/>
        </w:numPr>
        <w:jc w:val="both"/>
        <w:rPr>
          <w:rFonts w:ascii="Arial" w:hAnsi="Arial" w:cs="Arial"/>
          <w:sz w:val="20"/>
          <w:szCs w:val="20"/>
          <w:lang w:val="pl-PL"/>
        </w:rPr>
      </w:pPr>
      <w:r>
        <w:rPr>
          <w:rFonts w:ascii="Arial" w:hAnsi="Arial" w:cs="Arial"/>
          <w:sz w:val="20"/>
          <w:szCs w:val="20"/>
          <w:lang w:val="pl-PL"/>
        </w:rPr>
        <w:t>Wymagania podstawowe.</w:t>
      </w:r>
    </w:p>
    <w:p w:rsidR="001E1E86" w:rsidRDefault="00971C01">
      <w:pPr>
        <w:pStyle w:val="Bezodstpw"/>
        <w:numPr>
          <w:ilvl w:val="0"/>
          <w:numId w:val="17"/>
        </w:numPr>
        <w:jc w:val="both"/>
        <w:rPr>
          <w:rFonts w:ascii="Arial" w:hAnsi="Arial" w:cs="Arial"/>
          <w:sz w:val="20"/>
          <w:szCs w:val="20"/>
          <w:lang w:val="pl-PL"/>
        </w:rPr>
      </w:pPr>
      <w:r>
        <w:rPr>
          <w:rFonts w:ascii="Arial" w:hAnsi="Arial" w:cs="Arial"/>
          <w:sz w:val="20"/>
          <w:szCs w:val="20"/>
          <w:lang w:val="pl-PL"/>
        </w:rPr>
        <w:t>Każdy Wykonawca może złożyć tylko jedną ofertę.</w:t>
      </w:r>
    </w:p>
    <w:p w:rsidR="001E1E86" w:rsidRDefault="00971C01">
      <w:pPr>
        <w:pStyle w:val="Bezodstpw"/>
        <w:numPr>
          <w:ilvl w:val="0"/>
          <w:numId w:val="17"/>
        </w:numPr>
        <w:jc w:val="both"/>
        <w:rPr>
          <w:rFonts w:ascii="Arial" w:hAnsi="Arial" w:cs="Arial"/>
          <w:sz w:val="20"/>
          <w:szCs w:val="20"/>
          <w:lang w:val="pl-PL"/>
        </w:rPr>
      </w:pPr>
      <w:r>
        <w:rPr>
          <w:rFonts w:ascii="Arial" w:hAnsi="Arial" w:cs="Arial"/>
          <w:sz w:val="20"/>
          <w:szCs w:val="20"/>
          <w:lang w:val="pl-PL"/>
        </w:rPr>
        <w:t>Ofertę należy przygotować ściśle według wymagań określonych w niniejszej SIWZ.</w:t>
      </w:r>
    </w:p>
    <w:p w:rsidR="001E1E86" w:rsidRDefault="00971C01">
      <w:pPr>
        <w:pStyle w:val="Bezodstpw"/>
        <w:numPr>
          <w:ilvl w:val="0"/>
          <w:numId w:val="17"/>
        </w:numPr>
        <w:jc w:val="both"/>
        <w:rPr>
          <w:rFonts w:ascii="Arial" w:hAnsi="Arial" w:cs="Arial"/>
          <w:sz w:val="20"/>
          <w:szCs w:val="20"/>
          <w:lang w:val="pl-PL"/>
        </w:rPr>
      </w:pPr>
      <w:r>
        <w:rPr>
          <w:rFonts w:ascii="Arial" w:hAnsi="Arial" w:cs="Arial"/>
          <w:sz w:val="20"/>
          <w:szCs w:val="20"/>
          <w:lang w:val="pl-PL"/>
        </w:rPr>
        <w:t xml:space="preserve">Oferta musi być podpisana przez osoby upoważnione do reprezentowania Wykonawcy (Wykonawców wspólnie ubiegających się o udzielenie zamówienia). </w:t>
      </w:r>
      <w:r>
        <w:rPr>
          <w:rFonts w:ascii="Arial" w:hAnsi="Arial" w:cs="Arial"/>
          <w:sz w:val="20"/>
          <w:szCs w:val="20"/>
          <w:lang w:val="pl-PL"/>
        </w:rPr>
        <w:br/>
        <w:t xml:space="preserve">Oznacza to, iż jeżeli z dokumentów określających status prawny Wykonawcy lub pełnomocnictwa wynika, iż do reprezentowania Wykonawcy upoważnionych jest łącznie kilka osób dokumenty wchodzące w skład oferty muszą być podpisane przez wszystkie te osoby. Upoważnienie osób podpisujących ofertę do jej podpisania musi bezpośrednio wynikać z dokumentów dołączonych do oferty. Oznacza to, że jeżeli upoważnienie takie nie wynika </w:t>
      </w:r>
      <w:r>
        <w:rPr>
          <w:rFonts w:ascii="Arial" w:hAnsi="Arial" w:cs="Arial"/>
          <w:sz w:val="20"/>
          <w:szCs w:val="20"/>
          <w:lang w:val="pl-PL"/>
        </w:rPr>
        <w:lastRenderedPageBreak/>
        <w:t>wprost z dokumentu stwierdzającego status prawny Wykonawcy to do oferty należy dołączyć pełnomocnictwo wystawione przez osoby do tego upoważnione.</w:t>
      </w:r>
    </w:p>
    <w:p w:rsidR="001E1E86" w:rsidRDefault="00971C01">
      <w:pPr>
        <w:pStyle w:val="Bezodstpw"/>
        <w:numPr>
          <w:ilvl w:val="0"/>
          <w:numId w:val="17"/>
        </w:numPr>
        <w:jc w:val="both"/>
        <w:rPr>
          <w:rFonts w:ascii="Arial" w:hAnsi="Arial" w:cs="Arial"/>
          <w:sz w:val="20"/>
          <w:szCs w:val="20"/>
          <w:lang w:val="pl-PL"/>
        </w:rPr>
      </w:pPr>
      <w:r>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1E1E86" w:rsidRDefault="00971C01">
      <w:pPr>
        <w:pStyle w:val="Bezodstpw"/>
        <w:numPr>
          <w:ilvl w:val="0"/>
          <w:numId w:val="17"/>
        </w:numPr>
        <w:jc w:val="both"/>
        <w:rPr>
          <w:rFonts w:ascii="Arial" w:hAnsi="Arial" w:cs="Arial"/>
          <w:sz w:val="20"/>
          <w:szCs w:val="20"/>
          <w:lang w:val="pl-PL"/>
        </w:rPr>
      </w:pPr>
      <w:r>
        <w:rPr>
          <w:rFonts w:ascii="Arial" w:hAnsi="Arial" w:cs="Arial"/>
          <w:sz w:val="20"/>
          <w:szCs w:val="20"/>
          <w:lang w:val="pl-PL"/>
        </w:rPr>
        <w:t>Wykonawca ponosi wszelkie koszty związane z przygotowaniem i złożeniem oferty.</w:t>
      </w:r>
    </w:p>
    <w:p w:rsidR="001E1E86" w:rsidRDefault="00971C01">
      <w:pPr>
        <w:pStyle w:val="Bezodstpw"/>
        <w:numPr>
          <w:ilvl w:val="0"/>
          <w:numId w:val="16"/>
        </w:numPr>
        <w:jc w:val="both"/>
        <w:rPr>
          <w:rFonts w:ascii="Arial" w:hAnsi="Arial" w:cs="Arial"/>
          <w:sz w:val="20"/>
          <w:szCs w:val="20"/>
          <w:lang w:val="pl-PL"/>
        </w:rPr>
      </w:pPr>
      <w:r>
        <w:rPr>
          <w:rFonts w:ascii="Arial" w:hAnsi="Arial" w:cs="Arial"/>
          <w:sz w:val="20"/>
          <w:szCs w:val="20"/>
          <w:lang w:val="pl-PL"/>
        </w:rPr>
        <w:t>Forma oferty.</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Ofertę należy złożyć w formie uniemożliwiającej jej przypadkowe zdekompletowanie.</w:t>
      </w:r>
    </w:p>
    <w:p w:rsidR="001E1E86" w:rsidRDefault="00971C01">
      <w:pPr>
        <w:pStyle w:val="Bezodstpw"/>
        <w:numPr>
          <w:ilvl w:val="0"/>
          <w:numId w:val="18"/>
        </w:numPr>
        <w:jc w:val="both"/>
        <w:rPr>
          <w:rFonts w:ascii="Arial" w:hAnsi="Arial" w:cs="Arial"/>
          <w:b/>
          <w:sz w:val="20"/>
          <w:szCs w:val="20"/>
          <w:lang w:val="pl-PL"/>
        </w:rPr>
      </w:pPr>
      <w:r>
        <w:rPr>
          <w:rFonts w:ascii="Arial" w:hAnsi="Arial" w:cs="Arial"/>
          <w:b/>
          <w:sz w:val="20"/>
          <w:szCs w:val="20"/>
          <w:lang w:val="pl-PL"/>
        </w:rPr>
        <w:t>Wszystkie strony oferty muszą być parafowane przez osobę</w:t>
      </w:r>
      <w:r>
        <w:rPr>
          <w:rFonts w:ascii="Arial" w:hAnsi="Arial" w:cs="Arial"/>
          <w:sz w:val="20"/>
          <w:szCs w:val="20"/>
          <w:lang w:val="pl-PL"/>
        </w:rPr>
        <w:t xml:space="preserve"> </w:t>
      </w:r>
      <w:r>
        <w:rPr>
          <w:rFonts w:ascii="Arial" w:hAnsi="Arial" w:cs="Arial"/>
          <w:b/>
          <w:sz w:val="20"/>
          <w:szCs w:val="20"/>
          <w:lang w:val="pl-PL"/>
        </w:rPr>
        <w:t xml:space="preserve">podpisującą </w:t>
      </w:r>
      <w:r>
        <w:rPr>
          <w:rFonts w:ascii="Arial" w:hAnsi="Arial" w:cs="Arial"/>
          <w:sz w:val="20"/>
          <w:szCs w:val="20"/>
          <w:lang w:val="pl-PL"/>
        </w:rPr>
        <w:t xml:space="preserve">(podpisujące) </w:t>
      </w:r>
      <w:r>
        <w:rPr>
          <w:rFonts w:ascii="Arial" w:hAnsi="Arial" w:cs="Arial"/>
          <w:b/>
          <w:sz w:val="20"/>
          <w:szCs w:val="20"/>
          <w:lang w:val="pl-PL"/>
        </w:rPr>
        <w:t xml:space="preserve">ofertę zgodnie z treścią dokumentu określającego status prawny Wykonawcy lub treścią załączonego do oferty pełnomocnictwa. </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Pr>
          <w:rFonts w:ascii="Arial" w:hAnsi="Arial" w:cs="Arial"/>
          <w:b/>
          <w:sz w:val="20"/>
          <w:szCs w:val="20"/>
          <w:lang w:val="pl-PL"/>
        </w:rPr>
        <w:t>Zgodność z oryginałem wszystkich zapisanych stron kopii dokumentów wchodzących w skład oferty musi być potwierdzona przez osobę</w:t>
      </w:r>
      <w:r>
        <w:rPr>
          <w:rFonts w:ascii="Arial" w:hAnsi="Arial" w:cs="Arial"/>
          <w:sz w:val="20"/>
          <w:szCs w:val="20"/>
          <w:lang w:val="pl-PL"/>
        </w:rPr>
        <w:t xml:space="preserve"> </w:t>
      </w:r>
      <w:r>
        <w:rPr>
          <w:rFonts w:ascii="Arial" w:hAnsi="Arial" w:cs="Arial"/>
          <w:b/>
          <w:sz w:val="20"/>
          <w:szCs w:val="20"/>
          <w:lang w:val="pl-PL"/>
        </w:rPr>
        <w:t>podpisującą</w:t>
      </w:r>
      <w:r>
        <w:rPr>
          <w:rFonts w:ascii="Arial" w:hAnsi="Arial" w:cs="Arial"/>
          <w:sz w:val="20"/>
          <w:szCs w:val="20"/>
          <w:lang w:val="pl-PL"/>
        </w:rPr>
        <w:t xml:space="preserve"> </w:t>
      </w:r>
      <w:r>
        <w:rPr>
          <w:rFonts w:ascii="Arial" w:hAnsi="Arial" w:cs="Arial"/>
          <w:b/>
          <w:sz w:val="20"/>
          <w:szCs w:val="20"/>
          <w:lang w:val="pl-PL"/>
        </w:rPr>
        <w:t>ofertę</w:t>
      </w:r>
      <w:r>
        <w:rPr>
          <w:rFonts w:ascii="Arial" w:hAnsi="Arial" w:cs="Arial"/>
          <w:sz w:val="20"/>
          <w:szCs w:val="20"/>
          <w:lang w:val="pl-PL"/>
        </w:rPr>
        <w:t xml:space="preserve"> zgodnie z treścią dokumentu określającego status prawny Wykonawcy lub treścią załączonego do oferty pełnomocnictwa.</w:t>
      </w:r>
    </w:p>
    <w:p w:rsidR="001E1E86" w:rsidRDefault="00971C01">
      <w:pPr>
        <w:pStyle w:val="Bezodstpw"/>
        <w:numPr>
          <w:ilvl w:val="0"/>
          <w:numId w:val="18"/>
        </w:numPr>
        <w:jc w:val="both"/>
        <w:rPr>
          <w:rFonts w:ascii="Arial" w:hAnsi="Arial" w:cs="Arial"/>
          <w:sz w:val="20"/>
          <w:szCs w:val="20"/>
          <w:lang w:val="pl-PL"/>
        </w:rPr>
      </w:pPr>
      <w:r>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1E1E86" w:rsidRDefault="00971C01">
      <w:pPr>
        <w:pStyle w:val="Bezodstpw"/>
        <w:numPr>
          <w:ilvl w:val="0"/>
          <w:numId w:val="16"/>
        </w:numPr>
        <w:jc w:val="both"/>
        <w:rPr>
          <w:rFonts w:ascii="Arial" w:hAnsi="Arial" w:cs="Arial"/>
          <w:sz w:val="20"/>
          <w:szCs w:val="20"/>
          <w:lang w:val="pl-PL"/>
        </w:rPr>
      </w:pPr>
      <w:r>
        <w:rPr>
          <w:rFonts w:ascii="Arial" w:hAnsi="Arial" w:cs="Arial"/>
          <w:b/>
          <w:sz w:val="20"/>
          <w:szCs w:val="20"/>
          <w:lang w:val="pl-PL"/>
        </w:rPr>
        <w:t>Zawartość oferty</w:t>
      </w:r>
      <w:r>
        <w:rPr>
          <w:rFonts w:ascii="Arial" w:hAnsi="Arial" w:cs="Arial"/>
          <w:sz w:val="20"/>
          <w:szCs w:val="20"/>
          <w:lang w:val="pl-PL"/>
        </w:rPr>
        <w:t>.</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Kompletna oferta musi zawierać:</w:t>
      </w:r>
    </w:p>
    <w:p w:rsidR="001E1E86" w:rsidRDefault="00971C01">
      <w:pPr>
        <w:pStyle w:val="Bezodstpw"/>
        <w:numPr>
          <w:ilvl w:val="0"/>
          <w:numId w:val="5"/>
        </w:numPr>
        <w:jc w:val="both"/>
        <w:rPr>
          <w:rFonts w:ascii="Arial" w:hAnsi="Arial" w:cs="Arial"/>
          <w:sz w:val="20"/>
          <w:szCs w:val="20"/>
          <w:lang w:val="pl-PL"/>
        </w:rPr>
      </w:pPr>
      <w:r>
        <w:rPr>
          <w:rFonts w:ascii="Arial" w:hAnsi="Arial" w:cs="Arial"/>
          <w:b/>
          <w:sz w:val="20"/>
          <w:szCs w:val="20"/>
          <w:lang w:val="pl-PL"/>
        </w:rPr>
        <w:t>Ofertę Wykonawcy</w:t>
      </w:r>
      <w:r>
        <w:rPr>
          <w:rFonts w:ascii="Arial" w:hAnsi="Arial" w:cs="Arial"/>
          <w:sz w:val="20"/>
          <w:szCs w:val="20"/>
          <w:lang w:val="pl-PL"/>
        </w:rPr>
        <w:t xml:space="preserve"> sporządzoną na podstawie wzoru do niniejszej SIWZ,</w:t>
      </w:r>
    </w:p>
    <w:p w:rsidR="001E1E86" w:rsidRDefault="00971C01">
      <w:pPr>
        <w:pStyle w:val="Bezodstpw"/>
        <w:numPr>
          <w:ilvl w:val="0"/>
          <w:numId w:val="5"/>
        </w:numPr>
        <w:jc w:val="both"/>
        <w:rPr>
          <w:rFonts w:ascii="Arial" w:hAnsi="Arial" w:cs="Arial"/>
          <w:sz w:val="20"/>
          <w:szCs w:val="20"/>
          <w:lang w:val="pl-PL"/>
        </w:rPr>
      </w:pPr>
      <w:r>
        <w:rPr>
          <w:rFonts w:ascii="Arial" w:hAnsi="Arial" w:cs="Arial"/>
          <w:b/>
          <w:sz w:val="20"/>
          <w:szCs w:val="20"/>
          <w:lang w:val="pl-PL"/>
        </w:rPr>
        <w:t>Załącznik Nr 1 do Oferty</w:t>
      </w:r>
      <w:r>
        <w:rPr>
          <w:rFonts w:ascii="Arial" w:hAnsi="Arial" w:cs="Arial"/>
          <w:sz w:val="20"/>
          <w:szCs w:val="20"/>
          <w:lang w:val="pl-PL"/>
        </w:rPr>
        <w:t xml:space="preserve"> – Formularz cenowy,</w:t>
      </w:r>
    </w:p>
    <w:p w:rsidR="001E1E86" w:rsidRDefault="00971C01">
      <w:pPr>
        <w:pStyle w:val="Bezodstpw"/>
        <w:numPr>
          <w:ilvl w:val="0"/>
          <w:numId w:val="5"/>
        </w:numPr>
        <w:jc w:val="both"/>
        <w:rPr>
          <w:rFonts w:ascii="Arial" w:hAnsi="Arial" w:cs="Arial"/>
          <w:sz w:val="20"/>
          <w:szCs w:val="20"/>
          <w:lang w:val="pl-PL"/>
        </w:rPr>
      </w:pPr>
      <w:r>
        <w:rPr>
          <w:rFonts w:ascii="Arial" w:hAnsi="Arial" w:cs="Arial"/>
          <w:b/>
          <w:sz w:val="20"/>
          <w:szCs w:val="20"/>
          <w:lang w:val="pl-PL"/>
        </w:rPr>
        <w:t>Stosowne Pełnomocnictwo(a)</w:t>
      </w:r>
      <w:r>
        <w:rPr>
          <w:rFonts w:ascii="Arial" w:hAnsi="Arial" w:cs="Arial"/>
          <w:sz w:val="20"/>
          <w:szCs w:val="20"/>
          <w:lang w:val="pl-PL"/>
        </w:rPr>
        <w:t xml:space="preserve"> – w przypadku, gdy upoważnienie do podpisania oferty nie wynika bezpośrednio ze złożonego w ofercie odpisu z właściwego rejestru,</w:t>
      </w:r>
    </w:p>
    <w:p w:rsidR="001E1E86" w:rsidRDefault="00971C01">
      <w:pPr>
        <w:pStyle w:val="Bezodstpw"/>
        <w:numPr>
          <w:ilvl w:val="0"/>
          <w:numId w:val="5"/>
        </w:numPr>
        <w:jc w:val="both"/>
        <w:rPr>
          <w:rFonts w:ascii="Arial" w:hAnsi="Arial" w:cs="Arial"/>
          <w:sz w:val="20"/>
          <w:szCs w:val="20"/>
          <w:lang w:val="pl-PL"/>
        </w:rPr>
      </w:pPr>
      <w:r>
        <w:rPr>
          <w:rFonts w:ascii="Arial" w:hAnsi="Arial" w:cs="Arial"/>
          <w:sz w:val="20"/>
          <w:szCs w:val="20"/>
          <w:lang w:val="pl-PL"/>
        </w:rPr>
        <w:t xml:space="preserve">W przypadku Wykonawców wspólnie ubiegających się o udzielenie zamówienia, </w:t>
      </w:r>
      <w:r>
        <w:rPr>
          <w:rFonts w:ascii="Arial" w:hAnsi="Arial" w:cs="Arial"/>
          <w:b/>
          <w:sz w:val="20"/>
          <w:szCs w:val="20"/>
          <w:lang w:val="pl-PL"/>
        </w:rPr>
        <w:t>dokument ustanawiający Pełnomocnika</w:t>
      </w:r>
      <w:r>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1E1E86" w:rsidRDefault="00971C01">
      <w:pPr>
        <w:pStyle w:val="Bezodstpw"/>
        <w:numPr>
          <w:ilvl w:val="0"/>
          <w:numId w:val="5"/>
        </w:numPr>
        <w:jc w:val="both"/>
        <w:rPr>
          <w:rFonts w:ascii="Arial" w:hAnsi="Arial" w:cs="Arial"/>
          <w:b/>
          <w:sz w:val="20"/>
          <w:szCs w:val="20"/>
          <w:lang w:val="pl-PL"/>
        </w:rPr>
      </w:pPr>
      <w:r>
        <w:rPr>
          <w:rFonts w:ascii="Arial" w:hAnsi="Arial" w:cs="Arial"/>
          <w:b/>
          <w:sz w:val="20"/>
          <w:szCs w:val="20"/>
          <w:lang w:val="pl-PL"/>
        </w:rPr>
        <w:t>Kopię dowodu wniesienia wadium,</w:t>
      </w:r>
    </w:p>
    <w:p w:rsidR="001E1E86" w:rsidRDefault="00971C01">
      <w:pPr>
        <w:pStyle w:val="Bezodstpw"/>
        <w:numPr>
          <w:ilvl w:val="0"/>
          <w:numId w:val="5"/>
        </w:numPr>
        <w:jc w:val="both"/>
        <w:rPr>
          <w:rFonts w:ascii="Arial" w:hAnsi="Arial" w:cs="Arial"/>
          <w:b/>
          <w:sz w:val="20"/>
          <w:szCs w:val="20"/>
          <w:lang w:val="pl-PL"/>
        </w:rPr>
      </w:pPr>
      <w:r>
        <w:rPr>
          <w:rFonts w:ascii="Arial" w:hAnsi="Arial" w:cs="Arial"/>
          <w:b/>
          <w:sz w:val="20"/>
          <w:szCs w:val="20"/>
          <w:lang w:val="pl-PL"/>
        </w:rPr>
        <w:t>Pozostałe dokumenty wymienione w pkt. 9, 10, 11 SIWZ.</w:t>
      </w:r>
    </w:p>
    <w:p w:rsidR="001E1E86" w:rsidRDefault="00971C01">
      <w:pPr>
        <w:pStyle w:val="Bezodstpw"/>
        <w:ind w:left="372"/>
        <w:jc w:val="both"/>
        <w:rPr>
          <w:rFonts w:ascii="Arial" w:hAnsi="Arial" w:cs="Arial"/>
          <w:b/>
          <w:sz w:val="20"/>
          <w:szCs w:val="20"/>
          <w:lang w:val="pl-PL"/>
        </w:rPr>
      </w:pPr>
      <w:r>
        <w:rPr>
          <w:rFonts w:ascii="Arial" w:hAnsi="Arial" w:cs="Arial"/>
          <w:sz w:val="20"/>
          <w:szCs w:val="20"/>
          <w:lang w:val="pl-PL"/>
        </w:rPr>
        <w:t xml:space="preserve">Zamawiający prosi o dołączenie </w:t>
      </w:r>
      <w:r>
        <w:rPr>
          <w:rFonts w:ascii="Arial" w:hAnsi="Arial" w:cs="Arial"/>
          <w:b/>
          <w:sz w:val="20"/>
          <w:szCs w:val="20"/>
          <w:lang w:val="pl-PL"/>
        </w:rPr>
        <w:t>Formularza nr 1</w:t>
      </w:r>
      <w:r>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1E1E86" w:rsidRDefault="00971C01">
      <w:pPr>
        <w:pStyle w:val="Bezodstpw"/>
        <w:numPr>
          <w:ilvl w:val="0"/>
          <w:numId w:val="16"/>
        </w:numPr>
        <w:jc w:val="both"/>
        <w:rPr>
          <w:rFonts w:ascii="Arial" w:hAnsi="Arial" w:cs="Arial"/>
          <w:sz w:val="20"/>
          <w:szCs w:val="20"/>
          <w:lang w:val="pl-PL"/>
        </w:rPr>
      </w:pPr>
      <w:r>
        <w:rPr>
          <w:rFonts w:ascii="Arial" w:hAnsi="Arial" w:cs="Arial"/>
          <w:sz w:val="20"/>
          <w:szCs w:val="20"/>
          <w:lang w:val="pl-PL"/>
        </w:rPr>
        <w:t xml:space="preserve">Informacje stanowiące tajemnicę przedsiębiorstwa w rozumieniu przepisów o zwalczaniu nieuczciwej konkurencji. </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Pr>
          <w:rFonts w:ascii="Arial" w:hAnsi="Arial" w:cs="Arial"/>
          <w:sz w:val="20"/>
          <w:szCs w:val="20"/>
          <w:lang w:val="pl-PL"/>
        </w:rPr>
        <w:t>z</w:t>
      </w:r>
      <w:proofErr w:type="gramEnd"/>
      <w:r>
        <w:rPr>
          <w:rFonts w:ascii="Arial" w:hAnsi="Arial" w:cs="Arial"/>
          <w:sz w:val="20"/>
          <w:szCs w:val="20"/>
          <w:lang w:val="pl-PL"/>
        </w:rPr>
        <w:t xml:space="preserve"> 2003 r. nr 153, poz. 1503, ze zm.), należy je oznaczyć klauzulą </w:t>
      </w:r>
      <w:r>
        <w:rPr>
          <w:rFonts w:ascii="Arial" w:hAnsi="Arial" w:cs="Arial"/>
          <w:b/>
          <w:sz w:val="20"/>
          <w:szCs w:val="20"/>
          <w:lang w:val="pl-PL"/>
        </w:rPr>
        <w:t>NIE UDOSTĘPNIAĆ – TAJEMNICA PRZEDSIĘBIORSTWA</w:t>
      </w:r>
      <w:r>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167195" w:rsidRDefault="00167195">
      <w:pPr>
        <w:pStyle w:val="Bezodstpw"/>
        <w:ind w:left="360"/>
        <w:jc w:val="both"/>
        <w:rPr>
          <w:rFonts w:ascii="Arial" w:hAnsi="Arial" w:cs="Arial"/>
          <w:sz w:val="20"/>
          <w:szCs w:val="20"/>
          <w:lang w:val="pl-PL"/>
        </w:rPr>
      </w:pPr>
    </w:p>
    <w:p w:rsidR="00167195" w:rsidRDefault="00167195">
      <w:pPr>
        <w:pStyle w:val="Bezodstpw"/>
        <w:ind w:left="360"/>
        <w:jc w:val="both"/>
        <w:rPr>
          <w:rFonts w:ascii="Arial" w:hAnsi="Arial" w:cs="Arial"/>
          <w:sz w:val="20"/>
          <w:szCs w:val="20"/>
          <w:lang w:val="pl-PL"/>
        </w:rPr>
      </w:pPr>
    </w:p>
    <w:p w:rsidR="00167195" w:rsidRDefault="00167195">
      <w:pPr>
        <w:pStyle w:val="Bezodstpw"/>
        <w:ind w:left="360"/>
        <w:jc w:val="both"/>
        <w:rPr>
          <w:rFonts w:ascii="Arial" w:hAnsi="Arial" w:cs="Arial"/>
          <w:sz w:val="20"/>
          <w:szCs w:val="20"/>
          <w:lang w:val="pl-PL"/>
        </w:rPr>
      </w:pPr>
    </w:p>
    <w:p w:rsidR="001E1E86" w:rsidRDefault="00971C01">
      <w:pPr>
        <w:pStyle w:val="Bezodstpw"/>
        <w:numPr>
          <w:ilvl w:val="0"/>
          <w:numId w:val="16"/>
        </w:numPr>
        <w:rPr>
          <w:rFonts w:ascii="Arial" w:hAnsi="Arial" w:cs="Arial"/>
          <w:sz w:val="20"/>
          <w:szCs w:val="20"/>
          <w:lang w:val="pl-PL"/>
        </w:rPr>
      </w:pPr>
      <w:r>
        <w:rPr>
          <w:rFonts w:ascii="Arial" w:hAnsi="Arial" w:cs="Arial"/>
          <w:sz w:val="20"/>
          <w:szCs w:val="20"/>
          <w:lang w:val="pl-PL"/>
        </w:rPr>
        <w:lastRenderedPageBreak/>
        <w:t>Koszt sporządzenia oferty.</w:t>
      </w:r>
    </w:p>
    <w:p w:rsidR="001E1E86" w:rsidRDefault="00971C01">
      <w:pPr>
        <w:pStyle w:val="Bezodstpw"/>
        <w:numPr>
          <w:ilvl w:val="0"/>
          <w:numId w:val="16"/>
        </w:numPr>
        <w:jc w:val="both"/>
        <w:rPr>
          <w:rFonts w:ascii="Arial" w:hAnsi="Arial" w:cs="Arial"/>
          <w:sz w:val="20"/>
          <w:szCs w:val="20"/>
          <w:lang w:val="pl-PL"/>
        </w:rPr>
      </w:pPr>
      <w:r>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1E1E86" w:rsidRDefault="00971C01">
      <w:pPr>
        <w:pStyle w:val="Bezodstpw"/>
        <w:numPr>
          <w:ilvl w:val="0"/>
          <w:numId w:val="16"/>
        </w:numPr>
        <w:rPr>
          <w:rFonts w:ascii="Arial" w:hAnsi="Arial" w:cs="Arial"/>
          <w:sz w:val="20"/>
          <w:szCs w:val="20"/>
          <w:lang w:val="pl-PL"/>
        </w:rPr>
      </w:pPr>
      <w:r>
        <w:rPr>
          <w:rFonts w:ascii="Arial" w:hAnsi="Arial" w:cs="Arial"/>
          <w:sz w:val="20"/>
          <w:szCs w:val="20"/>
          <w:lang w:val="pl-PL"/>
        </w:rPr>
        <w:t>Wizja terenu</w:t>
      </w:r>
      <w:bookmarkEnd w:id="67"/>
      <w:r>
        <w:rPr>
          <w:rFonts w:ascii="Arial" w:hAnsi="Arial" w:cs="Arial"/>
          <w:sz w:val="20"/>
          <w:szCs w:val="20"/>
          <w:lang w:val="pl-PL"/>
        </w:rPr>
        <w:t>.</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Pr>
          <w:sz w:val="20"/>
          <w:szCs w:val="20"/>
        </w:rPr>
        <w:t>Miejsce, termin składania i otwarcia oraz sposób złożenia oferty.</w:t>
      </w:r>
      <w:bookmarkEnd w:id="70"/>
      <w:bookmarkEnd w:id="71"/>
    </w:p>
    <w:p w:rsidR="001E1E86" w:rsidRDefault="00971C01">
      <w:pPr>
        <w:pStyle w:val="Bezodstpw"/>
        <w:numPr>
          <w:ilvl w:val="0"/>
          <w:numId w:val="3"/>
        </w:numPr>
        <w:jc w:val="both"/>
        <w:rPr>
          <w:rFonts w:ascii="Arial" w:hAnsi="Arial" w:cs="Arial"/>
          <w:sz w:val="20"/>
          <w:szCs w:val="20"/>
          <w:lang w:val="pl-PL"/>
        </w:rPr>
      </w:pPr>
      <w:r>
        <w:rPr>
          <w:rFonts w:ascii="Arial" w:hAnsi="Arial" w:cs="Arial"/>
          <w:b/>
          <w:sz w:val="20"/>
          <w:szCs w:val="20"/>
          <w:lang w:val="pl-PL"/>
        </w:rPr>
        <w:t>Ofertę należy złożyć</w:t>
      </w:r>
      <w:r>
        <w:rPr>
          <w:rFonts w:ascii="Arial" w:hAnsi="Arial" w:cs="Arial"/>
          <w:sz w:val="20"/>
          <w:szCs w:val="20"/>
          <w:lang w:val="pl-PL"/>
        </w:rPr>
        <w:t xml:space="preserve"> w siedzibie Urzędu Gminy w Starych Babicach (05-082), ul. Rynek 32 w pokoju nr 18 – Sekretariat </w:t>
      </w:r>
      <w:r>
        <w:rPr>
          <w:rFonts w:ascii="Arial" w:hAnsi="Arial" w:cs="Arial"/>
          <w:b/>
          <w:sz w:val="20"/>
          <w:szCs w:val="20"/>
          <w:lang w:val="pl-PL"/>
        </w:rPr>
        <w:t>w terminie do dnia 26 lutego 2014 r. do godziny 12</w:t>
      </w:r>
      <w:r>
        <w:rPr>
          <w:rFonts w:ascii="Arial" w:hAnsi="Arial" w:cs="Arial"/>
          <w:b/>
          <w:sz w:val="20"/>
          <w:szCs w:val="20"/>
          <w:vertAlign w:val="superscript"/>
          <w:lang w:val="pl-PL"/>
        </w:rPr>
        <w:t>00</w:t>
      </w:r>
      <w:r>
        <w:rPr>
          <w:rFonts w:ascii="Arial" w:hAnsi="Arial" w:cs="Arial"/>
          <w:sz w:val="20"/>
          <w:szCs w:val="20"/>
          <w:lang w:val="pl-PL"/>
        </w:rPr>
        <w:t>.</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Ofertę należy złożyć w nieprzezroczystej, trwale zabezpieczonej przed otwarciem kopercie (paczce). Kopertę (paczkę) należy opisać następująco:</w:t>
      </w:r>
    </w:p>
    <w:p w:rsidR="001E1E86" w:rsidRDefault="00971C01">
      <w:pPr>
        <w:pStyle w:val="Bezodstpw"/>
        <w:ind w:left="360"/>
        <w:jc w:val="both"/>
        <w:rPr>
          <w:rFonts w:ascii="Arial" w:hAnsi="Arial" w:cs="Arial"/>
          <w:b/>
          <w:sz w:val="20"/>
          <w:szCs w:val="20"/>
          <w:lang w:val="pl-PL"/>
        </w:rPr>
      </w:pPr>
      <w:r>
        <w:rPr>
          <w:rFonts w:ascii="Arial" w:hAnsi="Arial" w:cs="Arial"/>
          <w:b/>
          <w:sz w:val="20"/>
          <w:szCs w:val="20"/>
          <w:lang w:val="pl-PL"/>
        </w:rPr>
        <w:t>Gmina Stare Babice ul. Rynek 32, 05-082 Stare Babice</w:t>
      </w:r>
    </w:p>
    <w:p w:rsidR="001E1E86" w:rsidRDefault="00971C01">
      <w:pPr>
        <w:pStyle w:val="Bezodstpw"/>
        <w:ind w:left="360"/>
        <w:jc w:val="both"/>
        <w:rPr>
          <w:rFonts w:ascii="Arial" w:hAnsi="Arial" w:cs="Arial"/>
          <w:b/>
          <w:sz w:val="20"/>
          <w:szCs w:val="20"/>
          <w:lang w:val="pl-PL"/>
        </w:rPr>
      </w:pPr>
      <w:r>
        <w:rPr>
          <w:rFonts w:ascii="Arial" w:hAnsi="Arial" w:cs="Arial"/>
          <w:sz w:val="20"/>
          <w:szCs w:val="20"/>
          <w:lang w:val="pl-PL"/>
        </w:rPr>
        <w:t xml:space="preserve">Oferta w postępowaniu na </w:t>
      </w:r>
      <w:r>
        <w:rPr>
          <w:rFonts w:ascii="Arial" w:hAnsi="Arial" w:cs="Arial"/>
          <w:b/>
          <w:sz w:val="20"/>
          <w:szCs w:val="20"/>
          <w:lang w:val="pl-PL"/>
        </w:rPr>
        <w:t>„Równanie i profilowanie dróg gminnych o nawierzchni gruntowej na terenie gminy Stare Babice”</w:t>
      </w:r>
    </w:p>
    <w:p w:rsidR="001E1E86" w:rsidRDefault="00971C01">
      <w:pPr>
        <w:pStyle w:val="Bezodstpw"/>
        <w:ind w:left="360"/>
        <w:jc w:val="both"/>
        <w:rPr>
          <w:rFonts w:ascii="Arial" w:hAnsi="Arial" w:cs="Arial"/>
          <w:b/>
          <w:sz w:val="20"/>
          <w:szCs w:val="20"/>
          <w:lang w:val="pl-PL"/>
        </w:rPr>
      </w:pPr>
      <w:r>
        <w:rPr>
          <w:rFonts w:ascii="Arial" w:hAnsi="Arial" w:cs="Arial"/>
          <w:sz w:val="20"/>
          <w:szCs w:val="20"/>
          <w:lang w:val="pl-PL"/>
        </w:rPr>
        <w:t>Nie otwierać przed dniem:</w:t>
      </w:r>
      <w:r>
        <w:rPr>
          <w:rFonts w:ascii="Arial" w:hAnsi="Arial" w:cs="Arial"/>
          <w:b/>
          <w:bCs/>
          <w:sz w:val="20"/>
          <w:szCs w:val="20"/>
          <w:lang w:val="pl-PL"/>
        </w:rPr>
        <w:t xml:space="preserve"> </w:t>
      </w:r>
      <w:r>
        <w:rPr>
          <w:rFonts w:ascii="Arial" w:hAnsi="Arial" w:cs="Arial"/>
          <w:b/>
          <w:sz w:val="20"/>
          <w:szCs w:val="20"/>
          <w:lang w:val="pl-PL"/>
        </w:rPr>
        <w:t>26 lutego 2014 r. do godz. 12</w:t>
      </w:r>
      <w:r>
        <w:rPr>
          <w:rFonts w:ascii="Arial" w:hAnsi="Arial" w:cs="Arial"/>
          <w:b/>
          <w:sz w:val="20"/>
          <w:szCs w:val="20"/>
          <w:vertAlign w:val="superscript"/>
          <w:lang w:val="pl-PL"/>
        </w:rPr>
        <w:t>05</w:t>
      </w:r>
      <w:r>
        <w:rPr>
          <w:rFonts w:ascii="Arial" w:hAnsi="Arial" w:cs="Arial"/>
          <w:b/>
          <w:sz w:val="20"/>
          <w:szCs w:val="20"/>
          <w:lang w:val="pl-PL"/>
        </w:rPr>
        <w:t xml:space="preserve"> </w:t>
      </w: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Na kopercie (paczce) oprócz opisu jw. należy umieścić nazwę i dokładny adres Wykonawcy wraz z numerem telefonu i faksu.</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Zamawiający nie bierze odpowiedzialności za skutki braku zachowania powyższych warunków przez Wykonawców.</w:t>
      </w:r>
    </w:p>
    <w:p w:rsidR="001E1E86" w:rsidRDefault="00971C01">
      <w:pPr>
        <w:pStyle w:val="Bezodstpw"/>
        <w:numPr>
          <w:ilvl w:val="0"/>
          <w:numId w:val="3"/>
        </w:numPr>
        <w:jc w:val="both"/>
        <w:rPr>
          <w:rFonts w:ascii="Arial" w:hAnsi="Arial" w:cs="Arial"/>
          <w:b/>
          <w:sz w:val="20"/>
          <w:szCs w:val="20"/>
          <w:lang w:val="pl-PL"/>
        </w:rPr>
      </w:pPr>
      <w:r>
        <w:rPr>
          <w:rFonts w:ascii="Arial" w:hAnsi="Arial" w:cs="Arial"/>
          <w:b/>
          <w:sz w:val="20"/>
          <w:szCs w:val="20"/>
          <w:lang w:val="pl-PL"/>
        </w:rPr>
        <w:t>Otwarcie złożonych ofert nastąpi w dniu 26 lutego 2014 r. o godz. 12</w:t>
      </w:r>
      <w:r>
        <w:rPr>
          <w:rFonts w:ascii="Arial" w:hAnsi="Arial" w:cs="Arial"/>
          <w:b/>
          <w:sz w:val="20"/>
          <w:szCs w:val="20"/>
          <w:vertAlign w:val="superscript"/>
          <w:lang w:val="pl-PL"/>
        </w:rPr>
        <w:t>05</w:t>
      </w:r>
      <w:r>
        <w:rPr>
          <w:rFonts w:ascii="Arial" w:hAnsi="Arial" w:cs="Arial"/>
          <w:b/>
          <w:sz w:val="20"/>
          <w:szCs w:val="20"/>
          <w:lang w:val="pl-PL"/>
        </w:rPr>
        <w:t xml:space="preserve"> w siedzibie Urzędu Gminy w Starych Babicach w Sali Konferencyjnej.</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Kolejność otwierania ofert nastąpi wg kolejności ich wpływu (data, godzina).</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Po otwarciu każdej oferty zostanie podana do wiadomości zebranych nazwa i adres Wykonawcy oraz informacje dotyczące ceny.</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Oferty w kopertach naruszonych będą traktowane, jako odtajnione i zwrócone Wykonawcom bez rozpatrywania.</w:t>
      </w:r>
    </w:p>
    <w:p w:rsidR="001E1E86" w:rsidRDefault="00971C01">
      <w:pPr>
        <w:pStyle w:val="Bezodstpw"/>
        <w:numPr>
          <w:ilvl w:val="0"/>
          <w:numId w:val="3"/>
        </w:numPr>
        <w:jc w:val="both"/>
        <w:rPr>
          <w:rFonts w:ascii="Arial" w:hAnsi="Arial" w:cs="Arial"/>
          <w:sz w:val="20"/>
          <w:szCs w:val="20"/>
          <w:lang w:val="pl-PL"/>
        </w:rPr>
      </w:pPr>
      <w:r>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Pr>
          <w:sz w:val="20"/>
          <w:szCs w:val="20"/>
        </w:rPr>
        <w:t>Opis sposobu obliczenia ceny.</w:t>
      </w:r>
      <w:bookmarkEnd w:id="74"/>
      <w:bookmarkEnd w:id="75"/>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Ceną oferty są ceny jednostkowe brutto poszczególnych rodzajów robót stanowiących przedmiot zamówienia wymienione w Załączniku Nr 1 do Oferty – Formularz cenowy.</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Cena musi uwzględniać wszystkie wymagania niniejszej SIWZ oraz obejmować wszelkie koszty, jakie poniesie Wykonawca z tytułu należytej oraz zgodnej z obowiązującymi przepisami realizacji przedmiotu zamówienia.</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 xml:space="preserve">Obowiązującą formą wynagrodzenia jest wynagrodzenie wynikające z cen jednostkowych brutto poszczególnych rodzajów robót wymienionych w Załączniku Nr 1 do Oferty – Formularz cenowy oraz ilości wykonanych tych robót. </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 xml:space="preserve">Podane w ofercie ceny jednostkowe brutto muszą być wyrażone w PLN cyfrą w zaokrągleniu do dwóch miejsc po przecinku (zasada zaokrąglania: poniżej 5 należy końcówkę pominąć, równe i powyżej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1E1E86" w:rsidRDefault="00971C01" w:rsidP="00971C01">
      <w:pPr>
        <w:pStyle w:val="Akapitzlist"/>
        <w:numPr>
          <w:ilvl w:val="0"/>
          <w:numId w:val="67"/>
        </w:numPr>
        <w:suppressAutoHyphens w:val="0"/>
        <w:spacing w:after="0" w:line="240" w:lineRule="auto"/>
        <w:jc w:val="both"/>
        <w:rPr>
          <w:rFonts w:ascii="Arial" w:hAnsi="Arial" w:cs="Arial"/>
          <w:sz w:val="20"/>
          <w:szCs w:val="20"/>
          <w:lang w:val="pl-PL"/>
        </w:rPr>
      </w:pPr>
      <w:r>
        <w:rPr>
          <w:rFonts w:ascii="Arial" w:hAnsi="Arial" w:cs="Arial"/>
          <w:sz w:val="20"/>
          <w:lang w:val="pl-PL"/>
        </w:rPr>
        <w:t xml:space="preserve">W załączniku nr 1 do Oferty – Formularz cenowy wyszczególnione zostały poszczególne rodzaje robót, jakie będą zlecane Wykonawcy oraz orientacyjne ich ilości w skali roku. Zamawiający </w:t>
      </w:r>
      <w:r>
        <w:rPr>
          <w:rFonts w:ascii="Arial" w:hAnsi="Arial" w:cs="Arial"/>
          <w:sz w:val="20"/>
          <w:lang w:val="pl-PL"/>
        </w:rPr>
        <w:lastRenderedPageBreak/>
        <w:t>przyjął roczną ilość robót każdego rodzaju w oparciu o analizę swoich potrzeb. Zestawienie daje podstawę do wyliczenia porównawczej ceny ofertowej. Zamawiający nie jest zobowiązany do zrealizowania w całości podanych ilości robót. Rodzaje i ilości robót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wykonanych robót mogą odbiegać od podanych ilości.</w:t>
      </w:r>
      <w:r>
        <w:rPr>
          <w:rFonts w:ascii="Arial" w:hAnsi="Arial" w:cs="Arial"/>
          <w:sz w:val="20"/>
          <w:szCs w:val="20"/>
          <w:lang w:val="pl-PL"/>
        </w:rPr>
        <w:t xml:space="preserve"> Zmiany w tym zakresie (zmniejszenie lub zwiększenie ilości) nie stanowią zmiany warunków umowy i nie wymagają formy pisemnej w postaci aneksów.</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Wszelkie rozliczenia między Zamawiającym a Wykonawcą prowadzone będą w złotych polskich.</w:t>
      </w:r>
    </w:p>
    <w:p w:rsidR="001E1E86" w:rsidRDefault="00971C01" w:rsidP="00971C01">
      <w:pPr>
        <w:pStyle w:val="Bezodstpw"/>
        <w:numPr>
          <w:ilvl w:val="0"/>
          <w:numId w:val="67"/>
        </w:numPr>
        <w:jc w:val="both"/>
        <w:rPr>
          <w:rFonts w:ascii="Arial" w:hAnsi="Arial" w:cs="Arial"/>
          <w:sz w:val="20"/>
          <w:szCs w:val="20"/>
          <w:lang w:val="pl-PL"/>
        </w:rPr>
      </w:pPr>
      <w:r>
        <w:rPr>
          <w:rFonts w:ascii="Arial" w:hAnsi="Arial" w:cs="Arial"/>
          <w:sz w:val="20"/>
          <w:szCs w:val="20"/>
          <w:lang w:val="pl-PL"/>
        </w:rPr>
        <w:t>Sposób zapłaty i rozliczenia za realizację niniejszego zamówienia, określone zostały w niniejszej SIWZ (wzorze umowy w sprawie zamówienia publicznego).</w:t>
      </w:r>
    </w:p>
    <w:p w:rsidR="001E1E86" w:rsidRDefault="00971C01" w:rsidP="00971C01">
      <w:pPr>
        <w:pStyle w:val="Bezodstpw"/>
        <w:numPr>
          <w:ilvl w:val="0"/>
          <w:numId w:val="67"/>
        </w:numPr>
        <w:jc w:val="both"/>
        <w:rPr>
          <w:rFonts w:ascii="Arial" w:hAnsi="Arial" w:cs="Arial"/>
          <w:b/>
          <w:sz w:val="20"/>
          <w:szCs w:val="20"/>
          <w:lang w:val="pl-PL"/>
        </w:rPr>
      </w:pPr>
      <w:r>
        <w:rPr>
          <w:rFonts w:ascii="Arial" w:hAnsi="Arial" w:cs="Arial"/>
          <w:b/>
          <w:sz w:val="20"/>
          <w:szCs w:val="20"/>
          <w:lang w:val="pl-PL"/>
        </w:rPr>
        <w:t>Porównawcza cena ofertowa brutto:</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 xml:space="preserve">W celu porównania złożonych ofert Wykonawca obliczy porównawczą cenę ofertową brutto. </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brutto poszczególnych rodzajów robót wymienionych w Załączniku Nr 1 do Oferty – Formularz cenowy oraz szacunkowej ilości/ rok robót do wykonania. </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Porównawcza cena ofertowa brutto nie stanowi wartości umowy i służy jedynie porównaniu złożonych ofert w postępowaniu. Wartość faktycznie wykonanych robót może różnić się od zadeklarowanej i zależeć będzie od rzeczywistych potrzeb, a Zamawiający nie będzie ponosił żadnych konsekwencji z tego tytułu. Podana ilość robót jest wyłącznie wartością szacunkową.</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Wartość umowy w przypadku niniejszego postępowania stanowić będzie kwota, którą Zamawiający posiada na sfinansowanie zamówienia, i do której to wartości wykonywane będą roboty stanowiące przedmiot zamówienia.</w:t>
      </w: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Sposób obliczenia porównawczej ceny ofertowej brutto</w:t>
      </w:r>
      <w:r>
        <w:rPr>
          <w:rFonts w:ascii="Arial" w:hAnsi="Arial" w:cs="Arial"/>
          <w:sz w:val="20"/>
          <w:szCs w:val="20"/>
          <w:lang w:val="pl-PL" w:eastAsia="pl-PL"/>
        </w:rPr>
        <w:t xml:space="preserve"> w Załączniku Nr 1 do Oferty – Formularz cenowy</w:t>
      </w:r>
      <w:r>
        <w:rPr>
          <w:rFonts w:ascii="Arial" w:hAnsi="Arial" w:cs="Arial"/>
          <w:sz w:val="20"/>
          <w:szCs w:val="20"/>
          <w:lang w:val="pl-PL"/>
        </w:rPr>
        <w:t>:</w:t>
      </w:r>
    </w:p>
    <w:p w:rsidR="001E1E86" w:rsidRDefault="00971C01" w:rsidP="00971C01">
      <w:pPr>
        <w:pStyle w:val="Bezodstpw"/>
        <w:numPr>
          <w:ilvl w:val="0"/>
          <w:numId w:val="61"/>
        </w:numPr>
        <w:jc w:val="both"/>
        <w:rPr>
          <w:rFonts w:ascii="Arial" w:hAnsi="Arial" w:cs="Arial"/>
          <w:sz w:val="20"/>
          <w:szCs w:val="20"/>
          <w:lang w:val="pl-PL" w:eastAsia="pl-PL"/>
        </w:rPr>
      </w:pPr>
      <w:proofErr w:type="gramStart"/>
      <w:r>
        <w:rPr>
          <w:rFonts w:ascii="Arial" w:hAnsi="Arial" w:cs="Arial"/>
          <w:sz w:val="20"/>
          <w:szCs w:val="20"/>
          <w:lang w:val="pl-PL" w:eastAsia="pl-PL"/>
        </w:rPr>
        <w:t>w</w:t>
      </w:r>
      <w:proofErr w:type="gramEnd"/>
      <w:r>
        <w:rPr>
          <w:rFonts w:ascii="Arial" w:hAnsi="Arial" w:cs="Arial"/>
          <w:sz w:val="20"/>
          <w:szCs w:val="20"/>
          <w:lang w:val="pl-PL" w:eastAsia="pl-PL"/>
        </w:rPr>
        <w:t xml:space="preserve"> kolumnie 5 Wykonawca wpisuje cenę jednostkowa brutto w zł dla poszczególnych rodzajów robót wyszczególnionych w kolumnie 2,</w:t>
      </w:r>
    </w:p>
    <w:p w:rsidR="001E1E86" w:rsidRDefault="00971C01" w:rsidP="00971C01">
      <w:pPr>
        <w:pStyle w:val="Bezodstpw"/>
        <w:numPr>
          <w:ilvl w:val="0"/>
          <w:numId w:val="61"/>
        </w:numPr>
        <w:jc w:val="both"/>
        <w:rPr>
          <w:rFonts w:ascii="Arial" w:hAnsi="Arial" w:cs="Arial"/>
          <w:sz w:val="20"/>
          <w:szCs w:val="20"/>
          <w:lang w:val="pl-PL" w:eastAsia="pl-PL"/>
        </w:rPr>
      </w:pPr>
      <w:proofErr w:type="gramStart"/>
      <w:r>
        <w:rPr>
          <w:rFonts w:ascii="Arial" w:hAnsi="Arial" w:cs="Arial"/>
          <w:sz w:val="20"/>
          <w:szCs w:val="20"/>
          <w:lang w:val="pl-PL" w:eastAsia="pl-PL"/>
        </w:rPr>
        <w:t>w</w:t>
      </w:r>
      <w:proofErr w:type="gramEnd"/>
      <w:r>
        <w:rPr>
          <w:rFonts w:ascii="Arial" w:hAnsi="Arial" w:cs="Arial"/>
          <w:sz w:val="20"/>
          <w:szCs w:val="20"/>
          <w:lang w:val="pl-PL" w:eastAsia="pl-PL"/>
        </w:rPr>
        <w:t xml:space="preserve"> kolumnie 6 Wykonawca wpisuje wartość brutto w zł dla poszczególnych rodzajów robót wyszczególnionych w kolumnie 2 wynikającą z przemnożenia szacunkowej ilości/ rok w m</w:t>
      </w:r>
      <w:r>
        <w:rPr>
          <w:rFonts w:ascii="Arial" w:hAnsi="Arial" w:cs="Arial"/>
          <w:sz w:val="20"/>
          <w:szCs w:val="20"/>
          <w:vertAlign w:val="superscript"/>
          <w:lang w:val="pl-PL" w:eastAsia="pl-PL"/>
        </w:rPr>
        <w:t>2</w:t>
      </w:r>
      <w:r>
        <w:rPr>
          <w:rFonts w:ascii="Arial" w:hAnsi="Arial" w:cs="Arial"/>
          <w:sz w:val="20"/>
          <w:szCs w:val="20"/>
          <w:lang w:val="pl-PL" w:eastAsia="pl-PL"/>
        </w:rPr>
        <w:t xml:space="preserve"> podanej w kolumnie 4 oraz ceny jednostkowej brutto w zł dla danego rodzaju robót podanej w kolumnie 5 tzn. </w:t>
      </w:r>
    </w:p>
    <w:p w:rsidR="001E1E86" w:rsidRDefault="001E1E86">
      <w:pPr>
        <w:suppressAutoHyphens w:val="0"/>
        <w:spacing w:after="0" w:line="240" w:lineRule="auto"/>
        <w:ind w:left="1416"/>
        <w:jc w:val="center"/>
        <w:rPr>
          <w:rFonts w:ascii="Arial" w:hAnsi="Arial" w:cs="Arial"/>
          <w:sz w:val="20"/>
          <w:szCs w:val="20"/>
          <w:lang w:val="pl-PL" w:eastAsia="pl-PL"/>
        </w:rPr>
      </w:pPr>
    </w:p>
    <w:p w:rsidR="001E1E86" w:rsidRDefault="00971C01">
      <w:pPr>
        <w:suppressAutoHyphens w:val="0"/>
        <w:spacing w:after="0" w:line="240" w:lineRule="auto"/>
        <w:ind w:left="1416"/>
        <w:jc w:val="center"/>
        <w:rPr>
          <w:rFonts w:ascii="Arial" w:hAnsi="Arial" w:cs="Arial"/>
          <w:sz w:val="20"/>
          <w:szCs w:val="20"/>
          <w:lang w:val="pl-PL" w:eastAsia="pl-PL"/>
        </w:rPr>
      </w:pPr>
      <w:r>
        <w:rPr>
          <w:rFonts w:ascii="Arial" w:hAnsi="Arial" w:cs="Arial"/>
          <w:sz w:val="20"/>
          <w:szCs w:val="20"/>
          <w:lang w:val="pl-PL" w:eastAsia="pl-PL"/>
        </w:rPr>
        <w:t>Wartość brutto w zł (kol. 6) = Szacunkowa ilość/rok w m</w:t>
      </w:r>
      <w:r>
        <w:rPr>
          <w:rFonts w:ascii="Arial" w:hAnsi="Arial" w:cs="Arial"/>
          <w:sz w:val="20"/>
          <w:szCs w:val="20"/>
          <w:vertAlign w:val="superscript"/>
          <w:lang w:val="pl-PL" w:eastAsia="pl-PL"/>
        </w:rPr>
        <w:t>2</w:t>
      </w:r>
      <w:r>
        <w:rPr>
          <w:rFonts w:ascii="Arial" w:hAnsi="Arial" w:cs="Arial"/>
          <w:sz w:val="20"/>
          <w:szCs w:val="20"/>
          <w:lang w:val="pl-PL" w:eastAsia="pl-PL"/>
        </w:rPr>
        <w:t xml:space="preserve"> (kol. 4) x Cena jednostkowa brutto w zł (kol. 5) = (kol. 4 x kol. 5)</w:t>
      </w:r>
    </w:p>
    <w:p w:rsidR="001E1E86" w:rsidRDefault="001E1E86">
      <w:pPr>
        <w:suppressAutoHyphens w:val="0"/>
        <w:spacing w:after="0" w:line="240" w:lineRule="auto"/>
        <w:ind w:left="1416"/>
        <w:jc w:val="center"/>
        <w:rPr>
          <w:rFonts w:ascii="Arial" w:hAnsi="Arial" w:cs="Arial"/>
          <w:sz w:val="20"/>
          <w:szCs w:val="20"/>
          <w:lang w:val="pl-PL" w:eastAsia="pl-PL"/>
        </w:rPr>
      </w:pPr>
    </w:p>
    <w:p w:rsidR="001E1E86" w:rsidRDefault="00971C01">
      <w:pPr>
        <w:pStyle w:val="Bezodstpw"/>
        <w:ind w:left="708"/>
        <w:jc w:val="both"/>
        <w:rPr>
          <w:rFonts w:ascii="Arial" w:hAnsi="Arial" w:cs="Arial"/>
          <w:sz w:val="20"/>
          <w:szCs w:val="20"/>
          <w:lang w:val="pl-PL" w:eastAsia="pl-PL"/>
        </w:rPr>
      </w:pPr>
      <w:r>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szacunkowa ilość/rok w m</w:t>
      </w:r>
      <w:r>
        <w:rPr>
          <w:rFonts w:ascii="Arial" w:hAnsi="Arial" w:cs="Arial"/>
          <w:sz w:val="20"/>
          <w:szCs w:val="20"/>
          <w:vertAlign w:val="superscript"/>
          <w:lang w:val="pl-PL" w:eastAsia="pl-PL"/>
        </w:rPr>
        <w:t>2</w:t>
      </w:r>
      <w:r>
        <w:rPr>
          <w:rFonts w:ascii="Arial" w:hAnsi="Arial" w:cs="Arial"/>
          <w:sz w:val="20"/>
          <w:szCs w:val="20"/>
          <w:lang w:val="pl-PL" w:eastAsia="pl-PL"/>
        </w:rPr>
        <w:t xml:space="preserve"> (kol. 4) oraz podana przez Wykonawcę cena jednostkowa brutto w zł (kol. 5).</w:t>
      </w:r>
    </w:p>
    <w:p w:rsidR="001E1E86" w:rsidRDefault="00971C01">
      <w:pPr>
        <w:pStyle w:val="Bezodstpw"/>
        <w:ind w:left="708"/>
        <w:jc w:val="both"/>
        <w:rPr>
          <w:rFonts w:ascii="Arial" w:hAnsi="Arial" w:cs="Arial"/>
          <w:sz w:val="20"/>
          <w:szCs w:val="20"/>
          <w:lang w:val="pl-PL" w:eastAsia="pl-PL"/>
        </w:rPr>
      </w:pPr>
      <w:r>
        <w:rPr>
          <w:rFonts w:ascii="Arial" w:hAnsi="Arial" w:cs="Arial"/>
          <w:sz w:val="20"/>
          <w:szCs w:val="20"/>
          <w:lang w:val="pl-PL" w:eastAsia="pl-PL"/>
        </w:rPr>
        <w:t>W takim przypadku Zamawiający poprawi oczywistą omyłkę rachunkową i wyliczy wartość brutto w zł według wzoru podanego powyżej.</w:t>
      </w:r>
    </w:p>
    <w:p w:rsidR="001E1E86" w:rsidRDefault="001E1E86">
      <w:pPr>
        <w:pStyle w:val="Bezodstpw"/>
        <w:ind w:left="708"/>
        <w:jc w:val="both"/>
        <w:rPr>
          <w:rFonts w:ascii="Arial" w:hAnsi="Arial" w:cs="Arial"/>
          <w:sz w:val="20"/>
          <w:szCs w:val="20"/>
          <w:lang w:val="pl-PL" w:eastAsia="pl-PL"/>
        </w:rPr>
      </w:pPr>
    </w:p>
    <w:p w:rsidR="001E1E86" w:rsidRDefault="00971C01" w:rsidP="00971C01">
      <w:pPr>
        <w:pStyle w:val="Bezodstpw"/>
        <w:numPr>
          <w:ilvl w:val="0"/>
          <w:numId w:val="61"/>
        </w:numPr>
        <w:jc w:val="both"/>
        <w:rPr>
          <w:rFonts w:ascii="Arial" w:hAnsi="Arial" w:cs="Arial"/>
          <w:sz w:val="20"/>
          <w:szCs w:val="20"/>
          <w:lang w:val="pl-PL" w:eastAsia="pl-PL"/>
        </w:rPr>
      </w:pPr>
      <w:proofErr w:type="gramStart"/>
      <w:r>
        <w:rPr>
          <w:rFonts w:ascii="Arial" w:hAnsi="Arial" w:cs="Arial"/>
          <w:sz w:val="20"/>
          <w:szCs w:val="20"/>
          <w:lang w:val="pl-PL" w:eastAsia="pl-PL"/>
        </w:rPr>
        <w:t>w</w:t>
      </w:r>
      <w:proofErr w:type="gramEnd"/>
      <w:r>
        <w:rPr>
          <w:rFonts w:ascii="Arial" w:hAnsi="Arial" w:cs="Arial"/>
          <w:sz w:val="20"/>
          <w:szCs w:val="20"/>
          <w:lang w:val="pl-PL" w:eastAsia="pl-PL"/>
        </w:rPr>
        <w:t xml:space="preserve"> pozycji Porównawcza cena ofertowa brutto (suma kol. 6) Wykonawca wpisuje sumę wszystkich wartości brutto w zł (kol. 6) dla poszczególnych rodzajów robót wyszczególnionych w kolumnie 2.</w:t>
      </w:r>
    </w:p>
    <w:p w:rsidR="001E1E86" w:rsidRDefault="001E1E86">
      <w:pPr>
        <w:pStyle w:val="Bezodstpw"/>
        <w:ind w:left="1068"/>
        <w:jc w:val="both"/>
        <w:rPr>
          <w:rFonts w:ascii="Arial" w:hAnsi="Arial" w:cs="Arial"/>
          <w:sz w:val="20"/>
          <w:szCs w:val="20"/>
          <w:lang w:val="pl-PL" w:eastAsia="pl-PL"/>
        </w:rPr>
      </w:pPr>
    </w:p>
    <w:p w:rsidR="001E1E86" w:rsidRDefault="00971C01">
      <w:pPr>
        <w:pStyle w:val="Bezodstpw"/>
        <w:ind w:left="708"/>
        <w:jc w:val="both"/>
        <w:rPr>
          <w:rFonts w:ascii="Arial" w:hAnsi="Arial" w:cs="Arial"/>
          <w:sz w:val="20"/>
          <w:szCs w:val="20"/>
          <w:lang w:val="pl-PL" w:eastAsia="pl-PL"/>
        </w:rPr>
      </w:pPr>
      <w:r>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robót z zastrzeżeniem pkt. 6 b powyżej.</w:t>
      </w:r>
    </w:p>
    <w:p w:rsidR="001E1E86" w:rsidRDefault="00971C01">
      <w:pPr>
        <w:pStyle w:val="Bezodstpw"/>
        <w:ind w:left="708"/>
        <w:jc w:val="both"/>
        <w:rPr>
          <w:rFonts w:ascii="Arial" w:hAnsi="Arial" w:cs="Arial"/>
          <w:sz w:val="20"/>
          <w:szCs w:val="20"/>
          <w:lang w:val="pl-PL" w:eastAsia="pl-PL"/>
        </w:rPr>
      </w:pPr>
      <w:r>
        <w:rPr>
          <w:rFonts w:ascii="Arial" w:hAnsi="Arial" w:cs="Arial"/>
          <w:sz w:val="20"/>
          <w:szCs w:val="20"/>
          <w:lang w:val="pl-PL" w:eastAsia="pl-PL"/>
        </w:rPr>
        <w:t>W takim przypadku Zamawiający poprawi oczywistą omyłkę rachunkową i wyliczy porównawczą ceną ofertową brutto (suma kol. 6) sumując wartość brutto w zł (kol. 6) dla wszystkich rodzajów robót.</w:t>
      </w:r>
    </w:p>
    <w:p w:rsidR="001E1E86" w:rsidRDefault="001E1E86">
      <w:pPr>
        <w:pStyle w:val="Bezodstpw"/>
        <w:ind w:left="708"/>
        <w:jc w:val="both"/>
        <w:rPr>
          <w:rFonts w:ascii="Arial" w:hAnsi="Arial" w:cs="Arial"/>
          <w:sz w:val="20"/>
          <w:szCs w:val="20"/>
          <w:lang w:val="pl-PL" w:eastAsia="pl-PL"/>
        </w:rPr>
      </w:pPr>
    </w:p>
    <w:p w:rsidR="001E1E86" w:rsidRDefault="00971C01" w:rsidP="00971C01">
      <w:pPr>
        <w:pStyle w:val="Bezodstpw"/>
        <w:numPr>
          <w:ilvl w:val="0"/>
          <w:numId w:val="60"/>
        </w:numPr>
        <w:jc w:val="both"/>
        <w:rPr>
          <w:rFonts w:ascii="Arial" w:hAnsi="Arial" w:cs="Arial"/>
          <w:sz w:val="20"/>
          <w:szCs w:val="20"/>
          <w:lang w:val="pl-PL"/>
        </w:rPr>
      </w:pPr>
      <w:r>
        <w:rPr>
          <w:rFonts w:ascii="Arial" w:hAnsi="Arial" w:cs="Arial"/>
          <w:sz w:val="20"/>
          <w:szCs w:val="20"/>
          <w:lang w:val="pl-PL"/>
        </w:rPr>
        <w:t>Obliczoną w Załączniku Nr 1 do Oferty – Formularzu cenowym porównawczą cenę ofertową brutto Wykonawca wpisuje na druku Oferty.</w:t>
      </w:r>
    </w:p>
    <w:p w:rsidR="001E1E86" w:rsidRDefault="001E1E86">
      <w:pPr>
        <w:pStyle w:val="Bezodstpw"/>
        <w:spacing w:after="60" w:line="23" w:lineRule="atLeast"/>
        <w:rPr>
          <w:rFonts w:ascii="Arial" w:hAnsi="Arial" w:cs="Arial"/>
          <w:sz w:val="20"/>
          <w:szCs w:val="20"/>
          <w:lang w:val="pl-PL"/>
        </w:rPr>
      </w:pPr>
    </w:p>
    <w:p w:rsidR="00167195" w:rsidRDefault="00167195">
      <w:pPr>
        <w:pStyle w:val="Bezodstpw"/>
        <w:spacing w:after="60" w:line="23" w:lineRule="atLeast"/>
        <w:rPr>
          <w:rFonts w:ascii="Arial" w:hAnsi="Arial" w:cs="Arial"/>
          <w:sz w:val="20"/>
          <w:szCs w:val="20"/>
          <w:lang w:val="pl-PL"/>
        </w:rPr>
      </w:pPr>
    </w:p>
    <w:p w:rsidR="001E1E86" w:rsidRDefault="00971C01">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Pr>
          <w:rFonts w:ascii="Arial" w:hAnsi="Arial" w:cs="Arial"/>
          <w:b/>
          <w:bCs/>
          <w:sz w:val="20"/>
          <w:szCs w:val="20"/>
          <w:u w:val="single"/>
          <w:lang w:val="pl-PL"/>
        </w:rPr>
        <w:lastRenderedPageBreak/>
        <w:t>Kryteria oceny ofert.</w:t>
      </w:r>
      <w:bookmarkEnd w:id="78"/>
      <w:bookmarkEnd w:id="79"/>
    </w:p>
    <w:p w:rsidR="001E1E86" w:rsidRDefault="00971C01" w:rsidP="00971C01">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W niniejszym postępowaniu oferty oceniane będą na podstawie kryterium: </w:t>
      </w:r>
    </w:p>
    <w:p w:rsidR="001E1E86" w:rsidRDefault="00971C01">
      <w:pPr>
        <w:pStyle w:val="Bezodstpw"/>
        <w:ind w:left="360"/>
        <w:jc w:val="both"/>
        <w:rPr>
          <w:rFonts w:ascii="Arial" w:hAnsi="Arial" w:cs="Arial"/>
          <w:b/>
          <w:sz w:val="20"/>
          <w:szCs w:val="20"/>
          <w:lang w:val="pl-PL"/>
        </w:rPr>
      </w:pPr>
      <w:r>
        <w:rPr>
          <w:rFonts w:ascii="Arial" w:hAnsi="Arial" w:cs="Arial"/>
          <w:b/>
          <w:sz w:val="20"/>
          <w:szCs w:val="20"/>
          <w:lang w:val="pl-PL"/>
        </w:rPr>
        <w:t xml:space="preserve">Najniższa porównawcza cena ofertowa brutto </w:t>
      </w:r>
    </w:p>
    <w:p w:rsidR="001E1E86" w:rsidRDefault="00971C01" w:rsidP="00971C01">
      <w:pPr>
        <w:pStyle w:val="Bezodstpw"/>
        <w:numPr>
          <w:ilvl w:val="0"/>
          <w:numId w:val="62"/>
        </w:numPr>
        <w:jc w:val="both"/>
        <w:rPr>
          <w:rFonts w:ascii="Arial" w:hAnsi="Arial" w:cs="Arial"/>
          <w:sz w:val="20"/>
          <w:szCs w:val="20"/>
          <w:lang w:val="pl-PL"/>
        </w:rPr>
      </w:pPr>
      <w:r>
        <w:rPr>
          <w:rFonts w:ascii="Arial" w:hAnsi="Arial" w:cs="Arial"/>
          <w:sz w:val="20"/>
          <w:szCs w:val="20"/>
          <w:lang w:val="pl-PL"/>
        </w:rPr>
        <w:t>Za najkorzystniejszą zostanie uznana oferta z najniższą ceną.</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Pr>
          <w:sz w:val="20"/>
          <w:szCs w:val="20"/>
        </w:rPr>
        <w:t>Tryb oceny ofert.</w:t>
      </w:r>
      <w:bookmarkEnd w:id="82"/>
      <w:bookmarkEnd w:id="83"/>
    </w:p>
    <w:p w:rsidR="001E1E86" w:rsidRDefault="00971C01">
      <w:pPr>
        <w:pStyle w:val="Bezodstpw"/>
        <w:numPr>
          <w:ilvl w:val="0"/>
          <w:numId w:val="19"/>
        </w:numPr>
        <w:jc w:val="both"/>
        <w:rPr>
          <w:rFonts w:ascii="Arial" w:hAnsi="Arial" w:cs="Arial"/>
          <w:sz w:val="20"/>
          <w:szCs w:val="20"/>
          <w:lang w:val="pl-PL"/>
        </w:rPr>
      </w:pPr>
      <w:r>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1E1E86" w:rsidRDefault="00971C01">
      <w:pPr>
        <w:pStyle w:val="Bezodstpw"/>
        <w:numPr>
          <w:ilvl w:val="0"/>
          <w:numId w:val="20"/>
        </w:numPr>
        <w:jc w:val="both"/>
        <w:rPr>
          <w:rFonts w:ascii="Arial" w:hAnsi="Arial" w:cs="Arial"/>
          <w:sz w:val="20"/>
          <w:szCs w:val="20"/>
          <w:lang w:val="pl-PL"/>
        </w:rPr>
      </w:pPr>
      <w:r>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Pr>
          <w:rFonts w:ascii="Arial" w:hAnsi="Arial" w:cs="Arial"/>
          <w:sz w:val="20"/>
          <w:szCs w:val="20"/>
          <w:lang w:val="pl-PL"/>
        </w:rPr>
        <w:t>pzp</w:t>
      </w:r>
      <w:proofErr w:type="spellEnd"/>
      <w:r>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Pr>
          <w:rFonts w:ascii="Arial" w:hAnsi="Arial" w:cs="Arial"/>
          <w:sz w:val="20"/>
          <w:szCs w:val="20"/>
          <w:lang w:val="pl-PL"/>
        </w:rPr>
        <w:t>pzp</w:t>
      </w:r>
      <w:proofErr w:type="spellEnd"/>
      <w:r>
        <w:rPr>
          <w:rFonts w:ascii="Arial" w:hAnsi="Arial" w:cs="Arial"/>
          <w:sz w:val="20"/>
          <w:szCs w:val="20"/>
          <w:lang w:val="pl-PL"/>
        </w:rPr>
        <w:t xml:space="preserve">) zawierające błędy, lub którzy złożyli wadliwe pełnomocnictwa do ich </w:t>
      </w:r>
      <w:proofErr w:type="gramStart"/>
      <w:r>
        <w:rPr>
          <w:rFonts w:ascii="Arial" w:hAnsi="Arial" w:cs="Arial"/>
          <w:sz w:val="20"/>
          <w:szCs w:val="20"/>
          <w:lang w:val="pl-PL"/>
        </w:rPr>
        <w:t>złożenia</w:t>
      </w:r>
      <w:proofErr w:type="gramEnd"/>
      <w:r>
        <w:rPr>
          <w:rFonts w:ascii="Arial" w:hAnsi="Arial" w:cs="Arial"/>
          <w:sz w:val="20"/>
          <w:szCs w:val="20"/>
          <w:lang w:val="pl-PL"/>
        </w:rPr>
        <w:t xml:space="preserve">, chyba, że mimo ich złożenia oferta Wykonawcy podlega odrzuceniu albo konieczne byłoby unieważnienie postępowania. </w:t>
      </w:r>
      <w:r>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1E1E86" w:rsidRDefault="00971C01">
      <w:pPr>
        <w:pStyle w:val="Bezodstpw"/>
        <w:numPr>
          <w:ilvl w:val="0"/>
          <w:numId w:val="20"/>
        </w:numPr>
        <w:jc w:val="both"/>
        <w:rPr>
          <w:rFonts w:ascii="Arial" w:hAnsi="Arial" w:cs="Arial"/>
          <w:sz w:val="20"/>
          <w:szCs w:val="20"/>
          <w:lang w:val="pl-PL"/>
        </w:rPr>
      </w:pPr>
      <w:r>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1E1E86" w:rsidRDefault="00971C01">
      <w:pPr>
        <w:pStyle w:val="Bezodstpw"/>
        <w:numPr>
          <w:ilvl w:val="0"/>
          <w:numId w:val="20"/>
        </w:numPr>
        <w:jc w:val="both"/>
        <w:rPr>
          <w:rFonts w:ascii="Arial" w:hAnsi="Arial" w:cs="Arial"/>
          <w:sz w:val="20"/>
          <w:szCs w:val="20"/>
          <w:lang w:val="pl-PL"/>
        </w:rPr>
      </w:pPr>
      <w:r>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1E1E86" w:rsidRDefault="00971C01">
      <w:pPr>
        <w:pStyle w:val="Bezodstpw"/>
        <w:numPr>
          <w:ilvl w:val="0"/>
          <w:numId w:val="20"/>
        </w:numPr>
        <w:jc w:val="both"/>
        <w:rPr>
          <w:rFonts w:ascii="Arial" w:hAnsi="Arial" w:cs="Arial"/>
          <w:sz w:val="20"/>
          <w:szCs w:val="20"/>
          <w:lang w:val="pl-PL"/>
        </w:rPr>
      </w:pPr>
      <w:r>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i Zamawiający zatrzyma wadium w trybie art. 46 ust. 4 a.</w:t>
      </w:r>
    </w:p>
    <w:p w:rsidR="001E1E86" w:rsidRDefault="00971C01">
      <w:pPr>
        <w:pStyle w:val="Bezodstpw"/>
        <w:numPr>
          <w:ilvl w:val="0"/>
          <w:numId w:val="19"/>
        </w:numPr>
        <w:jc w:val="both"/>
        <w:rPr>
          <w:rFonts w:ascii="Arial" w:hAnsi="Arial" w:cs="Arial"/>
          <w:sz w:val="20"/>
          <w:szCs w:val="20"/>
          <w:lang w:val="pl-PL"/>
        </w:rPr>
      </w:pPr>
      <w:r>
        <w:rPr>
          <w:rFonts w:ascii="Arial" w:hAnsi="Arial" w:cs="Arial"/>
          <w:sz w:val="20"/>
          <w:szCs w:val="20"/>
          <w:lang w:val="pl-PL"/>
        </w:rPr>
        <w:t>Wyjaśnienia treści ofert i poprawianie oczywistych omyłek.</w:t>
      </w:r>
    </w:p>
    <w:p w:rsidR="001E1E86" w:rsidRDefault="00971C01">
      <w:pPr>
        <w:pStyle w:val="Bezodstpw"/>
        <w:numPr>
          <w:ilvl w:val="0"/>
          <w:numId w:val="22"/>
        </w:numPr>
        <w:jc w:val="both"/>
        <w:rPr>
          <w:rFonts w:ascii="Arial" w:hAnsi="Arial" w:cs="Arial"/>
          <w:sz w:val="20"/>
          <w:szCs w:val="20"/>
          <w:lang w:val="pl-PL"/>
        </w:rPr>
      </w:pPr>
      <w:r>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Pr>
          <w:rFonts w:ascii="Arial" w:hAnsi="Arial" w:cs="Arial"/>
          <w:sz w:val="20"/>
          <w:szCs w:val="20"/>
          <w:lang w:val="pl-PL"/>
        </w:rPr>
        <w:t>pzp</w:t>
      </w:r>
      <w:proofErr w:type="spellEnd"/>
      <w:r>
        <w:rPr>
          <w:rFonts w:ascii="Arial" w:hAnsi="Arial" w:cs="Arial"/>
          <w:sz w:val="20"/>
          <w:szCs w:val="20"/>
          <w:lang w:val="pl-PL"/>
        </w:rPr>
        <w:t>.</w:t>
      </w:r>
    </w:p>
    <w:p w:rsidR="001E1E86" w:rsidRDefault="00971C01">
      <w:pPr>
        <w:pStyle w:val="Bezodstpw"/>
        <w:numPr>
          <w:ilvl w:val="0"/>
          <w:numId w:val="22"/>
        </w:numPr>
        <w:jc w:val="both"/>
        <w:rPr>
          <w:rFonts w:ascii="Arial" w:hAnsi="Arial" w:cs="Arial"/>
          <w:sz w:val="20"/>
          <w:szCs w:val="20"/>
          <w:lang w:val="pl-PL"/>
        </w:rPr>
      </w:pPr>
      <w:r>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1E1E86" w:rsidRDefault="00971C01">
      <w:pPr>
        <w:pStyle w:val="Bezodstpw"/>
        <w:numPr>
          <w:ilvl w:val="0"/>
          <w:numId w:val="22"/>
        </w:numPr>
        <w:jc w:val="both"/>
        <w:rPr>
          <w:rFonts w:ascii="Arial" w:hAnsi="Arial" w:cs="Arial"/>
          <w:sz w:val="20"/>
          <w:szCs w:val="20"/>
          <w:lang w:val="pl-PL"/>
        </w:rPr>
      </w:pPr>
      <w:r>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1E1E86" w:rsidRDefault="00971C01">
      <w:pPr>
        <w:pStyle w:val="Bezodstpw"/>
        <w:numPr>
          <w:ilvl w:val="0"/>
          <w:numId w:val="22"/>
        </w:numPr>
        <w:jc w:val="both"/>
        <w:rPr>
          <w:rFonts w:ascii="Arial" w:hAnsi="Arial" w:cs="Arial"/>
          <w:sz w:val="20"/>
          <w:szCs w:val="20"/>
          <w:lang w:val="pl-PL"/>
        </w:rPr>
      </w:pPr>
      <w:r>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1E1E86" w:rsidRDefault="00971C01">
      <w:pPr>
        <w:pStyle w:val="Bezodstpw"/>
        <w:numPr>
          <w:ilvl w:val="0"/>
          <w:numId w:val="19"/>
        </w:numPr>
        <w:jc w:val="both"/>
        <w:rPr>
          <w:rFonts w:ascii="Arial" w:hAnsi="Arial" w:cs="Arial"/>
          <w:sz w:val="20"/>
          <w:szCs w:val="20"/>
          <w:lang w:val="pl-PL"/>
        </w:rPr>
      </w:pPr>
      <w:r>
        <w:rPr>
          <w:rFonts w:ascii="Arial" w:hAnsi="Arial" w:cs="Arial"/>
          <w:sz w:val="20"/>
          <w:szCs w:val="20"/>
          <w:lang w:val="pl-PL"/>
        </w:rPr>
        <w:t>Sposób oceny zgodności oferty z treścią niniejszej SIWZ.</w:t>
      </w:r>
    </w:p>
    <w:p w:rsidR="001E1E86" w:rsidRDefault="00971C01">
      <w:pPr>
        <w:pStyle w:val="Bezodstpw"/>
        <w:ind w:left="732"/>
        <w:jc w:val="both"/>
        <w:rPr>
          <w:rFonts w:ascii="Arial" w:hAnsi="Arial" w:cs="Arial"/>
          <w:sz w:val="20"/>
          <w:szCs w:val="20"/>
          <w:lang w:val="pl-PL"/>
        </w:rPr>
      </w:pPr>
      <w:r>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Pr>
          <w:rFonts w:ascii="Arial" w:hAnsi="Arial" w:cs="Arial"/>
          <w:sz w:val="20"/>
          <w:szCs w:val="20"/>
          <w:lang w:val="pl-PL"/>
        </w:rPr>
        <w:t>p</w:t>
      </w:r>
      <w:proofErr w:type="gramEnd"/>
      <w:r>
        <w:rPr>
          <w:rFonts w:ascii="Arial" w:hAnsi="Arial" w:cs="Arial"/>
          <w:sz w:val="20"/>
          <w:szCs w:val="20"/>
          <w:lang w:val="pl-PL"/>
        </w:rPr>
        <w:t>.</w:t>
      </w:r>
    </w:p>
    <w:p w:rsidR="001E1E86" w:rsidRDefault="00971C01">
      <w:pPr>
        <w:pStyle w:val="Bezodstpw"/>
        <w:numPr>
          <w:ilvl w:val="0"/>
          <w:numId w:val="19"/>
        </w:numPr>
        <w:jc w:val="both"/>
        <w:rPr>
          <w:rFonts w:ascii="Arial" w:hAnsi="Arial" w:cs="Arial"/>
          <w:sz w:val="20"/>
          <w:szCs w:val="20"/>
          <w:lang w:val="pl-PL"/>
        </w:rPr>
      </w:pPr>
      <w:r>
        <w:rPr>
          <w:rFonts w:ascii="Arial" w:hAnsi="Arial" w:cs="Arial"/>
          <w:sz w:val="20"/>
          <w:szCs w:val="20"/>
          <w:lang w:val="pl-PL"/>
        </w:rPr>
        <w:t>Sprawdzanie wiarygodności ofert.</w:t>
      </w:r>
    </w:p>
    <w:p w:rsidR="001E1E86" w:rsidRDefault="00971C01">
      <w:pPr>
        <w:pStyle w:val="Bezodstpw"/>
        <w:numPr>
          <w:ilvl w:val="0"/>
          <w:numId w:val="21"/>
        </w:numPr>
        <w:jc w:val="both"/>
        <w:rPr>
          <w:rFonts w:ascii="Arial" w:hAnsi="Arial" w:cs="Arial"/>
          <w:sz w:val="20"/>
          <w:szCs w:val="20"/>
          <w:lang w:val="pl-PL"/>
        </w:rPr>
      </w:pPr>
      <w:r>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1E1E86" w:rsidRDefault="00971C01">
      <w:pPr>
        <w:pStyle w:val="Bezodstpw"/>
        <w:numPr>
          <w:ilvl w:val="0"/>
          <w:numId w:val="21"/>
        </w:numPr>
        <w:jc w:val="both"/>
        <w:rPr>
          <w:rFonts w:ascii="Arial" w:hAnsi="Arial" w:cs="Arial"/>
          <w:sz w:val="20"/>
          <w:szCs w:val="20"/>
          <w:lang w:val="pl-PL"/>
        </w:rPr>
      </w:pPr>
      <w:r>
        <w:rPr>
          <w:rFonts w:ascii="Arial" w:hAnsi="Arial" w:cs="Arial"/>
          <w:sz w:val="20"/>
          <w:szCs w:val="20"/>
          <w:lang w:val="pl-PL"/>
        </w:rPr>
        <w:lastRenderedPageBreak/>
        <w:t xml:space="preserve">Zamawiający zastrzega sobie prawo do zwrócenia się do Wykonawcy o udzielenie wyjaśnień w celu ustalenia czy oferta zawiera rażąco niską cenę w stosunku do przedmiotu zamówienia w trybie art. 90 </w:t>
      </w:r>
      <w:proofErr w:type="spellStart"/>
      <w:r>
        <w:rPr>
          <w:rFonts w:ascii="Arial" w:hAnsi="Arial" w:cs="Arial"/>
          <w:sz w:val="20"/>
          <w:szCs w:val="20"/>
          <w:lang w:val="pl-PL"/>
        </w:rPr>
        <w:t>pzp</w:t>
      </w:r>
      <w:proofErr w:type="spellEnd"/>
      <w:r>
        <w:rPr>
          <w:rFonts w:ascii="Arial" w:hAnsi="Arial" w:cs="Arial"/>
          <w:sz w:val="20"/>
          <w:szCs w:val="20"/>
          <w:lang w:val="pl-PL"/>
        </w:rPr>
        <w:t>.</w:t>
      </w:r>
    </w:p>
    <w:p w:rsidR="001E1E86" w:rsidRDefault="00971C01">
      <w:pPr>
        <w:pStyle w:val="Bezodstpw"/>
        <w:numPr>
          <w:ilvl w:val="0"/>
          <w:numId w:val="21"/>
        </w:numPr>
        <w:jc w:val="both"/>
        <w:rPr>
          <w:rFonts w:ascii="Arial" w:hAnsi="Arial" w:cs="Arial"/>
          <w:sz w:val="20"/>
          <w:szCs w:val="20"/>
          <w:lang w:val="pl-PL"/>
        </w:rPr>
      </w:pPr>
      <w:r>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Pr>
          <w:rFonts w:ascii="Arial" w:hAnsi="Arial" w:cs="Arial"/>
          <w:sz w:val="20"/>
          <w:szCs w:val="20"/>
          <w:lang w:val="pl-PL"/>
        </w:rPr>
        <w:t>p</w:t>
      </w:r>
      <w:proofErr w:type="gramEnd"/>
      <w:r>
        <w:rPr>
          <w:rFonts w:ascii="Arial" w:hAnsi="Arial" w:cs="Arial"/>
          <w:sz w:val="20"/>
          <w:szCs w:val="20"/>
          <w:lang w:val="pl-PL"/>
        </w:rPr>
        <w:t>.</w:t>
      </w:r>
    </w:p>
    <w:p w:rsidR="001E1E86" w:rsidRDefault="00971C01">
      <w:pPr>
        <w:pStyle w:val="Bezodstpw"/>
        <w:numPr>
          <w:ilvl w:val="0"/>
          <w:numId w:val="21"/>
        </w:numPr>
        <w:jc w:val="both"/>
        <w:rPr>
          <w:rFonts w:ascii="Arial" w:hAnsi="Arial" w:cs="Arial"/>
          <w:sz w:val="20"/>
          <w:szCs w:val="20"/>
          <w:lang w:val="pl-PL"/>
        </w:rPr>
      </w:pPr>
      <w:r>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Pr>
          <w:rFonts w:ascii="Arial" w:hAnsi="Arial" w:cs="Arial"/>
          <w:sz w:val="20"/>
          <w:szCs w:val="20"/>
          <w:lang w:val="pl-PL"/>
        </w:rPr>
        <w:t>p</w:t>
      </w:r>
      <w:proofErr w:type="gramEnd"/>
      <w:r>
        <w:rPr>
          <w:rFonts w:ascii="Arial" w:hAnsi="Arial" w:cs="Arial"/>
          <w:sz w:val="20"/>
          <w:szCs w:val="20"/>
          <w:lang w:val="pl-PL"/>
        </w:rPr>
        <w:t>., niezależnie od innych skutków przewidzianych prawem.</w:t>
      </w:r>
    </w:p>
    <w:p w:rsidR="001E1E86" w:rsidRDefault="001E1E86">
      <w:pPr>
        <w:pStyle w:val="Bezodstpw"/>
        <w:ind w:left="732"/>
        <w:jc w:val="both"/>
        <w:rPr>
          <w:rFonts w:ascii="Arial" w:hAnsi="Arial" w:cs="Arial"/>
          <w:sz w:val="20"/>
          <w:szCs w:val="20"/>
          <w:lang w:val="pl-PL"/>
        </w:rPr>
      </w:pPr>
    </w:p>
    <w:p w:rsidR="001E1E86" w:rsidRDefault="00971C01">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Pr>
          <w:sz w:val="20"/>
          <w:szCs w:val="20"/>
        </w:rPr>
        <w:t>Odrzucenie ofert</w:t>
      </w:r>
      <w:bookmarkEnd w:id="86"/>
      <w:bookmarkEnd w:id="87"/>
    </w:p>
    <w:p w:rsidR="001E1E86" w:rsidRDefault="00971C01">
      <w:pPr>
        <w:pStyle w:val="Bezodstpw"/>
        <w:jc w:val="both"/>
        <w:rPr>
          <w:rFonts w:ascii="Arial" w:hAnsi="Arial" w:cs="Arial"/>
          <w:sz w:val="20"/>
          <w:szCs w:val="20"/>
          <w:lang w:val="pl-PL"/>
        </w:rPr>
      </w:pPr>
      <w:r>
        <w:rPr>
          <w:rFonts w:ascii="Arial" w:hAnsi="Arial" w:cs="Arial"/>
          <w:sz w:val="20"/>
          <w:szCs w:val="20"/>
          <w:lang w:val="pl-PL"/>
        </w:rPr>
        <w:t>Zamawiający odrzuci ofertę, jeżeli:</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 xml:space="preserve">Jest niezgodna z ustawą </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 xml:space="preserve">Jej treść nie odpowiada treści specyfikacji istotnych warunków zamówienia, z zastrzeżeniem art. 87 ust. 2 pkt. 3 ustawy </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Jej złożenie stanowi czyn nieuczciwej konkurencji w rozumieniu przepisów o zwalczaniu nieuczciwej konkurencji</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Zawiera rażąco niską cenę w stosunku do przedmiotu zamówienia</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Została złożona przez Wykonawcę wykluczonego z udziału w postępowaniu o udzielenie zamówienia</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Zawiera błędy w obliczeniu ceny</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 xml:space="preserve">Wykonawca w terminie 3 dni od dnia otrzymania zawiadomienia nie zgodził się na poprawienie omyłki, o której mowa w art. 87 ust. 2 pkt. 3 ustawy </w:t>
      </w:r>
    </w:p>
    <w:p w:rsidR="001E1E86" w:rsidRDefault="00971C01">
      <w:pPr>
        <w:pStyle w:val="Bezodstpw"/>
        <w:numPr>
          <w:ilvl w:val="0"/>
          <w:numId w:val="23"/>
        </w:numPr>
        <w:jc w:val="both"/>
        <w:rPr>
          <w:rFonts w:ascii="Arial" w:hAnsi="Arial" w:cs="Arial"/>
          <w:sz w:val="20"/>
          <w:szCs w:val="20"/>
          <w:lang w:val="pl-PL"/>
        </w:rPr>
      </w:pPr>
      <w:r>
        <w:rPr>
          <w:rFonts w:ascii="Arial" w:hAnsi="Arial" w:cs="Arial"/>
          <w:sz w:val="20"/>
          <w:szCs w:val="20"/>
          <w:lang w:val="pl-PL"/>
        </w:rPr>
        <w:t>Jest nieważna na podstawie odrębnych przepisów.</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Pr>
          <w:sz w:val="20"/>
          <w:szCs w:val="20"/>
        </w:rPr>
        <w:t>Ogłoszenie wyniku postępowania o udzielenie zamówienia publicznego</w:t>
      </w:r>
      <w:bookmarkEnd w:id="90"/>
      <w:bookmarkEnd w:id="91"/>
    </w:p>
    <w:p w:rsidR="001E1E86" w:rsidRDefault="00971C01" w:rsidP="00971C01">
      <w:pPr>
        <w:pStyle w:val="Bezodstpw"/>
        <w:numPr>
          <w:ilvl w:val="0"/>
          <w:numId w:val="35"/>
        </w:numPr>
        <w:jc w:val="both"/>
        <w:rPr>
          <w:rFonts w:ascii="Arial" w:hAnsi="Arial" w:cs="Arial"/>
          <w:sz w:val="20"/>
          <w:szCs w:val="20"/>
          <w:lang w:val="pl-PL"/>
        </w:rPr>
      </w:pPr>
      <w:r>
        <w:rPr>
          <w:rFonts w:ascii="Arial" w:hAnsi="Arial" w:cs="Arial"/>
          <w:sz w:val="20"/>
          <w:szCs w:val="20"/>
          <w:lang w:val="pl-PL"/>
        </w:rPr>
        <w:t>Wyniki przetargu zostaną ogłoszone niezwłocznie po jego zakończeniu w siedzibie Urzędu Gminy w Starych Babicach i na stronie internetowej (www.</w:t>
      </w:r>
      <w:proofErr w:type="gramStart"/>
      <w:r>
        <w:rPr>
          <w:rFonts w:ascii="Arial" w:hAnsi="Arial" w:cs="Arial"/>
          <w:sz w:val="20"/>
          <w:szCs w:val="20"/>
          <w:lang w:val="pl-PL"/>
        </w:rPr>
        <w:t>bip</w:t>
      </w:r>
      <w:proofErr w:type="gramEnd"/>
      <w:r>
        <w:rPr>
          <w:rFonts w:ascii="Arial" w:hAnsi="Arial" w:cs="Arial"/>
          <w:sz w:val="20"/>
          <w:szCs w:val="20"/>
          <w:lang w:val="pl-PL"/>
        </w:rPr>
        <w:t>.</w:t>
      </w:r>
      <w:proofErr w:type="gramStart"/>
      <w:r>
        <w:rPr>
          <w:rFonts w:ascii="Arial" w:hAnsi="Arial" w:cs="Arial"/>
          <w:sz w:val="20"/>
          <w:szCs w:val="20"/>
          <w:lang w:val="pl-PL"/>
        </w:rPr>
        <w:t>babice-stare</w:t>
      </w:r>
      <w:proofErr w:type="gramEnd"/>
      <w:r>
        <w:rPr>
          <w:rFonts w:ascii="Arial" w:hAnsi="Arial" w:cs="Arial"/>
          <w:sz w:val="20"/>
          <w:szCs w:val="20"/>
          <w:lang w:val="pl-PL"/>
        </w:rPr>
        <w:t>.</w:t>
      </w:r>
      <w:proofErr w:type="gramStart"/>
      <w:r>
        <w:rPr>
          <w:rFonts w:ascii="Arial" w:hAnsi="Arial" w:cs="Arial"/>
          <w:sz w:val="20"/>
          <w:szCs w:val="20"/>
          <w:lang w:val="pl-PL"/>
        </w:rPr>
        <w:t>waw</w:t>
      </w:r>
      <w:proofErr w:type="gramEnd"/>
      <w:r>
        <w:rPr>
          <w:rFonts w:ascii="Arial" w:hAnsi="Arial" w:cs="Arial"/>
          <w:sz w:val="20"/>
          <w:szCs w:val="20"/>
          <w:lang w:val="pl-PL"/>
        </w:rPr>
        <w:t>.</w:t>
      </w:r>
      <w:proofErr w:type="gramStart"/>
      <w:r>
        <w:rPr>
          <w:rFonts w:ascii="Arial" w:hAnsi="Arial" w:cs="Arial"/>
          <w:sz w:val="20"/>
          <w:szCs w:val="20"/>
          <w:lang w:val="pl-PL"/>
        </w:rPr>
        <w:t>pl</w:t>
      </w:r>
      <w:proofErr w:type="gramEnd"/>
      <w:r>
        <w:rPr>
          <w:rFonts w:ascii="Arial" w:hAnsi="Arial" w:cs="Arial"/>
          <w:sz w:val="20"/>
          <w:szCs w:val="20"/>
          <w:lang w:val="pl-PL"/>
        </w:rPr>
        <w:t xml:space="preserve"> zakładka Zamówienia publiczne / Rozstrzygnięcia przetargów). </w:t>
      </w:r>
    </w:p>
    <w:p w:rsidR="001E1E86" w:rsidRDefault="00971C01" w:rsidP="00971C01">
      <w:pPr>
        <w:pStyle w:val="Bezodstpw"/>
        <w:numPr>
          <w:ilvl w:val="0"/>
          <w:numId w:val="35"/>
        </w:numPr>
        <w:jc w:val="both"/>
        <w:rPr>
          <w:rFonts w:ascii="Arial" w:hAnsi="Arial" w:cs="Arial"/>
          <w:sz w:val="20"/>
          <w:szCs w:val="20"/>
          <w:lang w:val="pl-PL"/>
        </w:rPr>
      </w:pPr>
      <w:r>
        <w:rPr>
          <w:rFonts w:ascii="Arial" w:hAnsi="Arial" w:cs="Arial"/>
          <w:sz w:val="20"/>
          <w:szCs w:val="20"/>
          <w:lang w:val="pl-PL"/>
        </w:rPr>
        <w:t>Niezależnie od ogłoszenia wyników postępowania w powyższym miejscu i czasie o decyzji Zamawiającego zostaną pisemnie powiadomieni wszyscy Wykonawcy.</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Pr>
          <w:sz w:val="20"/>
          <w:szCs w:val="20"/>
        </w:rPr>
        <w:t>Wybór Wykonawcy i zawarcie umowy</w:t>
      </w:r>
      <w:bookmarkEnd w:id="94"/>
      <w:bookmarkEnd w:id="95"/>
    </w:p>
    <w:p w:rsidR="001E1E86" w:rsidRDefault="00971C01">
      <w:pPr>
        <w:pStyle w:val="Bezodstpw"/>
        <w:numPr>
          <w:ilvl w:val="0"/>
          <w:numId w:val="25"/>
        </w:numPr>
        <w:jc w:val="both"/>
        <w:rPr>
          <w:rFonts w:ascii="Arial" w:hAnsi="Arial" w:cs="Arial"/>
          <w:sz w:val="20"/>
          <w:szCs w:val="20"/>
          <w:lang w:val="pl-PL"/>
        </w:rPr>
      </w:pPr>
      <w:bookmarkStart w:id="96" w:name="__RefHeading__76_453298755"/>
      <w:bookmarkEnd w:id="96"/>
      <w:r>
        <w:rPr>
          <w:rFonts w:ascii="Arial" w:hAnsi="Arial" w:cs="Arial"/>
          <w:sz w:val="20"/>
          <w:szCs w:val="20"/>
          <w:lang w:val="pl-PL"/>
        </w:rPr>
        <w:t>Zamawiający podpisze umowę z tym Wykonawcą, który:</w:t>
      </w:r>
    </w:p>
    <w:p w:rsidR="001E1E86" w:rsidRDefault="00971C01">
      <w:pPr>
        <w:pStyle w:val="Bezodstpw"/>
        <w:numPr>
          <w:ilvl w:val="0"/>
          <w:numId w:val="24"/>
        </w:numPr>
        <w:jc w:val="both"/>
        <w:rPr>
          <w:rFonts w:ascii="Arial" w:hAnsi="Arial" w:cs="Arial"/>
          <w:sz w:val="20"/>
          <w:szCs w:val="20"/>
          <w:lang w:val="pl-PL"/>
        </w:rPr>
      </w:pPr>
      <w:r>
        <w:rPr>
          <w:rFonts w:ascii="Arial" w:hAnsi="Arial" w:cs="Arial"/>
          <w:sz w:val="20"/>
          <w:szCs w:val="20"/>
          <w:lang w:val="pl-PL"/>
        </w:rPr>
        <w:t>Złożył ofertę odpowiadającą wymaganiom określonym w niniejszej SIWZ</w:t>
      </w:r>
    </w:p>
    <w:p w:rsidR="001E1E86" w:rsidRDefault="00971C01">
      <w:pPr>
        <w:pStyle w:val="Bezodstpw"/>
        <w:numPr>
          <w:ilvl w:val="0"/>
          <w:numId w:val="24"/>
        </w:numPr>
        <w:jc w:val="both"/>
        <w:rPr>
          <w:rFonts w:ascii="Arial" w:hAnsi="Arial" w:cs="Arial"/>
          <w:sz w:val="20"/>
          <w:szCs w:val="20"/>
          <w:lang w:val="pl-PL"/>
        </w:rPr>
      </w:pPr>
      <w:r>
        <w:rPr>
          <w:rFonts w:ascii="Arial" w:hAnsi="Arial" w:cs="Arial"/>
          <w:sz w:val="20"/>
          <w:szCs w:val="20"/>
          <w:lang w:val="pl-PL"/>
        </w:rPr>
        <w:t>Został zakwalifikowany do postępowania o udzielenie zamówienia publicznego w wyniku spełnienia warunków określonych w niniejszej SIWZ</w:t>
      </w:r>
    </w:p>
    <w:p w:rsidR="001E1E86" w:rsidRDefault="00971C01">
      <w:pPr>
        <w:pStyle w:val="Bezodstpw"/>
        <w:numPr>
          <w:ilvl w:val="0"/>
          <w:numId w:val="24"/>
        </w:numPr>
        <w:jc w:val="both"/>
        <w:rPr>
          <w:rFonts w:ascii="Arial" w:hAnsi="Arial" w:cs="Arial"/>
          <w:sz w:val="20"/>
          <w:szCs w:val="20"/>
          <w:lang w:val="pl-PL"/>
        </w:rPr>
      </w:pPr>
      <w:r>
        <w:rPr>
          <w:rFonts w:ascii="Arial" w:hAnsi="Arial" w:cs="Arial"/>
          <w:sz w:val="20"/>
          <w:szCs w:val="20"/>
          <w:lang w:val="pl-PL"/>
        </w:rPr>
        <w:t>Przedłożył ofertę najkorzystniejszą z punktu widzenia kryteriów przyjętych w niniejszym postępowaniu.</w:t>
      </w:r>
    </w:p>
    <w:p w:rsidR="001E1E86" w:rsidRDefault="00971C01">
      <w:pPr>
        <w:pStyle w:val="Bezodstpw"/>
        <w:numPr>
          <w:ilvl w:val="0"/>
          <w:numId w:val="25"/>
        </w:numPr>
        <w:jc w:val="both"/>
        <w:rPr>
          <w:rFonts w:ascii="Arial" w:hAnsi="Arial" w:cs="Arial"/>
          <w:sz w:val="20"/>
          <w:szCs w:val="20"/>
          <w:lang w:val="pl-PL"/>
        </w:rPr>
      </w:pPr>
      <w:r>
        <w:rPr>
          <w:rFonts w:ascii="Arial" w:hAnsi="Arial" w:cs="Arial"/>
          <w:sz w:val="20"/>
          <w:szCs w:val="20"/>
          <w:lang w:val="pl-PL"/>
        </w:rPr>
        <w:t xml:space="preserve">Podpisanie umowy nastąpi z zastrzeżeniem art. 183 </w:t>
      </w:r>
      <w:proofErr w:type="spellStart"/>
      <w:r>
        <w:rPr>
          <w:rFonts w:ascii="Arial" w:hAnsi="Arial" w:cs="Arial"/>
          <w:sz w:val="20"/>
          <w:szCs w:val="20"/>
          <w:lang w:val="pl-PL"/>
        </w:rPr>
        <w:t>pzp</w:t>
      </w:r>
      <w:proofErr w:type="spellEnd"/>
      <w:r>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1E1E86" w:rsidRDefault="00971C01">
      <w:pPr>
        <w:pStyle w:val="Bezodstpw"/>
        <w:numPr>
          <w:ilvl w:val="0"/>
          <w:numId w:val="25"/>
        </w:numPr>
        <w:jc w:val="both"/>
        <w:rPr>
          <w:rFonts w:ascii="Arial" w:hAnsi="Arial" w:cs="Arial"/>
          <w:sz w:val="20"/>
          <w:szCs w:val="20"/>
          <w:lang w:val="pl-PL"/>
        </w:rPr>
      </w:pPr>
      <w:r>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1E1E86" w:rsidRDefault="00971C01">
      <w:pPr>
        <w:pStyle w:val="Bezodstpw"/>
        <w:numPr>
          <w:ilvl w:val="0"/>
          <w:numId w:val="25"/>
        </w:numPr>
        <w:jc w:val="both"/>
        <w:rPr>
          <w:rFonts w:ascii="Arial" w:hAnsi="Arial" w:cs="Arial"/>
          <w:sz w:val="20"/>
          <w:szCs w:val="20"/>
          <w:lang w:val="pl-PL"/>
        </w:rPr>
      </w:pPr>
      <w:r>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1E1E86" w:rsidRDefault="00971C01">
      <w:pPr>
        <w:pStyle w:val="Bezodstpw"/>
        <w:numPr>
          <w:ilvl w:val="0"/>
          <w:numId w:val="25"/>
        </w:numPr>
        <w:jc w:val="both"/>
        <w:rPr>
          <w:rFonts w:ascii="Arial" w:hAnsi="Arial" w:cs="Arial"/>
          <w:sz w:val="20"/>
          <w:szCs w:val="20"/>
          <w:lang w:val="pl-PL"/>
        </w:rPr>
      </w:pPr>
      <w:r>
        <w:rPr>
          <w:rFonts w:ascii="Arial" w:hAnsi="Arial" w:cs="Arial"/>
          <w:sz w:val="20"/>
          <w:szCs w:val="20"/>
          <w:lang w:val="pl-PL"/>
        </w:rPr>
        <w:t>Zamawiający pisemnie powiadomi Wykonawcę o terminie podpisania umowy. Podpisanie umowy odbędzie się w siedzibie Zamawiającego.</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Pr>
          <w:sz w:val="20"/>
          <w:szCs w:val="20"/>
        </w:rPr>
        <w:t>Wymagania dotyczące zabezpieczenia należytego wykonania umowy.</w:t>
      </w:r>
      <w:bookmarkEnd w:id="99"/>
      <w:bookmarkEnd w:id="100"/>
      <w:bookmarkEnd w:id="101"/>
      <w:bookmarkEnd w:id="102"/>
    </w:p>
    <w:p w:rsidR="001E1E86" w:rsidRDefault="00971C01">
      <w:pPr>
        <w:pStyle w:val="Bezodstpw"/>
        <w:ind w:left="432"/>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1E1E86" w:rsidRDefault="001E1E86">
      <w:pPr>
        <w:pStyle w:val="Bezodstpw"/>
        <w:jc w:val="both"/>
        <w:rPr>
          <w:lang w:val="pl-PL"/>
        </w:rPr>
      </w:pPr>
    </w:p>
    <w:p w:rsidR="00167195" w:rsidRDefault="00167195">
      <w:pPr>
        <w:pStyle w:val="Bezodstpw"/>
        <w:jc w:val="both"/>
        <w:rPr>
          <w:lang w:val="pl-PL"/>
        </w:rPr>
      </w:pPr>
    </w:p>
    <w:p w:rsidR="001E1E86" w:rsidRDefault="00971C01">
      <w:pPr>
        <w:pStyle w:val="Nagwek1"/>
        <w:spacing w:line="240" w:lineRule="auto"/>
        <w:jc w:val="both"/>
        <w:rPr>
          <w:sz w:val="20"/>
          <w:szCs w:val="20"/>
        </w:rPr>
      </w:pPr>
      <w:bookmarkStart w:id="103" w:name="_Toc300056332"/>
      <w:bookmarkStart w:id="104" w:name="_Toc373475626"/>
      <w:r>
        <w:rPr>
          <w:sz w:val="20"/>
          <w:szCs w:val="20"/>
        </w:rPr>
        <w:lastRenderedPageBreak/>
        <w:t>Informacje ogólne dotyczące kwestii formalnych umowy w sprawie niniejszego zamówienia.</w:t>
      </w:r>
      <w:bookmarkEnd w:id="103"/>
      <w:bookmarkEnd w:id="104"/>
    </w:p>
    <w:p w:rsidR="001E1E86" w:rsidRDefault="00971C01">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Pr>
          <w:rFonts w:ascii="Arial" w:hAnsi="Arial" w:cs="Arial"/>
          <w:sz w:val="20"/>
          <w:szCs w:val="20"/>
          <w:lang w:val="pl-PL"/>
        </w:rPr>
        <w:t>Zgodnie z art. 139 i 140 p.z.</w:t>
      </w:r>
      <w:proofErr w:type="gramStart"/>
      <w:r>
        <w:rPr>
          <w:rFonts w:ascii="Arial" w:hAnsi="Arial" w:cs="Arial"/>
          <w:sz w:val="20"/>
          <w:szCs w:val="20"/>
          <w:lang w:val="pl-PL"/>
        </w:rPr>
        <w:t>p</w:t>
      </w:r>
      <w:proofErr w:type="gramEnd"/>
      <w:r>
        <w:rPr>
          <w:rFonts w:ascii="Arial" w:hAnsi="Arial" w:cs="Arial"/>
          <w:sz w:val="20"/>
          <w:szCs w:val="20"/>
          <w:lang w:val="pl-PL"/>
        </w:rPr>
        <w:t>. umowa w sprawie niniejszego zamówienia:</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Zostanie zawarta w formie pisemnej.</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Mają do niej zastosowanie przepisy kodeksu cywilnego, jeżeli przepisy ustawy nie stanowią inaczej.</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Jest jawna i podlega udostępnieniu na zasadach określonych w przepisach o dostępie do informacji publicznej.</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Zakres świadczenia Wykonawcy wynikający z umowy jest tożsamy z jego zobowiązaniem zawartym w ofercie.</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Jest zawarta na okres wskazany w niniejszej SIWZ.</w:t>
      </w:r>
    </w:p>
    <w:p w:rsidR="001E1E86" w:rsidRDefault="00971C01">
      <w:pPr>
        <w:pStyle w:val="Bezodstpw"/>
        <w:numPr>
          <w:ilvl w:val="0"/>
          <w:numId w:val="26"/>
        </w:numPr>
        <w:jc w:val="both"/>
        <w:rPr>
          <w:rFonts w:ascii="Arial" w:hAnsi="Arial" w:cs="Arial"/>
          <w:sz w:val="20"/>
          <w:szCs w:val="20"/>
          <w:lang w:val="pl-PL"/>
        </w:rPr>
      </w:pPr>
      <w:r>
        <w:rPr>
          <w:rFonts w:ascii="Arial" w:hAnsi="Arial" w:cs="Arial"/>
          <w:sz w:val="20"/>
          <w:szCs w:val="20"/>
          <w:lang w:val="pl-PL"/>
        </w:rPr>
        <w:t>Podlega unieważnieniu:.</w:t>
      </w:r>
    </w:p>
    <w:p w:rsidR="001E1E86" w:rsidRDefault="00971C01">
      <w:pPr>
        <w:pStyle w:val="Bezodstpw"/>
        <w:numPr>
          <w:ilvl w:val="0"/>
          <w:numId w:val="27"/>
        </w:numPr>
        <w:jc w:val="both"/>
        <w:rPr>
          <w:rFonts w:ascii="Arial" w:hAnsi="Arial" w:cs="Arial"/>
          <w:sz w:val="20"/>
          <w:szCs w:val="20"/>
          <w:lang w:val="pl-PL"/>
        </w:rPr>
      </w:pPr>
      <w:r>
        <w:rPr>
          <w:rFonts w:ascii="Arial" w:hAnsi="Arial" w:cs="Arial"/>
          <w:sz w:val="20"/>
          <w:szCs w:val="20"/>
          <w:lang w:val="pl-PL"/>
        </w:rPr>
        <w:t>Jeżeli zachodzą przesłanki określone w art. 146 p.z.</w:t>
      </w:r>
      <w:proofErr w:type="gramStart"/>
      <w:r>
        <w:rPr>
          <w:rFonts w:ascii="Arial" w:hAnsi="Arial" w:cs="Arial"/>
          <w:sz w:val="20"/>
          <w:szCs w:val="20"/>
          <w:lang w:val="pl-PL"/>
        </w:rPr>
        <w:t>p</w:t>
      </w:r>
      <w:proofErr w:type="gramEnd"/>
      <w:r>
        <w:rPr>
          <w:rFonts w:ascii="Arial" w:hAnsi="Arial" w:cs="Arial"/>
          <w:sz w:val="20"/>
          <w:szCs w:val="20"/>
          <w:lang w:val="pl-PL"/>
        </w:rPr>
        <w:t>.,</w:t>
      </w:r>
    </w:p>
    <w:p w:rsidR="001E1E86" w:rsidRDefault="00971C01">
      <w:pPr>
        <w:pStyle w:val="Bezodstpw"/>
        <w:numPr>
          <w:ilvl w:val="0"/>
          <w:numId w:val="27"/>
        </w:numPr>
        <w:jc w:val="both"/>
        <w:rPr>
          <w:rFonts w:ascii="Arial" w:hAnsi="Arial" w:cs="Arial"/>
          <w:sz w:val="20"/>
          <w:szCs w:val="20"/>
          <w:lang w:val="pl-PL"/>
        </w:rPr>
      </w:pPr>
      <w:r>
        <w:rPr>
          <w:rFonts w:ascii="Arial" w:hAnsi="Arial" w:cs="Arial"/>
          <w:sz w:val="20"/>
          <w:szCs w:val="20"/>
          <w:lang w:val="pl-PL"/>
        </w:rPr>
        <w:t>W części wykraczającej poza określenie przedmiotu zamówienia zawarte w niniejszej SIWZ.</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07" w:name="_Toc300056333"/>
      <w:bookmarkStart w:id="108" w:name="_Toc373475627"/>
      <w:r>
        <w:rPr>
          <w:sz w:val="20"/>
          <w:szCs w:val="20"/>
        </w:rPr>
        <w:t>Warunki wprowadzenia zmian do treści zawartej umowy w sprawie zamówienia publicznego</w:t>
      </w:r>
      <w:bookmarkEnd w:id="107"/>
      <w:bookmarkEnd w:id="108"/>
    </w:p>
    <w:p w:rsidR="001E1E86" w:rsidRDefault="00971C01" w:rsidP="00971C01">
      <w:pPr>
        <w:pStyle w:val="Bezodstpw"/>
        <w:numPr>
          <w:ilvl w:val="0"/>
          <w:numId w:val="36"/>
        </w:numPr>
        <w:ind w:hanging="357"/>
        <w:jc w:val="both"/>
        <w:rPr>
          <w:rFonts w:ascii="Arial" w:hAnsi="Arial" w:cs="Arial"/>
          <w:sz w:val="20"/>
          <w:lang w:val="pl-PL"/>
        </w:rPr>
      </w:pPr>
      <w:r>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E1E86" w:rsidRDefault="00971C01" w:rsidP="00971C01">
      <w:pPr>
        <w:pStyle w:val="Bezodstpw"/>
        <w:numPr>
          <w:ilvl w:val="0"/>
          <w:numId w:val="63"/>
        </w:numPr>
        <w:jc w:val="both"/>
        <w:rPr>
          <w:rFonts w:ascii="Arial" w:hAnsi="Arial" w:cs="Arial"/>
          <w:sz w:val="20"/>
          <w:lang w:val="pl-PL"/>
        </w:rPr>
      </w:pPr>
      <w:proofErr w:type="gramStart"/>
      <w:r>
        <w:rPr>
          <w:rFonts w:ascii="Arial" w:hAnsi="Arial" w:cs="Arial"/>
          <w:sz w:val="20"/>
          <w:lang w:val="pl-PL"/>
        </w:rPr>
        <w:t>nastąpi</w:t>
      </w:r>
      <w:proofErr w:type="gramEnd"/>
      <w:r>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1E1E86" w:rsidRDefault="00971C01" w:rsidP="00971C01">
      <w:pPr>
        <w:pStyle w:val="Bezodstpw"/>
        <w:numPr>
          <w:ilvl w:val="0"/>
          <w:numId w:val="63"/>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1E1E86" w:rsidRDefault="00971C01" w:rsidP="00971C01">
      <w:pPr>
        <w:pStyle w:val="Bezodstpw"/>
        <w:numPr>
          <w:ilvl w:val="0"/>
          <w:numId w:val="63"/>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działań osób trzecich uniemożliwiających wykonanie przedmiotu umowy, które to działania nie są konsekwencją winy którejkolwiek ze stron,</w:t>
      </w:r>
    </w:p>
    <w:p w:rsidR="001E1E86" w:rsidRDefault="00971C01" w:rsidP="00971C01">
      <w:pPr>
        <w:pStyle w:val="Bezodstpw"/>
        <w:numPr>
          <w:ilvl w:val="0"/>
          <w:numId w:val="63"/>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wystąpienia okoliczności technicznych, których strony nie były w stanie przewidzieć, pomimo zachowania należytej staranności.</w:t>
      </w:r>
    </w:p>
    <w:p w:rsidR="001E1E86" w:rsidRDefault="00971C01" w:rsidP="00971C01">
      <w:pPr>
        <w:pStyle w:val="Bezodstpw"/>
        <w:numPr>
          <w:ilvl w:val="0"/>
          <w:numId w:val="36"/>
        </w:numPr>
        <w:ind w:hanging="357"/>
        <w:jc w:val="both"/>
        <w:rPr>
          <w:rFonts w:ascii="Arial" w:hAnsi="Arial" w:cs="Arial"/>
          <w:sz w:val="20"/>
          <w:lang w:val="pl-PL"/>
        </w:rPr>
      </w:pPr>
      <w:r>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1E1E86" w:rsidRDefault="00971C01" w:rsidP="00971C01">
      <w:pPr>
        <w:pStyle w:val="Bezodstpw"/>
        <w:numPr>
          <w:ilvl w:val="0"/>
          <w:numId w:val="36"/>
        </w:numPr>
        <w:ind w:hanging="357"/>
        <w:jc w:val="both"/>
        <w:rPr>
          <w:rFonts w:ascii="Arial" w:hAnsi="Arial" w:cs="Arial"/>
          <w:sz w:val="20"/>
          <w:lang w:val="pl-PL"/>
        </w:rPr>
      </w:pPr>
      <w:r>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E1E86" w:rsidRDefault="00971C01" w:rsidP="00971C01">
      <w:pPr>
        <w:pStyle w:val="Bezodstpw"/>
        <w:numPr>
          <w:ilvl w:val="0"/>
          <w:numId w:val="36"/>
        </w:numPr>
        <w:ind w:hanging="357"/>
        <w:jc w:val="both"/>
        <w:rPr>
          <w:rFonts w:ascii="Arial" w:hAnsi="Arial" w:cs="Arial"/>
          <w:sz w:val="20"/>
          <w:szCs w:val="20"/>
          <w:lang w:val="pl-PL"/>
        </w:rPr>
      </w:pPr>
      <w:r>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Pr>
          <w:sz w:val="20"/>
          <w:szCs w:val="20"/>
        </w:rPr>
        <w:t>Sytuacje dopuszczające unieważnienie postępowania o udzielenie zamówienia publicznego</w:t>
      </w:r>
      <w:bookmarkEnd w:id="111"/>
      <w:bookmarkEnd w:id="112"/>
    </w:p>
    <w:p w:rsidR="001E1E86" w:rsidRDefault="00971C01">
      <w:pPr>
        <w:pStyle w:val="Bezodstpw"/>
        <w:jc w:val="both"/>
        <w:rPr>
          <w:rFonts w:ascii="Arial" w:hAnsi="Arial" w:cs="Arial"/>
          <w:sz w:val="20"/>
          <w:szCs w:val="20"/>
          <w:lang w:val="pl-PL"/>
        </w:rPr>
      </w:pPr>
      <w:r>
        <w:rPr>
          <w:rFonts w:ascii="Arial" w:hAnsi="Arial" w:cs="Arial"/>
          <w:sz w:val="20"/>
          <w:szCs w:val="20"/>
          <w:lang w:val="pl-PL"/>
        </w:rPr>
        <w:t>Zamawiający zastrzega sobie prawo do unieważnienia postępowania o udzielenie zamówienia publicznego wówczas, gdy:</w:t>
      </w:r>
    </w:p>
    <w:p w:rsidR="001E1E86" w:rsidRDefault="00971C01">
      <w:pPr>
        <w:pStyle w:val="Bezodstpw"/>
        <w:numPr>
          <w:ilvl w:val="0"/>
          <w:numId w:val="28"/>
        </w:numPr>
        <w:jc w:val="both"/>
        <w:rPr>
          <w:rFonts w:ascii="Arial" w:hAnsi="Arial" w:cs="Arial"/>
          <w:sz w:val="20"/>
          <w:szCs w:val="20"/>
          <w:lang w:val="pl-PL"/>
        </w:rPr>
      </w:pPr>
      <w:r>
        <w:rPr>
          <w:rFonts w:ascii="Arial" w:hAnsi="Arial" w:cs="Arial"/>
          <w:sz w:val="20"/>
          <w:szCs w:val="20"/>
          <w:lang w:val="pl-PL"/>
        </w:rPr>
        <w:t>Nie złożono żadnej oferty niepodlegającej odrzuceniu;</w:t>
      </w:r>
    </w:p>
    <w:p w:rsidR="001E1E86" w:rsidRDefault="00971C01">
      <w:pPr>
        <w:pStyle w:val="Bezodstpw"/>
        <w:numPr>
          <w:ilvl w:val="0"/>
          <w:numId w:val="28"/>
        </w:numPr>
        <w:jc w:val="both"/>
        <w:rPr>
          <w:rFonts w:ascii="Arial" w:hAnsi="Arial" w:cs="Arial"/>
          <w:sz w:val="20"/>
          <w:szCs w:val="20"/>
          <w:lang w:val="pl-PL"/>
        </w:rPr>
      </w:pPr>
      <w:r>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1E1E86" w:rsidRDefault="00971C01">
      <w:pPr>
        <w:pStyle w:val="Bezodstpw"/>
        <w:numPr>
          <w:ilvl w:val="0"/>
          <w:numId w:val="28"/>
        </w:numPr>
        <w:jc w:val="both"/>
        <w:rPr>
          <w:rFonts w:ascii="Arial" w:hAnsi="Arial" w:cs="Arial"/>
          <w:sz w:val="20"/>
          <w:szCs w:val="20"/>
          <w:lang w:val="pl-PL"/>
        </w:rPr>
      </w:pPr>
      <w:r>
        <w:rPr>
          <w:rFonts w:ascii="Arial" w:hAnsi="Arial" w:cs="Arial"/>
          <w:sz w:val="20"/>
          <w:szCs w:val="20"/>
          <w:lang w:val="pl-PL"/>
        </w:rPr>
        <w:t>W przypadkach, o których mowa w art. 91 ust. 5, zostały złożone oferty dodatkowe o takiej samej cenie;</w:t>
      </w:r>
    </w:p>
    <w:p w:rsidR="001E1E86" w:rsidRDefault="00971C01">
      <w:pPr>
        <w:pStyle w:val="Bezodstpw"/>
        <w:numPr>
          <w:ilvl w:val="0"/>
          <w:numId w:val="28"/>
        </w:numPr>
        <w:jc w:val="both"/>
        <w:rPr>
          <w:rFonts w:ascii="Arial" w:hAnsi="Arial" w:cs="Arial"/>
          <w:sz w:val="20"/>
          <w:szCs w:val="20"/>
          <w:lang w:val="pl-PL"/>
        </w:rPr>
      </w:pPr>
      <w:r>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1E1E86" w:rsidRDefault="00971C01">
      <w:pPr>
        <w:pStyle w:val="Bezodstpw"/>
        <w:numPr>
          <w:ilvl w:val="0"/>
          <w:numId w:val="28"/>
        </w:numPr>
        <w:jc w:val="both"/>
        <w:rPr>
          <w:rFonts w:ascii="Arial" w:hAnsi="Arial" w:cs="Arial"/>
          <w:sz w:val="20"/>
          <w:szCs w:val="20"/>
          <w:lang w:val="pl-PL"/>
        </w:rPr>
      </w:pPr>
      <w:r>
        <w:rPr>
          <w:rFonts w:ascii="Arial" w:hAnsi="Arial" w:cs="Arial"/>
          <w:sz w:val="20"/>
          <w:szCs w:val="20"/>
          <w:lang w:val="pl-PL"/>
        </w:rPr>
        <w:t>Postępowanie obarczone jest niemożliwą do usunięcia wadą uniemożliwiającą zawarcie niepodlegającej unieważnieniu umowy w sprawie zamówienia publicznego.</w:t>
      </w:r>
    </w:p>
    <w:p w:rsidR="001E1E86" w:rsidRDefault="00971C01">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Pr>
          <w:sz w:val="20"/>
          <w:szCs w:val="20"/>
        </w:rPr>
        <w:lastRenderedPageBreak/>
        <w:t>Podwykonawstwo.</w:t>
      </w:r>
      <w:bookmarkEnd w:id="115"/>
      <w:bookmarkEnd w:id="116"/>
    </w:p>
    <w:p w:rsidR="001E1E86" w:rsidRDefault="00971C01" w:rsidP="00971C01">
      <w:pPr>
        <w:pStyle w:val="Default"/>
        <w:numPr>
          <w:ilvl w:val="0"/>
          <w:numId w:val="77"/>
        </w:numPr>
        <w:ind w:hanging="357"/>
        <w:jc w:val="both"/>
        <w:rPr>
          <w:sz w:val="20"/>
          <w:szCs w:val="20"/>
        </w:rPr>
      </w:pPr>
      <w:r>
        <w:rPr>
          <w:sz w:val="20"/>
          <w:szCs w:val="20"/>
        </w:rPr>
        <w:t xml:space="preserve">Wykonawca może wykonać przedmiot zamówienia przy udziale Podwykonawców, zawierając z nimi stosowne umowy w formie pisemnej pod rygorem nieważności. </w:t>
      </w:r>
    </w:p>
    <w:p w:rsidR="001E1E86" w:rsidRDefault="00971C01" w:rsidP="00971C01">
      <w:pPr>
        <w:pStyle w:val="Default"/>
        <w:numPr>
          <w:ilvl w:val="0"/>
          <w:numId w:val="77"/>
        </w:numPr>
        <w:ind w:hanging="357"/>
        <w:jc w:val="both"/>
        <w:rPr>
          <w:sz w:val="20"/>
          <w:szCs w:val="20"/>
        </w:rPr>
      </w:pPr>
      <w:r>
        <w:rPr>
          <w:sz w:val="20"/>
          <w:szCs w:val="20"/>
        </w:rPr>
        <w:t xml:space="preserve">Zamawiający żąda wskazania przez Wykonawcę części zamówienia, której wykonanie zamierza powierzyć Podwykonawcom. Wskazanie niniejszego nastąpi w Ofercie Wykonawcy. </w:t>
      </w:r>
    </w:p>
    <w:p w:rsidR="001E1E86" w:rsidRDefault="00971C01" w:rsidP="00971C01">
      <w:pPr>
        <w:pStyle w:val="Default"/>
        <w:numPr>
          <w:ilvl w:val="0"/>
          <w:numId w:val="77"/>
        </w:numPr>
        <w:ind w:hanging="357"/>
        <w:jc w:val="both"/>
        <w:rPr>
          <w:sz w:val="20"/>
          <w:szCs w:val="20"/>
        </w:rPr>
      </w:pPr>
      <w:r>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1E1E86" w:rsidRDefault="00971C01" w:rsidP="00971C01">
      <w:pPr>
        <w:pStyle w:val="Default"/>
        <w:numPr>
          <w:ilvl w:val="0"/>
          <w:numId w:val="77"/>
        </w:numPr>
        <w:ind w:hanging="357"/>
        <w:jc w:val="both"/>
        <w:rPr>
          <w:sz w:val="20"/>
          <w:szCs w:val="20"/>
        </w:rPr>
      </w:pPr>
      <w:r>
        <w:rPr>
          <w:sz w:val="20"/>
          <w:szCs w:val="20"/>
        </w:rPr>
        <w:t xml:space="preserve">Wymagania dotyczące umowy o podwykonawstwo, której przedmiotem są roboty budowlane, których niespełnienie spowoduje zgłoszenie przez Zamawiającego odpowiednio zastrzeżeń lub sprzeciwu: </w:t>
      </w:r>
    </w:p>
    <w:p w:rsidR="001E1E86" w:rsidRDefault="00971C01" w:rsidP="00971C01">
      <w:pPr>
        <w:pStyle w:val="Bezodstpw"/>
        <w:numPr>
          <w:ilvl w:val="0"/>
          <w:numId w:val="78"/>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1E1E86" w:rsidRDefault="00971C01" w:rsidP="00971C01">
      <w:pPr>
        <w:pStyle w:val="Bezodstpw"/>
        <w:numPr>
          <w:ilvl w:val="0"/>
          <w:numId w:val="78"/>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1E1E86" w:rsidRDefault="00971C01" w:rsidP="00971C01">
      <w:pPr>
        <w:pStyle w:val="Bezodstpw"/>
        <w:numPr>
          <w:ilvl w:val="0"/>
          <w:numId w:val="78"/>
        </w:numPr>
        <w:ind w:hanging="357"/>
        <w:jc w:val="both"/>
        <w:rPr>
          <w:rFonts w:ascii="Arial" w:hAnsi="Arial" w:cs="Arial"/>
          <w:sz w:val="20"/>
          <w:lang w:val="pl-PL"/>
        </w:rPr>
      </w:pPr>
      <w:r>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1E1E86" w:rsidRDefault="00971C01" w:rsidP="00971C01">
      <w:pPr>
        <w:pStyle w:val="Bezodstpw"/>
        <w:numPr>
          <w:ilvl w:val="0"/>
          <w:numId w:val="78"/>
        </w:numPr>
        <w:ind w:hanging="357"/>
        <w:jc w:val="both"/>
        <w:rPr>
          <w:rFonts w:ascii="Arial" w:hAnsi="Arial" w:cs="Arial"/>
          <w:sz w:val="20"/>
          <w:lang w:val="pl-PL"/>
        </w:rPr>
      </w:pPr>
      <w:r>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1E1E86" w:rsidRDefault="00971C01" w:rsidP="00971C01">
      <w:pPr>
        <w:pStyle w:val="Default"/>
        <w:numPr>
          <w:ilvl w:val="0"/>
          <w:numId w:val="77"/>
        </w:numPr>
        <w:ind w:hanging="357"/>
        <w:jc w:val="both"/>
        <w:rPr>
          <w:color w:val="auto"/>
          <w:sz w:val="20"/>
          <w:szCs w:val="20"/>
        </w:rPr>
      </w:pPr>
      <w:r>
        <w:rPr>
          <w:color w:val="auto"/>
          <w:sz w:val="20"/>
          <w:szCs w:val="20"/>
        </w:rPr>
        <w:t>Pozostałe wymagania oraz tryb postępowania w przypadku powierzenia Podwykonawcom wykonania przedmiotu zamówienia, zawarty zostały we wzorze umowy w sprawie zamówienia publicznego.</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Pr>
          <w:sz w:val="20"/>
          <w:szCs w:val="20"/>
        </w:rPr>
        <w:t>Środki ochrony prawnej.</w:t>
      </w:r>
      <w:bookmarkEnd w:id="119"/>
      <w:bookmarkEnd w:id="120"/>
    </w:p>
    <w:p w:rsidR="001E1E86" w:rsidRDefault="00971C01" w:rsidP="00971C01">
      <w:pPr>
        <w:pStyle w:val="Bezodstpw"/>
        <w:numPr>
          <w:ilvl w:val="0"/>
          <w:numId w:val="53"/>
        </w:numPr>
        <w:jc w:val="both"/>
        <w:rPr>
          <w:rFonts w:ascii="Arial" w:hAnsi="Arial" w:cs="Arial"/>
          <w:sz w:val="20"/>
          <w:szCs w:val="20"/>
          <w:lang w:val="pl-PL"/>
        </w:rPr>
      </w:pPr>
      <w:bookmarkStart w:id="121" w:name="a140"/>
      <w:bookmarkEnd w:id="121"/>
      <w:r>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Odwołanie przysługuje wobec czynności:</w:t>
      </w:r>
    </w:p>
    <w:p w:rsidR="001E1E86" w:rsidRDefault="00971C01" w:rsidP="00971C01">
      <w:pPr>
        <w:pStyle w:val="Bezodstpw"/>
        <w:numPr>
          <w:ilvl w:val="0"/>
          <w:numId w:val="54"/>
        </w:numPr>
        <w:jc w:val="both"/>
        <w:rPr>
          <w:rFonts w:ascii="Arial" w:hAnsi="Arial" w:cs="Arial"/>
          <w:sz w:val="20"/>
          <w:szCs w:val="20"/>
          <w:lang w:val="pl-PL"/>
        </w:rPr>
      </w:pPr>
      <w:proofErr w:type="gramStart"/>
      <w:r>
        <w:rPr>
          <w:rFonts w:ascii="Arial" w:hAnsi="Arial" w:cs="Arial"/>
          <w:sz w:val="20"/>
          <w:szCs w:val="20"/>
          <w:lang w:val="pl-PL"/>
        </w:rPr>
        <w:t>opisu</w:t>
      </w:r>
      <w:proofErr w:type="gramEnd"/>
      <w:r>
        <w:rPr>
          <w:rFonts w:ascii="Arial" w:hAnsi="Arial" w:cs="Arial"/>
          <w:sz w:val="20"/>
          <w:szCs w:val="20"/>
          <w:lang w:val="pl-PL"/>
        </w:rPr>
        <w:t xml:space="preserve"> sposobu dokonywania oceny spełniania warunków udziału w postępowaniu;</w:t>
      </w:r>
    </w:p>
    <w:p w:rsidR="001E1E86" w:rsidRDefault="00971C01" w:rsidP="00971C01">
      <w:pPr>
        <w:pStyle w:val="Bezodstpw"/>
        <w:numPr>
          <w:ilvl w:val="0"/>
          <w:numId w:val="54"/>
        </w:numPr>
        <w:jc w:val="both"/>
        <w:rPr>
          <w:rFonts w:ascii="Arial" w:hAnsi="Arial" w:cs="Arial"/>
          <w:sz w:val="20"/>
          <w:szCs w:val="20"/>
          <w:lang w:val="pl-PL"/>
        </w:rPr>
      </w:pPr>
      <w:proofErr w:type="gramStart"/>
      <w:r>
        <w:rPr>
          <w:rFonts w:ascii="Arial" w:hAnsi="Arial" w:cs="Arial"/>
          <w:sz w:val="20"/>
          <w:szCs w:val="20"/>
          <w:lang w:val="pl-PL"/>
        </w:rPr>
        <w:t>wykluczenia</w:t>
      </w:r>
      <w:proofErr w:type="gramEnd"/>
      <w:r>
        <w:rPr>
          <w:rFonts w:ascii="Arial" w:hAnsi="Arial" w:cs="Arial"/>
          <w:sz w:val="20"/>
          <w:szCs w:val="20"/>
          <w:lang w:val="pl-PL"/>
        </w:rPr>
        <w:t xml:space="preserve"> odwołującego z postępowania o udzielenie zamówienia;</w:t>
      </w:r>
    </w:p>
    <w:p w:rsidR="001E1E86" w:rsidRDefault="00971C01" w:rsidP="00971C01">
      <w:pPr>
        <w:pStyle w:val="Bezodstpw"/>
        <w:numPr>
          <w:ilvl w:val="0"/>
          <w:numId w:val="54"/>
        </w:numPr>
        <w:jc w:val="both"/>
        <w:rPr>
          <w:rFonts w:ascii="Arial" w:hAnsi="Arial" w:cs="Arial"/>
          <w:sz w:val="20"/>
          <w:szCs w:val="20"/>
          <w:lang w:val="pl-PL"/>
        </w:rPr>
      </w:pPr>
      <w:proofErr w:type="gramStart"/>
      <w:r>
        <w:rPr>
          <w:rFonts w:ascii="Arial" w:hAnsi="Arial" w:cs="Arial"/>
          <w:sz w:val="20"/>
          <w:szCs w:val="20"/>
          <w:lang w:val="pl-PL"/>
        </w:rPr>
        <w:t>odrzucenia</w:t>
      </w:r>
      <w:proofErr w:type="gramEnd"/>
      <w:r>
        <w:rPr>
          <w:rFonts w:ascii="Arial" w:hAnsi="Arial" w:cs="Arial"/>
          <w:sz w:val="20"/>
          <w:szCs w:val="20"/>
          <w:lang w:val="pl-PL"/>
        </w:rPr>
        <w:t xml:space="preserve"> oferty odwołującego</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Kopię odwołania odwołujący przesyła Zamawiającemu przed upływem terminu do wniesienia odwołania w taki </w:t>
      </w:r>
      <w:proofErr w:type="gramStart"/>
      <w:r>
        <w:rPr>
          <w:rFonts w:ascii="Arial" w:hAnsi="Arial" w:cs="Arial"/>
          <w:sz w:val="20"/>
          <w:szCs w:val="20"/>
          <w:lang w:val="pl-PL"/>
        </w:rPr>
        <w:t>sposób aby</w:t>
      </w:r>
      <w:proofErr w:type="gramEnd"/>
      <w:r>
        <w:rPr>
          <w:rFonts w:ascii="Arial" w:hAnsi="Arial" w:cs="Arial"/>
          <w:sz w:val="20"/>
          <w:szCs w:val="20"/>
          <w:lang w:val="pl-PL"/>
        </w:rPr>
        <w:t xml:space="preserve"> mógł on zapoznać się z jego treścią przed upływem tego terminu. </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Odwołanie wnosi się w terminie:</w:t>
      </w:r>
    </w:p>
    <w:p w:rsidR="001E1E86" w:rsidRDefault="00971C01" w:rsidP="00971C01">
      <w:pPr>
        <w:pStyle w:val="Bezodstpw"/>
        <w:numPr>
          <w:ilvl w:val="0"/>
          <w:numId w:val="55"/>
        </w:numPr>
        <w:jc w:val="both"/>
        <w:rPr>
          <w:rFonts w:ascii="Arial" w:hAnsi="Arial" w:cs="Arial"/>
          <w:sz w:val="20"/>
          <w:szCs w:val="20"/>
          <w:lang w:val="pl-PL"/>
        </w:rPr>
      </w:pPr>
      <w:proofErr w:type="gramStart"/>
      <w:r>
        <w:rPr>
          <w:rFonts w:ascii="Arial" w:hAnsi="Arial" w:cs="Arial"/>
          <w:sz w:val="20"/>
          <w:szCs w:val="20"/>
          <w:lang w:val="pl-PL"/>
        </w:rPr>
        <w:t>wobec</w:t>
      </w:r>
      <w:proofErr w:type="gramEnd"/>
      <w:r>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1E1E86" w:rsidRDefault="00971C01" w:rsidP="00971C01">
      <w:pPr>
        <w:pStyle w:val="Bezodstpw"/>
        <w:numPr>
          <w:ilvl w:val="0"/>
          <w:numId w:val="55"/>
        </w:numPr>
        <w:jc w:val="both"/>
        <w:rPr>
          <w:rFonts w:ascii="Arial" w:hAnsi="Arial" w:cs="Arial"/>
          <w:sz w:val="20"/>
          <w:szCs w:val="20"/>
          <w:lang w:val="pl-PL"/>
        </w:rPr>
      </w:pPr>
      <w:r>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Pr>
          <w:rFonts w:ascii="Arial" w:hAnsi="Arial" w:cs="Arial"/>
          <w:sz w:val="20"/>
          <w:szCs w:val="20"/>
          <w:lang w:val="pl-PL"/>
        </w:rPr>
        <w:t>wniesienia – jeżeli</w:t>
      </w:r>
      <w:proofErr w:type="gramEnd"/>
      <w:r>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w:t>
      </w:r>
      <w:r>
        <w:rPr>
          <w:rFonts w:ascii="Arial" w:hAnsi="Arial" w:cs="Arial"/>
          <w:sz w:val="20"/>
          <w:szCs w:val="20"/>
          <w:lang w:val="pl-PL"/>
        </w:rPr>
        <w:lastRenderedPageBreak/>
        <w:t>czynności, do której jest on zobowiązany na podstawie ustawy, na które nie przysługuje odwołanie na podstawie art. 180 ust. 2 ustawy (czynności określone w pkt 1 powyżej).</w:t>
      </w:r>
    </w:p>
    <w:p w:rsidR="001E1E86" w:rsidRDefault="00971C01" w:rsidP="00971C01">
      <w:pPr>
        <w:pStyle w:val="Bezodstpw"/>
        <w:numPr>
          <w:ilvl w:val="0"/>
          <w:numId w:val="53"/>
        </w:numPr>
        <w:jc w:val="both"/>
        <w:rPr>
          <w:rFonts w:ascii="Arial" w:hAnsi="Arial" w:cs="Arial"/>
          <w:sz w:val="20"/>
          <w:szCs w:val="20"/>
          <w:lang w:val="pl-PL"/>
        </w:rPr>
      </w:pPr>
      <w:r>
        <w:rPr>
          <w:rFonts w:ascii="Arial" w:hAnsi="Arial" w:cs="Arial"/>
          <w:sz w:val="20"/>
          <w:szCs w:val="20"/>
          <w:lang w:val="pl-PL"/>
        </w:rPr>
        <w:t>Jeżeli Zamawiający nie przesłał Wykonawcy zawiadomienia o wyborze oferty najkorzystniejszej odwołanie wnosi się nie później niż w terminie:</w:t>
      </w:r>
    </w:p>
    <w:p w:rsidR="001E1E86" w:rsidRDefault="00971C01" w:rsidP="00971C01">
      <w:pPr>
        <w:pStyle w:val="Bezodstpw"/>
        <w:numPr>
          <w:ilvl w:val="0"/>
          <w:numId w:val="56"/>
        </w:numPr>
        <w:jc w:val="both"/>
        <w:rPr>
          <w:rFonts w:ascii="Arial" w:hAnsi="Arial" w:cs="Arial"/>
          <w:sz w:val="20"/>
          <w:szCs w:val="20"/>
          <w:lang w:val="pl-PL"/>
        </w:rPr>
      </w:pPr>
      <w:r>
        <w:rPr>
          <w:rFonts w:ascii="Arial" w:hAnsi="Arial" w:cs="Arial"/>
          <w:sz w:val="20"/>
          <w:szCs w:val="20"/>
          <w:lang w:val="pl-PL"/>
        </w:rPr>
        <w:t>15 dni od dnia zamieszczenia w Biuletynie Zamówień Publicznych ogłoszenia o udzieleniu zamówienia,</w:t>
      </w:r>
    </w:p>
    <w:p w:rsidR="001E1E86" w:rsidRDefault="00971C01" w:rsidP="00971C01">
      <w:pPr>
        <w:pStyle w:val="Bezodstpw"/>
        <w:numPr>
          <w:ilvl w:val="0"/>
          <w:numId w:val="56"/>
        </w:numPr>
        <w:jc w:val="both"/>
        <w:rPr>
          <w:rFonts w:ascii="Arial" w:hAnsi="Arial" w:cs="Arial"/>
          <w:sz w:val="20"/>
          <w:szCs w:val="20"/>
          <w:lang w:val="pl-PL"/>
        </w:rPr>
      </w:pPr>
      <w:r>
        <w:rPr>
          <w:rFonts w:ascii="Arial" w:hAnsi="Arial" w:cs="Arial"/>
          <w:sz w:val="20"/>
          <w:szCs w:val="20"/>
          <w:lang w:val="pl-PL"/>
        </w:rPr>
        <w:t>1 miesiąca od dnia zawarcia umowy, jeżeli Zamawiający nie zamieścił w Biuletynie Zamówień Publicznych ogłoszenia o udzieleniu zamówienia.</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Pr>
          <w:sz w:val="20"/>
          <w:szCs w:val="20"/>
        </w:rPr>
        <w:t>Informacje uzupełniające</w:t>
      </w:r>
      <w:bookmarkEnd w:id="124"/>
      <w:bookmarkEnd w:id="125"/>
    </w:p>
    <w:p w:rsidR="001E1E86" w:rsidRDefault="00971C01" w:rsidP="00971C01">
      <w:pPr>
        <w:pStyle w:val="Bezodstpw"/>
        <w:numPr>
          <w:ilvl w:val="0"/>
          <w:numId w:val="29"/>
        </w:numPr>
        <w:jc w:val="both"/>
        <w:rPr>
          <w:rFonts w:ascii="Arial" w:hAnsi="Arial" w:cs="Arial"/>
          <w:sz w:val="20"/>
          <w:szCs w:val="20"/>
          <w:lang w:val="pl-PL"/>
        </w:rPr>
      </w:pPr>
      <w:bookmarkStart w:id="126" w:name="__RefHeading__90_453298755"/>
      <w:bookmarkStart w:id="127" w:name="__RefHeading__86_230565801"/>
      <w:bookmarkEnd w:id="126"/>
      <w:bookmarkEnd w:id="127"/>
      <w:r>
        <w:rPr>
          <w:rFonts w:ascii="Arial" w:hAnsi="Arial" w:cs="Arial"/>
          <w:sz w:val="20"/>
          <w:szCs w:val="20"/>
          <w:lang w:val="pl-PL"/>
        </w:rPr>
        <w:t>W sprawach nieuregulowanych w niniejszej specyfikacji mają zastosowanie odpowiednie przepisy ustawy Prawo zamówień publicznych oraz kodeksu cywilnego.</w:t>
      </w:r>
    </w:p>
    <w:p w:rsidR="001E1E86" w:rsidRDefault="00971C01" w:rsidP="00971C01">
      <w:pPr>
        <w:pStyle w:val="Bezodstpw"/>
        <w:numPr>
          <w:ilvl w:val="0"/>
          <w:numId w:val="29"/>
        </w:numPr>
        <w:jc w:val="both"/>
        <w:rPr>
          <w:rFonts w:ascii="Arial" w:hAnsi="Arial" w:cs="Arial"/>
          <w:sz w:val="20"/>
          <w:szCs w:val="20"/>
          <w:lang w:val="pl-PL"/>
        </w:rPr>
      </w:pPr>
      <w:r>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1E1E86" w:rsidRDefault="001E1E86">
      <w:pPr>
        <w:pStyle w:val="Bezodstpw"/>
        <w:jc w:val="both"/>
        <w:rPr>
          <w:rFonts w:ascii="Arial" w:hAnsi="Arial" w:cs="Arial"/>
          <w:sz w:val="20"/>
          <w:szCs w:val="20"/>
          <w:lang w:val="pl-PL"/>
        </w:rPr>
      </w:pPr>
    </w:p>
    <w:p w:rsidR="001E1E86" w:rsidRDefault="00971C01">
      <w:pPr>
        <w:pStyle w:val="Nagwek1"/>
        <w:spacing w:line="240" w:lineRule="auto"/>
        <w:jc w:val="both"/>
        <w:rPr>
          <w:sz w:val="20"/>
          <w:szCs w:val="20"/>
        </w:rPr>
      </w:pPr>
      <w:bookmarkStart w:id="128" w:name="_Toc300056338"/>
      <w:bookmarkStart w:id="129" w:name="_Toc373475632"/>
      <w:r>
        <w:rPr>
          <w:sz w:val="20"/>
          <w:szCs w:val="20"/>
        </w:rPr>
        <w:t>Wykaz załączników do niniejszych SIWZ.</w:t>
      </w:r>
      <w:bookmarkEnd w:id="128"/>
      <w:bookmarkEnd w:id="129"/>
    </w:p>
    <w:p w:rsidR="001E1E86" w:rsidRDefault="00971C01">
      <w:pPr>
        <w:pStyle w:val="Bezodstpw"/>
        <w:jc w:val="both"/>
        <w:rPr>
          <w:rFonts w:ascii="Arial" w:hAnsi="Arial" w:cs="Arial"/>
          <w:sz w:val="20"/>
          <w:szCs w:val="20"/>
          <w:lang w:val="pl-PL"/>
        </w:rPr>
      </w:pPr>
      <w:r>
        <w:rPr>
          <w:rFonts w:ascii="Arial" w:hAnsi="Arial" w:cs="Arial"/>
          <w:sz w:val="20"/>
          <w:szCs w:val="20"/>
          <w:lang w:val="pl-PL"/>
        </w:rPr>
        <w:t>Załącznikami do niniejszej SIWZ są następujące wzory:</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Oferta Wykonawcy</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Załącznik Nr 1 do Oferty – Formularz cenowy.</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 xml:space="preserve">Załącznik Nr 2 do Oferty – oświadczenie o spełnieniu warunków udziału w postępowaniu  </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Załącznik Nr 3 do Oferty – oświadczenie o nie podleganiu wykluczeniu na podstawie art. 24 ust. 1 p.z.</w:t>
      </w:r>
      <w:proofErr w:type="gramStart"/>
      <w:r>
        <w:rPr>
          <w:rFonts w:ascii="Arial" w:hAnsi="Arial" w:cs="Arial"/>
          <w:sz w:val="20"/>
          <w:szCs w:val="20"/>
          <w:lang w:val="pl-PL"/>
        </w:rPr>
        <w:t>p</w:t>
      </w:r>
      <w:proofErr w:type="gramEnd"/>
      <w:r>
        <w:rPr>
          <w:rFonts w:ascii="Arial" w:hAnsi="Arial" w:cs="Arial"/>
          <w:sz w:val="20"/>
          <w:szCs w:val="20"/>
          <w:lang w:val="pl-PL"/>
        </w:rPr>
        <w:t>.</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Załącznik Nr 4 do Oferty – Informacja Wykonawcy o przynależności do grupy kapitałowej.</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Formularz nr 1 – Dane ogólne</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Formularz nr 2 – Doświadczenie Wykonawcy</w:t>
      </w:r>
    </w:p>
    <w:p w:rsidR="001E1E86" w:rsidRDefault="00971C01" w:rsidP="00971C01">
      <w:pPr>
        <w:pStyle w:val="Bezodstpw"/>
        <w:numPr>
          <w:ilvl w:val="0"/>
          <w:numId w:val="30"/>
        </w:numPr>
        <w:jc w:val="both"/>
        <w:rPr>
          <w:rFonts w:ascii="Arial" w:hAnsi="Arial" w:cs="Arial"/>
          <w:sz w:val="20"/>
          <w:szCs w:val="20"/>
          <w:lang w:val="pl-PL"/>
        </w:rPr>
      </w:pPr>
      <w:r>
        <w:rPr>
          <w:rFonts w:ascii="Arial" w:hAnsi="Arial" w:cs="Arial"/>
          <w:sz w:val="20"/>
          <w:szCs w:val="20"/>
          <w:lang w:val="pl-PL"/>
        </w:rPr>
        <w:t xml:space="preserve">Formularz nr </w:t>
      </w:r>
      <w:r w:rsidR="00167195">
        <w:rPr>
          <w:rFonts w:ascii="Arial" w:hAnsi="Arial" w:cs="Arial"/>
          <w:sz w:val="20"/>
          <w:szCs w:val="20"/>
          <w:lang w:val="pl-PL"/>
        </w:rPr>
        <w:t>3</w:t>
      </w:r>
      <w:r>
        <w:rPr>
          <w:rFonts w:ascii="Arial" w:hAnsi="Arial" w:cs="Arial"/>
          <w:sz w:val="20"/>
          <w:szCs w:val="20"/>
          <w:lang w:val="pl-PL"/>
        </w:rPr>
        <w:t xml:space="preserve"> – Potencjał techniczny.</w:t>
      </w:r>
    </w:p>
    <w:p w:rsidR="001E1E86" w:rsidRDefault="00971C01">
      <w:pPr>
        <w:pStyle w:val="Bezodstpw"/>
        <w:jc w:val="both"/>
        <w:rPr>
          <w:rFonts w:ascii="Arial" w:hAnsi="Arial" w:cs="Arial"/>
          <w:sz w:val="20"/>
          <w:szCs w:val="20"/>
          <w:lang w:val="pl-PL"/>
        </w:rPr>
      </w:pPr>
      <w:r>
        <w:rPr>
          <w:rFonts w:ascii="Arial" w:hAnsi="Arial" w:cs="Arial"/>
          <w:sz w:val="20"/>
          <w:szCs w:val="20"/>
          <w:lang w:val="pl-PL"/>
        </w:rPr>
        <w:t>Wzór umowy</w:t>
      </w:r>
    </w:p>
    <w:p w:rsidR="001E1E86" w:rsidRDefault="00971C01">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1E1E86" w:rsidRDefault="00971C01">
      <w:pPr>
        <w:pStyle w:val="Bezodstpw"/>
        <w:jc w:val="both"/>
        <w:rPr>
          <w:rFonts w:ascii="Arial" w:hAnsi="Arial" w:cs="Arial"/>
          <w:b/>
          <w:i/>
          <w:sz w:val="20"/>
          <w:szCs w:val="20"/>
          <w:lang w:val="pl-PL"/>
        </w:rPr>
      </w:pPr>
      <w:r>
        <w:rPr>
          <w:rFonts w:ascii="Arial" w:hAnsi="Arial" w:cs="Arial"/>
          <w:b/>
          <w:i/>
          <w:sz w:val="20"/>
          <w:szCs w:val="20"/>
          <w:lang w:val="pl-PL"/>
        </w:rPr>
        <w:lastRenderedPageBreak/>
        <w:t xml:space="preserve"> [Nagłówek firmowy Wykonawcy]</w:t>
      </w:r>
    </w:p>
    <w:p w:rsidR="001E1E86" w:rsidRDefault="00971C01">
      <w:pPr>
        <w:pStyle w:val="Bezodstpw"/>
        <w:ind w:left="360"/>
        <w:jc w:val="both"/>
        <w:rPr>
          <w:rFonts w:ascii="Arial" w:hAnsi="Arial" w:cs="Arial"/>
          <w:b/>
          <w:sz w:val="20"/>
          <w:szCs w:val="20"/>
          <w:lang w:val="pl-PL"/>
        </w:rPr>
      </w:pPr>
      <w:r>
        <w:rPr>
          <w:rFonts w:ascii="Arial" w:hAnsi="Arial" w:cs="Arial"/>
          <w:b/>
          <w:sz w:val="20"/>
          <w:szCs w:val="20"/>
          <w:lang w:val="pl-PL"/>
        </w:rPr>
        <w:t>OFERTA WYKONAWCY</w:t>
      </w:r>
    </w:p>
    <w:p w:rsidR="001E1E86" w:rsidRDefault="001E1E86">
      <w:pPr>
        <w:pStyle w:val="Bezodstpw"/>
        <w:jc w:val="both"/>
        <w:rPr>
          <w:rFonts w:ascii="Arial" w:hAnsi="Arial" w:cs="Arial"/>
          <w:b/>
          <w:sz w:val="20"/>
          <w:szCs w:val="20"/>
          <w:lang w:val="pl-PL"/>
        </w:rPr>
      </w:pPr>
    </w:p>
    <w:p w:rsidR="001E1E86" w:rsidRDefault="00971C01">
      <w:pPr>
        <w:pStyle w:val="Bezodstpw"/>
        <w:ind w:left="5316" w:firstLine="348"/>
        <w:jc w:val="both"/>
        <w:rPr>
          <w:rFonts w:ascii="Arial" w:hAnsi="Arial" w:cs="Arial"/>
          <w:b/>
          <w:sz w:val="20"/>
          <w:szCs w:val="20"/>
          <w:lang w:val="pl-PL"/>
        </w:rPr>
      </w:pPr>
      <w:r>
        <w:rPr>
          <w:rFonts w:ascii="Arial" w:hAnsi="Arial" w:cs="Arial"/>
          <w:b/>
          <w:sz w:val="20"/>
          <w:szCs w:val="20"/>
          <w:lang w:val="pl-PL"/>
        </w:rPr>
        <w:t>Do</w:t>
      </w:r>
    </w:p>
    <w:p w:rsidR="001E1E86" w:rsidRDefault="00971C01">
      <w:pPr>
        <w:pStyle w:val="Bezodstpw"/>
        <w:ind w:left="4968" w:firstLine="696"/>
        <w:jc w:val="both"/>
        <w:rPr>
          <w:rFonts w:ascii="Arial" w:hAnsi="Arial" w:cs="Arial"/>
          <w:b/>
          <w:sz w:val="20"/>
          <w:szCs w:val="20"/>
          <w:lang w:val="pl-PL"/>
        </w:rPr>
      </w:pPr>
      <w:r>
        <w:rPr>
          <w:rFonts w:ascii="Arial" w:hAnsi="Arial" w:cs="Arial"/>
          <w:b/>
          <w:sz w:val="20"/>
          <w:szCs w:val="20"/>
          <w:lang w:val="pl-PL"/>
        </w:rPr>
        <w:t>Gminy Stare Babice</w:t>
      </w:r>
    </w:p>
    <w:p w:rsidR="001E1E86" w:rsidRDefault="00971C01">
      <w:pPr>
        <w:pStyle w:val="Bezodstpw"/>
        <w:ind w:left="5316" w:firstLine="348"/>
        <w:jc w:val="both"/>
        <w:rPr>
          <w:rFonts w:ascii="Arial" w:hAnsi="Arial" w:cs="Arial"/>
          <w:b/>
          <w:sz w:val="20"/>
          <w:szCs w:val="20"/>
          <w:lang w:val="pl-PL"/>
        </w:rPr>
      </w:pPr>
      <w:proofErr w:type="gramStart"/>
      <w:r>
        <w:rPr>
          <w:rFonts w:ascii="Arial" w:hAnsi="Arial" w:cs="Arial"/>
          <w:b/>
          <w:sz w:val="20"/>
          <w:szCs w:val="20"/>
          <w:lang w:val="pl-PL"/>
        </w:rPr>
        <w:t>ul</w:t>
      </w:r>
      <w:proofErr w:type="gramEnd"/>
      <w:r>
        <w:rPr>
          <w:rFonts w:ascii="Arial" w:hAnsi="Arial" w:cs="Arial"/>
          <w:b/>
          <w:sz w:val="20"/>
          <w:szCs w:val="20"/>
          <w:lang w:val="pl-PL"/>
        </w:rPr>
        <w:t>. Rynek 32</w:t>
      </w:r>
    </w:p>
    <w:p w:rsidR="001E1E86" w:rsidRDefault="00971C01">
      <w:pPr>
        <w:pStyle w:val="Bezodstpw"/>
        <w:ind w:left="4968" w:firstLine="696"/>
        <w:jc w:val="both"/>
        <w:rPr>
          <w:rFonts w:ascii="Arial" w:hAnsi="Arial" w:cs="Arial"/>
          <w:b/>
          <w:sz w:val="20"/>
          <w:szCs w:val="20"/>
          <w:lang w:val="pl-PL"/>
        </w:rPr>
      </w:pPr>
      <w:r>
        <w:rPr>
          <w:rFonts w:ascii="Arial" w:hAnsi="Arial" w:cs="Arial"/>
          <w:b/>
          <w:sz w:val="20"/>
          <w:szCs w:val="20"/>
          <w:lang w:val="pl-PL"/>
        </w:rPr>
        <w:t>05-082 Stare Babice</w:t>
      </w:r>
    </w:p>
    <w:p w:rsidR="001E1E86" w:rsidRDefault="001E1E86">
      <w:pPr>
        <w:spacing w:after="0" w:line="240" w:lineRule="auto"/>
        <w:jc w:val="both"/>
        <w:rPr>
          <w:rFonts w:ascii="Arial" w:hAnsi="Arial" w:cs="Arial"/>
          <w:sz w:val="20"/>
          <w:szCs w:val="20"/>
          <w:lang w:val="pl-PL"/>
        </w:rPr>
      </w:pPr>
    </w:p>
    <w:p w:rsidR="001E1E86" w:rsidRDefault="00971C01">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zadanie </w:t>
      </w:r>
      <w:r>
        <w:rPr>
          <w:rFonts w:ascii="Arial" w:hAnsi="Arial" w:cs="Arial"/>
          <w:b/>
          <w:sz w:val="20"/>
          <w:szCs w:val="20"/>
          <w:lang w:val="pl-PL"/>
        </w:rPr>
        <w:t>„Równanie i profilowanie dróg gminnych o nawierzchni gruntowej na terenie gminy Stare Babice”</w:t>
      </w:r>
      <w:r>
        <w:rPr>
          <w:rFonts w:ascii="Arial" w:hAnsi="Arial" w:cs="Arial"/>
          <w:sz w:val="20"/>
          <w:szCs w:val="20"/>
          <w:lang w:val="pl-PL"/>
        </w:rPr>
        <w:t xml:space="preserve"> zgodnie z wymaganiami określonymi w SIWZ </w:t>
      </w:r>
    </w:p>
    <w:p w:rsidR="001E1E86" w:rsidRDefault="00971C01" w:rsidP="00971C01">
      <w:pPr>
        <w:pStyle w:val="Bezodstpw5"/>
        <w:numPr>
          <w:ilvl w:val="0"/>
          <w:numId w:val="32"/>
        </w:numPr>
        <w:jc w:val="both"/>
        <w:rPr>
          <w:rFonts w:ascii="Arial" w:hAnsi="Arial" w:cs="Arial"/>
          <w:sz w:val="20"/>
          <w:szCs w:val="20"/>
          <w:lang w:val="pl-PL"/>
        </w:rPr>
      </w:pPr>
      <w:r>
        <w:rPr>
          <w:rFonts w:ascii="Arial" w:hAnsi="Arial" w:cs="Arial"/>
          <w:sz w:val="20"/>
          <w:szCs w:val="20"/>
          <w:lang w:val="pl-PL"/>
        </w:rPr>
        <w:t xml:space="preserve">Oferujemy wykonanie poszczególnych rodzajów robót, będących przedmiotem zamówienia za ceny jednostkowe wymienione w Załączniku nr 1 do Oferty – Formularzu cenowym. </w:t>
      </w:r>
    </w:p>
    <w:p w:rsidR="001E1E86" w:rsidRDefault="00971C01" w:rsidP="00971C01">
      <w:pPr>
        <w:pStyle w:val="Bezodstpw5"/>
        <w:numPr>
          <w:ilvl w:val="0"/>
          <w:numId w:val="32"/>
        </w:numPr>
        <w:jc w:val="both"/>
        <w:rPr>
          <w:rFonts w:ascii="Arial" w:hAnsi="Arial" w:cs="Arial"/>
          <w:sz w:val="20"/>
          <w:szCs w:val="20"/>
          <w:lang w:val="pl-PL"/>
        </w:rPr>
      </w:pPr>
      <w:r>
        <w:rPr>
          <w:rFonts w:ascii="Arial" w:hAnsi="Arial" w:cs="Arial"/>
          <w:sz w:val="20"/>
          <w:szCs w:val="20"/>
          <w:lang w:val="pl-PL"/>
        </w:rPr>
        <w:t>Porównawcza cena ofertowa brutto wymieniona w Załączniku nr 1 do Oferty – Formularz cenowy wynosi:</w:t>
      </w:r>
    </w:p>
    <w:p w:rsidR="001E1E86" w:rsidRDefault="00971C01">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1E1E86" w:rsidRDefault="00971C01">
      <w:pPr>
        <w:pStyle w:val="Bezodstpw"/>
        <w:ind w:left="360"/>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1E1E86" w:rsidRDefault="00971C01" w:rsidP="00971C01">
      <w:pPr>
        <w:pStyle w:val="Bezodstpw"/>
        <w:numPr>
          <w:ilvl w:val="0"/>
          <w:numId w:val="32"/>
        </w:numPr>
        <w:jc w:val="both"/>
        <w:rPr>
          <w:rFonts w:ascii="Arial" w:hAnsi="Arial" w:cs="Arial"/>
          <w:sz w:val="20"/>
          <w:szCs w:val="20"/>
          <w:lang w:val="pl-PL"/>
        </w:rPr>
      </w:pPr>
      <w:r>
        <w:rPr>
          <w:rFonts w:ascii="Arial" w:hAnsi="Arial" w:cs="Arial"/>
          <w:sz w:val="20"/>
          <w:szCs w:val="20"/>
          <w:lang w:val="pl-PL"/>
        </w:rPr>
        <w:t xml:space="preserve">Zobowiązujemy się wykonywać prace będące przedmiotem zamówienia w okresie: </w:t>
      </w:r>
    </w:p>
    <w:p w:rsidR="001E1E86" w:rsidRDefault="00971C01" w:rsidP="00971C01">
      <w:pPr>
        <w:pStyle w:val="Bezodstpw"/>
        <w:numPr>
          <w:ilvl w:val="0"/>
          <w:numId w:val="68"/>
        </w:numPr>
        <w:jc w:val="both"/>
        <w:rPr>
          <w:rFonts w:ascii="Arial" w:hAnsi="Arial"/>
          <w:sz w:val="20"/>
          <w:lang w:val="pl-PL"/>
        </w:rPr>
      </w:pPr>
      <w:proofErr w:type="gramStart"/>
      <w:r>
        <w:rPr>
          <w:rFonts w:ascii="Arial" w:hAnsi="Arial"/>
          <w:sz w:val="20"/>
          <w:lang w:val="pl-PL"/>
        </w:rPr>
        <w:t>sukcesywnie</w:t>
      </w:r>
      <w:proofErr w:type="gramEnd"/>
      <w:r>
        <w:rPr>
          <w:rFonts w:ascii="Arial" w:hAnsi="Arial"/>
          <w:sz w:val="20"/>
          <w:lang w:val="pl-PL"/>
        </w:rPr>
        <w:t xml:space="preserve"> w okresie od daty zawarcia umowy do 19.12.2014 </w:t>
      </w:r>
      <w:proofErr w:type="gramStart"/>
      <w:r>
        <w:rPr>
          <w:rFonts w:ascii="Arial" w:hAnsi="Arial"/>
          <w:sz w:val="20"/>
          <w:lang w:val="pl-PL"/>
        </w:rPr>
        <w:t>r</w:t>
      </w:r>
      <w:proofErr w:type="gramEnd"/>
      <w:r>
        <w:rPr>
          <w:rFonts w:ascii="Arial" w:hAnsi="Arial"/>
          <w:sz w:val="20"/>
          <w:lang w:val="pl-PL"/>
        </w:rPr>
        <w:t>.</w:t>
      </w:r>
    </w:p>
    <w:p w:rsidR="001E1E86" w:rsidRDefault="00971C01" w:rsidP="00971C01">
      <w:pPr>
        <w:pStyle w:val="Bezodstpw"/>
        <w:numPr>
          <w:ilvl w:val="0"/>
          <w:numId w:val="68"/>
        </w:numPr>
        <w:jc w:val="both"/>
        <w:rPr>
          <w:rFonts w:ascii="Arial" w:hAnsi="Arial"/>
          <w:sz w:val="20"/>
          <w:lang w:val="pl-PL"/>
        </w:rPr>
      </w:pPr>
      <w:proofErr w:type="gramStart"/>
      <w:r>
        <w:rPr>
          <w:rFonts w:ascii="Arial" w:hAnsi="Arial"/>
          <w:sz w:val="20"/>
          <w:lang w:val="pl-PL"/>
        </w:rPr>
        <w:t>pojedyncze</w:t>
      </w:r>
      <w:proofErr w:type="gramEnd"/>
      <w:r>
        <w:rPr>
          <w:rFonts w:ascii="Arial" w:hAnsi="Arial"/>
          <w:sz w:val="20"/>
          <w:lang w:val="pl-PL"/>
        </w:rPr>
        <w:t xml:space="preserve"> zlecenie w terminie ustalonym przez Zamawiającego.</w:t>
      </w:r>
    </w:p>
    <w:p w:rsidR="001E1E86" w:rsidRDefault="00971C01" w:rsidP="00971C01">
      <w:pPr>
        <w:pStyle w:val="Bezodstpw"/>
        <w:numPr>
          <w:ilvl w:val="0"/>
          <w:numId w:val="32"/>
        </w:numPr>
        <w:jc w:val="both"/>
        <w:rPr>
          <w:rFonts w:ascii="Arial" w:hAnsi="Arial" w:cs="Arial"/>
          <w:sz w:val="20"/>
          <w:szCs w:val="20"/>
          <w:lang w:val="pl-PL"/>
        </w:rPr>
      </w:pPr>
      <w:r>
        <w:rPr>
          <w:rFonts w:ascii="Arial" w:hAnsi="Arial" w:cs="Arial"/>
          <w:sz w:val="20"/>
          <w:szCs w:val="20"/>
          <w:lang w:val="pl-PL"/>
        </w:rPr>
        <w:t>Oświadczamy, że:</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Rozpoczniemy wykonywanie robót po zawarciu umowy i będziemy je wykonywać sukcesywnie zgodnie z umową i SIWZ.</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sz w:val="20"/>
          <w:lang w:val="pl-PL"/>
        </w:rPr>
        <w:t>Zapoznaliśmy się z wymaganiami Zamawiającego dotyczącymi wykonania robót będących przedmiotem zamówienia i nie wnosimy do nich zastrzeżeń.</w:t>
      </w:r>
      <w:r>
        <w:rPr>
          <w:rFonts w:ascii="Arial" w:hAnsi="Arial" w:cs="Arial"/>
          <w:sz w:val="20"/>
          <w:szCs w:val="20"/>
          <w:lang w:val="pl-PL"/>
        </w:rPr>
        <w:t xml:space="preserve"> </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Zapoznaliśmy się z SIWZ oraz wzorem umowy i nie wnosimy do nich zastrzeżeń.</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Następujące roboty zamierzamy zlecić podwykonawcom:</w:t>
      </w:r>
      <w:r>
        <w:rPr>
          <w:rFonts w:ascii="Arial" w:hAnsi="Arial" w:cs="Arial"/>
          <w:sz w:val="20"/>
          <w:szCs w:val="20"/>
          <w:vertAlign w:val="superscript"/>
          <w:lang w:val="pl-PL"/>
        </w:rPr>
        <w:footnoteReference w:id="1"/>
      </w:r>
    </w:p>
    <w:p w:rsidR="001E1E86" w:rsidRDefault="00971C01">
      <w:pPr>
        <w:pStyle w:val="Bezodstpw"/>
        <w:ind w:left="360" w:firstLine="348"/>
        <w:jc w:val="both"/>
        <w:rPr>
          <w:rFonts w:ascii="Arial" w:hAnsi="Arial" w:cs="Arial"/>
          <w:sz w:val="20"/>
          <w:szCs w:val="20"/>
          <w:lang w:val="pl-PL"/>
        </w:rPr>
      </w:pPr>
      <w:r>
        <w:rPr>
          <w:rFonts w:ascii="Arial" w:hAnsi="Arial" w:cs="Arial"/>
          <w:sz w:val="20"/>
          <w:szCs w:val="20"/>
          <w:lang w:val="pl-PL"/>
        </w:rPr>
        <w:t>......................................................................................................................................................</w:t>
      </w:r>
    </w:p>
    <w:p w:rsidR="001E1E86" w:rsidRDefault="00971C01">
      <w:pPr>
        <w:pStyle w:val="Bezodstpw"/>
        <w:ind w:left="360" w:firstLine="348"/>
        <w:jc w:val="both"/>
        <w:rPr>
          <w:rFonts w:ascii="Arial" w:hAnsi="Arial" w:cs="Arial"/>
          <w:sz w:val="20"/>
          <w:szCs w:val="20"/>
          <w:lang w:val="pl-PL"/>
        </w:rPr>
      </w:pPr>
      <w:r>
        <w:rPr>
          <w:rFonts w:ascii="Arial" w:hAnsi="Arial" w:cs="Arial"/>
          <w:sz w:val="20"/>
          <w:szCs w:val="20"/>
          <w:lang w:val="pl-PL"/>
        </w:rPr>
        <w:t>......................................................................................................................................................</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 xml:space="preserve">Wadium o wartości ………..…zł wnieśliśmy w </w:t>
      </w:r>
      <w:proofErr w:type="gramStart"/>
      <w:r>
        <w:rPr>
          <w:rFonts w:ascii="Arial" w:hAnsi="Arial" w:cs="Arial"/>
          <w:sz w:val="20"/>
          <w:szCs w:val="20"/>
          <w:lang w:val="pl-PL"/>
        </w:rPr>
        <w:t>dniu ............. w</w:t>
      </w:r>
      <w:proofErr w:type="gramEnd"/>
      <w:r>
        <w:rPr>
          <w:rFonts w:ascii="Arial" w:hAnsi="Arial" w:cs="Arial"/>
          <w:sz w:val="20"/>
          <w:szCs w:val="20"/>
          <w:lang w:val="pl-PL"/>
        </w:rPr>
        <w:t xml:space="preserve"> formie …………................................</w:t>
      </w:r>
    </w:p>
    <w:p w:rsidR="001E1E86" w:rsidRDefault="00971C01">
      <w:pPr>
        <w:pStyle w:val="Bezodstpw"/>
        <w:ind w:left="720"/>
        <w:jc w:val="both"/>
        <w:rPr>
          <w:rFonts w:ascii="Arial" w:hAnsi="Arial" w:cs="Arial"/>
          <w:sz w:val="20"/>
          <w:szCs w:val="20"/>
          <w:lang w:val="pl-PL"/>
        </w:rPr>
      </w:pPr>
      <w:r>
        <w:rPr>
          <w:rFonts w:ascii="Arial" w:hAnsi="Arial" w:cs="Arial"/>
          <w:sz w:val="20"/>
          <w:szCs w:val="20"/>
          <w:lang w:val="pl-PL"/>
        </w:rPr>
        <w:t>Prosimy o zwrot wadium wpłaconego w gotówce na konto ……………………………………………………………………………………………………………..</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sz w:val="20"/>
          <w:lang w:val="pl-PL"/>
        </w:rPr>
        <w:t>Akceptujemy przedstawiony w materiałach przetargowych wzór umowy.</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W przypadku udzielenia nam zamówienia zobowiązujemy się do zawarcia umowy wg załączonego wzoru w miejscu i terminie wskazanym przez Zamawiającego.</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1E1E86" w:rsidRDefault="00971C01" w:rsidP="00971C01">
      <w:pPr>
        <w:pStyle w:val="Bezodstpw"/>
        <w:numPr>
          <w:ilvl w:val="0"/>
          <w:numId w:val="64"/>
        </w:numPr>
        <w:jc w:val="both"/>
        <w:rPr>
          <w:rFonts w:ascii="Arial" w:hAnsi="Arial" w:cs="Arial"/>
          <w:sz w:val="20"/>
          <w:szCs w:val="20"/>
          <w:lang w:val="pl-PL"/>
        </w:rPr>
      </w:pPr>
      <w:r>
        <w:rPr>
          <w:rFonts w:ascii="Arial" w:hAnsi="Arial" w:cs="Arial"/>
          <w:sz w:val="20"/>
          <w:szCs w:val="20"/>
          <w:lang w:val="pl-PL"/>
        </w:rPr>
        <w:t>Zobowiązujemy się po podpisaniu umowy podjąć roboty w w/w terminie i prowadzić je zgodnie z zasadami określonymi w SIWZ i umowie.</w:t>
      </w:r>
    </w:p>
    <w:p w:rsidR="001E1E86" w:rsidRDefault="001E1E86">
      <w:pPr>
        <w:pStyle w:val="Bezodstpw"/>
        <w:ind w:left="360"/>
        <w:jc w:val="both"/>
        <w:rPr>
          <w:rFonts w:ascii="Arial" w:hAnsi="Arial" w:cs="Arial"/>
          <w:sz w:val="20"/>
          <w:szCs w:val="20"/>
          <w:lang w:val="pl-PL"/>
        </w:rPr>
      </w:pPr>
    </w:p>
    <w:p w:rsidR="001E1E86" w:rsidRDefault="001E1E86">
      <w:pPr>
        <w:pStyle w:val="Bezodstpw"/>
        <w:ind w:left="360"/>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1E1E86">
      <w:pPr>
        <w:pStyle w:val="Bezodstpw"/>
        <w:ind w:left="360"/>
        <w:jc w:val="both"/>
        <w:rPr>
          <w:rFonts w:ascii="Arial" w:hAnsi="Arial" w:cs="Arial"/>
          <w:sz w:val="20"/>
          <w:szCs w:val="20"/>
          <w:lang w:val="pl-PL"/>
        </w:rPr>
      </w:pPr>
    </w:p>
    <w:p w:rsidR="001E1E86" w:rsidRDefault="00971C0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971C01">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1E1E86" w:rsidRDefault="00971C01">
      <w:pPr>
        <w:suppressAutoHyphens w:val="0"/>
        <w:spacing w:after="0" w:line="240" w:lineRule="auto"/>
        <w:rPr>
          <w:rFonts w:ascii="Arial" w:hAnsi="Arial" w:cs="Arial"/>
          <w:i/>
          <w:sz w:val="20"/>
          <w:szCs w:val="20"/>
          <w:lang w:val="pl-PL"/>
        </w:rPr>
      </w:pPr>
      <w:r>
        <w:rPr>
          <w:rFonts w:ascii="Arial" w:hAnsi="Arial" w:cs="Arial"/>
          <w:b/>
          <w:i/>
          <w:sz w:val="20"/>
          <w:szCs w:val="20"/>
          <w:lang w:val="pl-PL"/>
        </w:rPr>
        <w:lastRenderedPageBreak/>
        <w:t xml:space="preserve">Załącznik Nr 1 do Oferty – </w:t>
      </w:r>
      <w:r>
        <w:rPr>
          <w:rFonts w:ascii="Arial" w:hAnsi="Arial" w:cs="Arial"/>
          <w:i/>
          <w:sz w:val="20"/>
          <w:szCs w:val="20"/>
          <w:lang w:val="pl-PL"/>
        </w:rPr>
        <w:t>Formularz cenowy</w:t>
      </w:r>
    </w:p>
    <w:p w:rsidR="001E1E86" w:rsidRDefault="001E1E86">
      <w:pPr>
        <w:suppressAutoHyphens w:val="0"/>
        <w:spacing w:after="0" w:line="240" w:lineRule="auto"/>
        <w:rPr>
          <w:rFonts w:ascii="Arial" w:hAnsi="Arial" w:cs="Arial"/>
          <w:i/>
          <w:sz w:val="20"/>
          <w:szCs w:val="20"/>
          <w:lang w:val="pl-PL"/>
        </w:rPr>
      </w:pPr>
    </w:p>
    <w:p w:rsidR="001E1E86" w:rsidRDefault="001E1E86">
      <w:pPr>
        <w:pStyle w:val="Bezodstpw"/>
        <w:spacing w:line="360" w:lineRule="auto"/>
        <w:jc w:val="center"/>
        <w:rPr>
          <w:rFonts w:ascii="Arial" w:hAnsi="Arial" w:cs="Arial"/>
          <w:b/>
          <w:sz w:val="20"/>
          <w:szCs w:val="20"/>
          <w:lang w:val="pl-PL"/>
        </w:rPr>
      </w:pPr>
    </w:p>
    <w:p w:rsidR="001E1E86" w:rsidRDefault="00971C01">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1E1E86" w:rsidRDefault="001E1E86">
      <w:pPr>
        <w:suppressAutoHyphens w:val="0"/>
        <w:spacing w:after="0" w:line="240" w:lineRule="auto"/>
        <w:rPr>
          <w:rFonts w:ascii="Arial" w:hAnsi="Arial" w:cs="Arial"/>
          <w:b/>
          <w:sz w:val="20"/>
          <w:szCs w:val="20"/>
          <w:lang w:val="pl-PL"/>
        </w:rPr>
      </w:pPr>
    </w:p>
    <w:p w:rsidR="001E1E86" w:rsidRDefault="00971C01">
      <w:pPr>
        <w:suppressAutoHyphens w:val="0"/>
        <w:spacing w:after="0" w:line="240" w:lineRule="auto"/>
        <w:rPr>
          <w:rFonts w:ascii="Arial" w:hAnsi="Arial" w:cs="Arial"/>
          <w:b/>
          <w:sz w:val="20"/>
          <w:szCs w:val="20"/>
          <w:lang w:val="pl-PL"/>
        </w:rPr>
      </w:pPr>
      <w:proofErr w:type="gramStart"/>
      <w:r>
        <w:rPr>
          <w:rFonts w:ascii="Arial" w:hAnsi="Arial" w:cs="Arial"/>
          <w:b/>
          <w:sz w:val="20"/>
          <w:szCs w:val="20"/>
          <w:lang w:val="pl-PL"/>
        </w:rPr>
        <w:t>dotyczy</w:t>
      </w:r>
      <w:proofErr w:type="gramEnd"/>
      <w:r>
        <w:rPr>
          <w:rFonts w:ascii="Arial" w:hAnsi="Arial" w:cs="Arial"/>
          <w:b/>
          <w:sz w:val="20"/>
          <w:szCs w:val="20"/>
          <w:lang w:val="pl-PL"/>
        </w:rPr>
        <w:t xml:space="preserve"> zadania: „Równanie i profilowanie dróg gminnych o nawierzchni gruntowej na terenie gminy Stare Babice”</w:t>
      </w:r>
    </w:p>
    <w:p w:rsidR="001E1E86" w:rsidRDefault="001E1E86">
      <w:pPr>
        <w:suppressAutoHyphens w:val="0"/>
        <w:spacing w:after="0" w:line="240" w:lineRule="auto"/>
        <w:rPr>
          <w:rFonts w:ascii="Arial" w:hAnsi="Arial" w:cs="Arial"/>
          <w:b/>
          <w:i/>
          <w:sz w:val="20"/>
          <w:szCs w:val="20"/>
          <w:lang w:val="pl-PL"/>
        </w:rPr>
      </w:pPr>
    </w:p>
    <w:p w:rsidR="001E1E86" w:rsidRDefault="001E1E86">
      <w:pPr>
        <w:suppressAutoHyphens w:val="0"/>
        <w:spacing w:after="0" w:line="240" w:lineRule="auto"/>
        <w:rPr>
          <w:rFonts w:ascii="Arial" w:hAnsi="Arial" w:cs="Arial"/>
          <w:sz w:val="20"/>
          <w:szCs w:val="20"/>
          <w:lang w:val="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1134"/>
        <w:gridCol w:w="1276"/>
        <w:gridCol w:w="1276"/>
        <w:gridCol w:w="1417"/>
      </w:tblGrid>
      <w:tr w:rsidR="001E1E86">
        <w:tc>
          <w:tcPr>
            <w:tcW w:w="534"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Lp.</w:t>
            </w:r>
          </w:p>
        </w:tc>
        <w:tc>
          <w:tcPr>
            <w:tcW w:w="3685"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Rodzaj oznakowania/urządzenia</w:t>
            </w:r>
          </w:p>
        </w:tc>
        <w:tc>
          <w:tcPr>
            <w:tcW w:w="1134"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Jednostka</w:t>
            </w:r>
          </w:p>
        </w:tc>
        <w:tc>
          <w:tcPr>
            <w:tcW w:w="1276"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Szacunkowa ilość/rok</w:t>
            </w:r>
          </w:p>
        </w:tc>
        <w:tc>
          <w:tcPr>
            <w:tcW w:w="1276"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Cena jednostkowa brutto</w:t>
            </w:r>
          </w:p>
        </w:tc>
        <w:tc>
          <w:tcPr>
            <w:tcW w:w="1417" w:type="dxa"/>
            <w:shd w:val="clear" w:color="auto" w:fill="BFBFBF"/>
            <w:vAlign w:val="center"/>
          </w:tcPr>
          <w:p w:rsidR="001E1E86" w:rsidRDefault="00971C01">
            <w:pPr>
              <w:pStyle w:val="Bezodstpw"/>
              <w:jc w:val="center"/>
              <w:rPr>
                <w:rFonts w:ascii="Arial" w:hAnsi="Arial" w:cs="Arial"/>
                <w:b/>
                <w:sz w:val="17"/>
                <w:szCs w:val="17"/>
                <w:lang w:val="pl-PL"/>
              </w:rPr>
            </w:pPr>
            <w:r>
              <w:rPr>
                <w:rFonts w:ascii="Arial" w:hAnsi="Arial" w:cs="Arial"/>
                <w:b/>
                <w:sz w:val="17"/>
                <w:szCs w:val="17"/>
                <w:lang w:val="pl-PL"/>
              </w:rPr>
              <w:t>Wartość brutto</w:t>
            </w:r>
          </w:p>
        </w:tc>
      </w:tr>
      <w:tr w:rsidR="001E1E86">
        <w:trPr>
          <w:trHeight w:val="213"/>
        </w:trPr>
        <w:tc>
          <w:tcPr>
            <w:tcW w:w="534" w:type="dxa"/>
            <w:shd w:val="clear" w:color="auto" w:fill="BFBFBF"/>
            <w:vAlign w:val="center"/>
          </w:tcPr>
          <w:p w:rsidR="001E1E86" w:rsidRDefault="00971C01">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1</w:t>
            </w:r>
          </w:p>
        </w:tc>
        <w:tc>
          <w:tcPr>
            <w:tcW w:w="3685" w:type="dxa"/>
            <w:shd w:val="clear" w:color="auto" w:fill="BFBFBF"/>
            <w:vAlign w:val="center"/>
          </w:tcPr>
          <w:p w:rsidR="001E1E86" w:rsidRDefault="00971C01">
            <w:pPr>
              <w:pStyle w:val="Bezodstpw"/>
              <w:rPr>
                <w:rFonts w:ascii="Arial" w:hAnsi="Arial" w:cs="Arial"/>
                <w:b/>
                <w:sz w:val="12"/>
                <w:szCs w:val="12"/>
                <w:lang w:val="de-DE"/>
              </w:rPr>
            </w:pPr>
            <w:r>
              <w:rPr>
                <w:rFonts w:ascii="Arial" w:hAnsi="Arial" w:cs="Arial"/>
                <w:b/>
                <w:sz w:val="12"/>
                <w:szCs w:val="12"/>
                <w:lang w:val="de-DE"/>
              </w:rPr>
              <w:t>kol. 2</w:t>
            </w:r>
          </w:p>
        </w:tc>
        <w:tc>
          <w:tcPr>
            <w:tcW w:w="1134" w:type="dxa"/>
            <w:shd w:val="clear" w:color="auto" w:fill="BFBFBF"/>
            <w:vAlign w:val="center"/>
          </w:tcPr>
          <w:p w:rsidR="001E1E86" w:rsidRDefault="00971C01">
            <w:pPr>
              <w:pStyle w:val="Bezodstpw"/>
              <w:jc w:val="center"/>
              <w:rPr>
                <w:rFonts w:ascii="Arial" w:hAnsi="Arial" w:cs="Arial"/>
                <w:b/>
                <w:sz w:val="12"/>
                <w:szCs w:val="12"/>
                <w:lang w:val="de-DE"/>
              </w:rPr>
            </w:pPr>
            <w:r>
              <w:rPr>
                <w:rFonts w:ascii="Arial" w:hAnsi="Arial" w:cs="Arial"/>
                <w:b/>
                <w:sz w:val="12"/>
                <w:szCs w:val="12"/>
                <w:lang w:val="de-DE"/>
              </w:rPr>
              <w:t>kol. 3</w:t>
            </w:r>
          </w:p>
        </w:tc>
        <w:tc>
          <w:tcPr>
            <w:tcW w:w="1276" w:type="dxa"/>
            <w:shd w:val="clear" w:color="auto" w:fill="BFBFBF"/>
            <w:vAlign w:val="center"/>
          </w:tcPr>
          <w:p w:rsidR="001E1E86" w:rsidRDefault="00971C01">
            <w:pPr>
              <w:pStyle w:val="Bezodstpw"/>
              <w:jc w:val="center"/>
              <w:rPr>
                <w:rFonts w:ascii="Arial" w:hAnsi="Arial" w:cs="Arial"/>
                <w:b/>
                <w:sz w:val="12"/>
                <w:szCs w:val="12"/>
                <w:lang w:val="de-DE"/>
              </w:rPr>
            </w:pPr>
            <w:r>
              <w:rPr>
                <w:rFonts w:ascii="Arial" w:hAnsi="Arial" w:cs="Arial"/>
                <w:b/>
                <w:sz w:val="12"/>
                <w:szCs w:val="12"/>
                <w:lang w:val="de-DE"/>
              </w:rPr>
              <w:t>kol. 4</w:t>
            </w:r>
          </w:p>
        </w:tc>
        <w:tc>
          <w:tcPr>
            <w:tcW w:w="1276" w:type="dxa"/>
            <w:shd w:val="clear" w:color="auto" w:fill="BFBFBF"/>
            <w:vAlign w:val="center"/>
          </w:tcPr>
          <w:p w:rsidR="001E1E86" w:rsidRDefault="00971C01">
            <w:pPr>
              <w:pStyle w:val="Bezodstpw"/>
              <w:jc w:val="center"/>
              <w:rPr>
                <w:rFonts w:ascii="Arial" w:hAnsi="Arial" w:cs="Arial"/>
                <w:b/>
                <w:sz w:val="12"/>
                <w:szCs w:val="12"/>
                <w:lang w:val="de-DE"/>
              </w:rPr>
            </w:pPr>
            <w:r>
              <w:rPr>
                <w:rFonts w:ascii="Arial" w:hAnsi="Arial" w:cs="Arial"/>
                <w:b/>
                <w:sz w:val="12"/>
                <w:szCs w:val="12"/>
                <w:lang w:val="de-DE"/>
              </w:rPr>
              <w:t>kol. 5</w:t>
            </w:r>
          </w:p>
        </w:tc>
        <w:tc>
          <w:tcPr>
            <w:tcW w:w="1417" w:type="dxa"/>
            <w:shd w:val="clear" w:color="auto" w:fill="BFBFBF"/>
            <w:vAlign w:val="center"/>
          </w:tcPr>
          <w:p w:rsidR="001E1E86" w:rsidRDefault="00971C01">
            <w:pPr>
              <w:pStyle w:val="Bezodstpw"/>
              <w:jc w:val="center"/>
              <w:rPr>
                <w:rFonts w:ascii="Arial" w:hAnsi="Arial" w:cs="Arial"/>
                <w:b/>
                <w:sz w:val="12"/>
                <w:szCs w:val="12"/>
                <w:lang w:val="de-DE"/>
              </w:rPr>
            </w:pPr>
            <w:r>
              <w:rPr>
                <w:rFonts w:ascii="Arial" w:hAnsi="Arial" w:cs="Arial"/>
                <w:b/>
                <w:sz w:val="12"/>
                <w:szCs w:val="12"/>
                <w:lang w:val="de-DE"/>
              </w:rPr>
              <w:t>kol. 6 (kol. 4 x kol. 5)</w:t>
            </w:r>
          </w:p>
        </w:tc>
      </w:tr>
      <w:tr w:rsidR="001E1E86">
        <w:trPr>
          <w:trHeight w:val="1181"/>
        </w:trPr>
        <w:tc>
          <w:tcPr>
            <w:tcW w:w="534" w:type="dxa"/>
            <w:shd w:val="clear" w:color="auto" w:fill="BFBFBF"/>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1</w:t>
            </w:r>
          </w:p>
        </w:tc>
        <w:tc>
          <w:tcPr>
            <w:tcW w:w="3685" w:type="dxa"/>
            <w:vAlign w:val="center"/>
          </w:tcPr>
          <w:p w:rsidR="001E1E86" w:rsidRDefault="00971C01">
            <w:pPr>
              <w:pStyle w:val="Bezodstpw2"/>
              <w:rPr>
                <w:rFonts w:ascii="Arial" w:hAnsi="Arial" w:cs="Arial"/>
                <w:sz w:val="20"/>
                <w:szCs w:val="20"/>
                <w:lang w:val="pl-PL"/>
              </w:rPr>
            </w:pPr>
            <w:r>
              <w:rPr>
                <w:rFonts w:ascii="Arial" w:hAnsi="Arial" w:cs="Arial"/>
                <w:sz w:val="20"/>
                <w:lang w:val="pl-PL"/>
              </w:rPr>
              <w:t>Równanie i profilowanie dróg gruntowych</w:t>
            </w:r>
          </w:p>
        </w:tc>
        <w:tc>
          <w:tcPr>
            <w:tcW w:w="1134" w:type="dxa"/>
            <w:vAlign w:val="center"/>
          </w:tcPr>
          <w:p w:rsidR="001E1E86" w:rsidRDefault="00971C01">
            <w:pPr>
              <w:pStyle w:val="Bezodstpw"/>
              <w:jc w:val="center"/>
              <w:rPr>
                <w:rFonts w:ascii="Arial" w:hAnsi="Arial" w:cs="Arial"/>
                <w:sz w:val="20"/>
                <w:szCs w:val="20"/>
                <w:lang w:val="pl-PL"/>
              </w:rPr>
            </w:pPr>
            <w:proofErr w:type="gramStart"/>
            <w:r>
              <w:rPr>
                <w:rFonts w:ascii="Arial" w:hAnsi="Arial" w:cs="Arial"/>
                <w:sz w:val="20"/>
                <w:szCs w:val="20"/>
                <w:lang w:val="pl-PL"/>
              </w:rPr>
              <w:t>m</w:t>
            </w:r>
            <w:proofErr w:type="gramEnd"/>
            <w:r>
              <w:rPr>
                <w:rFonts w:ascii="Arial" w:hAnsi="Arial" w:cs="Arial"/>
                <w:sz w:val="20"/>
                <w:szCs w:val="20"/>
                <w:vertAlign w:val="superscript"/>
                <w:lang w:val="pl-PL"/>
              </w:rPr>
              <w:t>2</w:t>
            </w:r>
          </w:p>
        </w:tc>
        <w:tc>
          <w:tcPr>
            <w:tcW w:w="1276" w:type="dxa"/>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150 000</w:t>
            </w:r>
          </w:p>
        </w:tc>
        <w:tc>
          <w:tcPr>
            <w:tcW w:w="1276" w:type="dxa"/>
          </w:tcPr>
          <w:p w:rsidR="001E1E86" w:rsidRDefault="001E1E86">
            <w:pPr>
              <w:pStyle w:val="Bezodstpw"/>
              <w:jc w:val="center"/>
              <w:rPr>
                <w:rFonts w:ascii="Arial" w:hAnsi="Arial" w:cs="Arial"/>
                <w:sz w:val="20"/>
                <w:szCs w:val="20"/>
                <w:lang w:val="pl-PL"/>
              </w:rPr>
            </w:pPr>
          </w:p>
        </w:tc>
        <w:tc>
          <w:tcPr>
            <w:tcW w:w="1417" w:type="dxa"/>
          </w:tcPr>
          <w:p w:rsidR="001E1E86" w:rsidRDefault="001E1E86">
            <w:pPr>
              <w:pStyle w:val="Bezodstpw"/>
              <w:jc w:val="center"/>
              <w:rPr>
                <w:rFonts w:ascii="Arial" w:hAnsi="Arial" w:cs="Arial"/>
                <w:sz w:val="20"/>
                <w:szCs w:val="20"/>
                <w:lang w:val="pl-PL"/>
              </w:rPr>
            </w:pPr>
          </w:p>
        </w:tc>
      </w:tr>
      <w:tr w:rsidR="001E1E86">
        <w:trPr>
          <w:trHeight w:val="1126"/>
        </w:trPr>
        <w:tc>
          <w:tcPr>
            <w:tcW w:w="534" w:type="dxa"/>
            <w:shd w:val="clear" w:color="auto" w:fill="BFBFBF"/>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2</w:t>
            </w:r>
          </w:p>
        </w:tc>
        <w:tc>
          <w:tcPr>
            <w:tcW w:w="3685" w:type="dxa"/>
            <w:vAlign w:val="center"/>
          </w:tcPr>
          <w:p w:rsidR="001E1E86" w:rsidRDefault="00971C01">
            <w:pPr>
              <w:pStyle w:val="Bezodstpw2"/>
              <w:rPr>
                <w:rFonts w:ascii="Arial" w:hAnsi="Arial" w:cs="Arial"/>
                <w:sz w:val="20"/>
                <w:szCs w:val="20"/>
                <w:lang w:val="pl-PL"/>
              </w:rPr>
            </w:pPr>
            <w:r>
              <w:rPr>
                <w:rFonts w:ascii="Arial" w:hAnsi="Arial" w:cs="Arial"/>
                <w:sz w:val="20"/>
                <w:lang w:val="pl-PL"/>
              </w:rPr>
              <w:t>Remont dróg gruntowych kruszywem dostarczanym przez Zamawiającego</w:t>
            </w:r>
          </w:p>
        </w:tc>
        <w:tc>
          <w:tcPr>
            <w:tcW w:w="1134" w:type="dxa"/>
            <w:vAlign w:val="center"/>
          </w:tcPr>
          <w:p w:rsidR="001E1E86" w:rsidRDefault="00971C01">
            <w:pPr>
              <w:pStyle w:val="Bezodstpw"/>
              <w:jc w:val="center"/>
              <w:rPr>
                <w:rFonts w:ascii="Arial" w:hAnsi="Arial" w:cs="Arial"/>
                <w:sz w:val="20"/>
                <w:szCs w:val="20"/>
                <w:lang w:val="pl-PL"/>
              </w:rPr>
            </w:pPr>
            <w:proofErr w:type="gramStart"/>
            <w:r>
              <w:rPr>
                <w:rFonts w:ascii="Arial" w:hAnsi="Arial" w:cs="Arial"/>
                <w:sz w:val="20"/>
                <w:szCs w:val="20"/>
                <w:lang w:val="pl-PL"/>
              </w:rPr>
              <w:t>m</w:t>
            </w:r>
            <w:proofErr w:type="gramEnd"/>
            <w:r>
              <w:rPr>
                <w:rFonts w:ascii="Arial" w:hAnsi="Arial" w:cs="Arial"/>
                <w:sz w:val="20"/>
                <w:szCs w:val="20"/>
                <w:vertAlign w:val="superscript"/>
                <w:lang w:val="pl-PL"/>
              </w:rPr>
              <w:t>2</w:t>
            </w:r>
          </w:p>
        </w:tc>
        <w:tc>
          <w:tcPr>
            <w:tcW w:w="1276" w:type="dxa"/>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150 000</w:t>
            </w:r>
          </w:p>
        </w:tc>
        <w:tc>
          <w:tcPr>
            <w:tcW w:w="1276" w:type="dxa"/>
          </w:tcPr>
          <w:p w:rsidR="001E1E86" w:rsidRDefault="001E1E86">
            <w:pPr>
              <w:pStyle w:val="Bezodstpw"/>
              <w:jc w:val="center"/>
              <w:rPr>
                <w:rFonts w:ascii="Arial" w:hAnsi="Arial" w:cs="Arial"/>
                <w:sz w:val="20"/>
                <w:szCs w:val="20"/>
                <w:lang w:val="pl-PL"/>
              </w:rPr>
            </w:pPr>
          </w:p>
        </w:tc>
        <w:tc>
          <w:tcPr>
            <w:tcW w:w="1417" w:type="dxa"/>
          </w:tcPr>
          <w:p w:rsidR="001E1E86" w:rsidRDefault="001E1E86">
            <w:pPr>
              <w:pStyle w:val="Bezodstpw"/>
              <w:jc w:val="center"/>
              <w:rPr>
                <w:rFonts w:ascii="Arial" w:hAnsi="Arial" w:cs="Arial"/>
                <w:sz w:val="20"/>
                <w:szCs w:val="20"/>
                <w:lang w:val="pl-PL"/>
              </w:rPr>
            </w:pPr>
          </w:p>
        </w:tc>
      </w:tr>
      <w:tr w:rsidR="001E1E86">
        <w:trPr>
          <w:trHeight w:val="1256"/>
        </w:trPr>
        <w:tc>
          <w:tcPr>
            <w:tcW w:w="534" w:type="dxa"/>
            <w:shd w:val="clear" w:color="auto" w:fill="BFBFBF"/>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3</w:t>
            </w:r>
          </w:p>
        </w:tc>
        <w:tc>
          <w:tcPr>
            <w:tcW w:w="3685" w:type="dxa"/>
            <w:vAlign w:val="center"/>
          </w:tcPr>
          <w:p w:rsidR="001E1E86" w:rsidRDefault="00971C01">
            <w:pPr>
              <w:pStyle w:val="Bezodstpw2"/>
              <w:rPr>
                <w:rFonts w:ascii="Arial" w:hAnsi="Arial" w:cs="Arial"/>
                <w:sz w:val="20"/>
                <w:szCs w:val="20"/>
                <w:lang w:val="pl-PL"/>
              </w:rPr>
            </w:pPr>
            <w:r>
              <w:rPr>
                <w:rFonts w:ascii="Arial" w:hAnsi="Arial" w:cs="Arial"/>
                <w:sz w:val="20"/>
                <w:lang w:val="pl-PL"/>
              </w:rPr>
              <w:t>Wałowanie dróg walcem mechanicznym samojezdnym o tonażu min. 10t. – zagęszczenie kruszywa drogowego walcem mechanicznym</w:t>
            </w:r>
          </w:p>
        </w:tc>
        <w:tc>
          <w:tcPr>
            <w:tcW w:w="1134" w:type="dxa"/>
            <w:vAlign w:val="center"/>
          </w:tcPr>
          <w:p w:rsidR="001E1E86" w:rsidRDefault="00971C01">
            <w:pPr>
              <w:pStyle w:val="Bezodstpw"/>
              <w:jc w:val="center"/>
              <w:rPr>
                <w:rFonts w:ascii="Arial" w:hAnsi="Arial" w:cs="Arial"/>
                <w:sz w:val="20"/>
                <w:szCs w:val="20"/>
                <w:lang w:val="pl-PL"/>
              </w:rPr>
            </w:pPr>
            <w:proofErr w:type="gramStart"/>
            <w:r>
              <w:rPr>
                <w:rFonts w:ascii="Arial" w:hAnsi="Arial" w:cs="Arial"/>
                <w:sz w:val="20"/>
                <w:szCs w:val="20"/>
                <w:lang w:val="pl-PL"/>
              </w:rPr>
              <w:t>m</w:t>
            </w:r>
            <w:proofErr w:type="gramEnd"/>
            <w:r>
              <w:rPr>
                <w:rFonts w:ascii="Arial" w:hAnsi="Arial" w:cs="Arial"/>
                <w:sz w:val="20"/>
                <w:szCs w:val="20"/>
                <w:vertAlign w:val="superscript"/>
                <w:lang w:val="pl-PL"/>
              </w:rPr>
              <w:t>2</w:t>
            </w:r>
          </w:p>
        </w:tc>
        <w:tc>
          <w:tcPr>
            <w:tcW w:w="1276" w:type="dxa"/>
            <w:vAlign w:val="center"/>
          </w:tcPr>
          <w:p w:rsidR="001E1E86" w:rsidRDefault="00971C01">
            <w:pPr>
              <w:pStyle w:val="Bezodstpw"/>
              <w:jc w:val="center"/>
              <w:rPr>
                <w:rFonts w:ascii="Arial" w:hAnsi="Arial" w:cs="Arial"/>
                <w:sz w:val="20"/>
                <w:szCs w:val="20"/>
                <w:lang w:val="pl-PL"/>
              </w:rPr>
            </w:pPr>
            <w:r>
              <w:rPr>
                <w:rFonts w:ascii="Arial" w:hAnsi="Arial" w:cs="Arial"/>
                <w:sz w:val="20"/>
                <w:szCs w:val="20"/>
                <w:lang w:val="pl-PL"/>
              </w:rPr>
              <w:t>50 000</w:t>
            </w:r>
          </w:p>
        </w:tc>
        <w:tc>
          <w:tcPr>
            <w:tcW w:w="1276" w:type="dxa"/>
          </w:tcPr>
          <w:p w:rsidR="001E1E86" w:rsidRDefault="001E1E86">
            <w:pPr>
              <w:pStyle w:val="Bezodstpw"/>
              <w:jc w:val="center"/>
              <w:rPr>
                <w:rFonts w:ascii="Arial" w:hAnsi="Arial" w:cs="Arial"/>
                <w:sz w:val="20"/>
                <w:szCs w:val="20"/>
                <w:lang w:val="pl-PL"/>
              </w:rPr>
            </w:pPr>
          </w:p>
        </w:tc>
        <w:tc>
          <w:tcPr>
            <w:tcW w:w="1417" w:type="dxa"/>
          </w:tcPr>
          <w:p w:rsidR="001E1E86" w:rsidRDefault="001E1E86">
            <w:pPr>
              <w:pStyle w:val="Bezodstpw"/>
              <w:jc w:val="center"/>
              <w:rPr>
                <w:rFonts w:ascii="Arial" w:hAnsi="Arial" w:cs="Arial"/>
                <w:sz w:val="20"/>
                <w:szCs w:val="20"/>
                <w:lang w:val="pl-PL"/>
              </w:rPr>
            </w:pPr>
          </w:p>
        </w:tc>
      </w:tr>
      <w:tr w:rsidR="001E1E86">
        <w:tc>
          <w:tcPr>
            <w:tcW w:w="7905" w:type="dxa"/>
            <w:gridSpan w:val="5"/>
            <w:shd w:val="clear" w:color="auto" w:fill="BFBFBF"/>
            <w:vAlign w:val="center"/>
          </w:tcPr>
          <w:p w:rsidR="001E1E86" w:rsidRDefault="00971C01">
            <w:pPr>
              <w:pStyle w:val="Bezodstpw"/>
              <w:jc w:val="right"/>
              <w:rPr>
                <w:rFonts w:ascii="Arial" w:hAnsi="Arial" w:cs="Arial"/>
                <w:sz w:val="20"/>
                <w:szCs w:val="20"/>
                <w:lang w:val="pl-PL"/>
              </w:rPr>
            </w:pPr>
            <w:r>
              <w:rPr>
                <w:rFonts w:ascii="Arial" w:hAnsi="Arial" w:cs="Arial"/>
                <w:b/>
                <w:sz w:val="20"/>
                <w:szCs w:val="20"/>
                <w:lang w:val="pl-PL"/>
              </w:rPr>
              <w:t>Razem</w:t>
            </w:r>
            <w:r>
              <w:rPr>
                <w:rFonts w:ascii="Arial" w:hAnsi="Arial" w:cs="Arial"/>
                <w:sz w:val="20"/>
                <w:szCs w:val="20"/>
                <w:lang w:val="pl-PL"/>
              </w:rPr>
              <w:t xml:space="preserve"> (suma kol. 6)</w:t>
            </w:r>
          </w:p>
          <w:p w:rsidR="001E1E86" w:rsidRDefault="00971C01">
            <w:pPr>
              <w:pStyle w:val="Bezodstpw"/>
              <w:jc w:val="right"/>
              <w:rPr>
                <w:rFonts w:ascii="Arial" w:hAnsi="Arial" w:cs="Arial"/>
                <w:sz w:val="20"/>
                <w:szCs w:val="20"/>
                <w:lang w:val="pl-PL"/>
              </w:rPr>
            </w:pPr>
            <w:r>
              <w:rPr>
                <w:rFonts w:ascii="Arial" w:hAnsi="Arial" w:cs="Arial"/>
                <w:sz w:val="20"/>
                <w:szCs w:val="20"/>
                <w:lang w:val="pl-PL"/>
              </w:rPr>
              <w:t>Porównawcza cena ofertowa brutto</w:t>
            </w:r>
          </w:p>
        </w:tc>
        <w:tc>
          <w:tcPr>
            <w:tcW w:w="1417" w:type="dxa"/>
          </w:tcPr>
          <w:p w:rsidR="001E1E86" w:rsidRDefault="001E1E86">
            <w:pPr>
              <w:pStyle w:val="Bezodstpw"/>
              <w:jc w:val="center"/>
              <w:rPr>
                <w:rFonts w:ascii="Arial" w:hAnsi="Arial" w:cs="Arial"/>
                <w:sz w:val="20"/>
                <w:szCs w:val="20"/>
                <w:lang w:val="pl-PL"/>
              </w:rPr>
            </w:pPr>
          </w:p>
        </w:tc>
      </w:tr>
    </w:tbl>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1E1E86">
      <w:pPr>
        <w:pStyle w:val="Bezodstpw"/>
        <w:rPr>
          <w:rFonts w:ascii="Arial" w:hAnsi="Arial" w:cs="Arial"/>
          <w:sz w:val="20"/>
          <w:szCs w:val="20"/>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971C01">
      <w:pPr>
        <w:pStyle w:val="Bezodstpw"/>
        <w:ind w:left="1068"/>
        <w:rPr>
          <w:rFonts w:ascii="Arial" w:hAnsi="Arial" w:cs="Arial"/>
          <w:sz w:val="20"/>
          <w:szCs w:val="20"/>
          <w:lang w:val="pl-PL"/>
        </w:rPr>
        <w:sectPr w:rsidR="001E1E86">
          <w:pgSz w:w="11906" w:h="16838"/>
          <w:pgMar w:top="1417" w:right="1417" w:bottom="1417" w:left="1417" w:header="624" w:footer="624" w:gutter="0"/>
          <w:cols w:space="708"/>
          <w:docGrid w:linePitch="360"/>
        </w:sect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971C01">
      <w:pPr>
        <w:pageBreakBefore/>
        <w:jc w:val="both"/>
        <w:rPr>
          <w:rFonts w:ascii="Arial" w:hAnsi="Arial" w:cs="Arial"/>
          <w:i/>
          <w:sz w:val="20"/>
          <w:szCs w:val="20"/>
          <w:lang w:val="pl-PL"/>
        </w:rPr>
      </w:pPr>
      <w:r>
        <w:rPr>
          <w:rFonts w:ascii="Arial" w:hAnsi="Arial" w:cs="Arial"/>
          <w:b/>
          <w:sz w:val="20"/>
          <w:szCs w:val="20"/>
          <w:lang w:val="pl-PL"/>
        </w:rPr>
        <w:lastRenderedPageBreak/>
        <w:t>Z</w:t>
      </w:r>
      <w:r>
        <w:rPr>
          <w:rFonts w:ascii="Arial" w:hAnsi="Arial" w:cs="Arial"/>
          <w:b/>
          <w:i/>
          <w:sz w:val="20"/>
          <w:szCs w:val="20"/>
          <w:lang w:val="pl-PL"/>
        </w:rPr>
        <w:t xml:space="preserve">ałącznik Nr 2 do Oferty – </w:t>
      </w:r>
      <w:r>
        <w:rPr>
          <w:rFonts w:ascii="Arial" w:hAnsi="Arial" w:cs="Arial"/>
          <w:i/>
          <w:sz w:val="20"/>
          <w:szCs w:val="20"/>
          <w:lang w:val="pl-PL"/>
        </w:rPr>
        <w:t xml:space="preserve">oświadczenie o spełnieniu warunków udziału w postępowaniu </w:t>
      </w:r>
    </w:p>
    <w:p w:rsidR="001E1E86" w:rsidRDefault="001E1E86">
      <w:pPr>
        <w:rPr>
          <w:rFonts w:ascii="Arial" w:hAnsi="Arial" w:cs="Arial"/>
          <w:sz w:val="20"/>
          <w:szCs w:val="20"/>
          <w:lang w:val="pl-PL"/>
        </w:rPr>
      </w:pPr>
    </w:p>
    <w:p w:rsidR="001E1E86" w:rsidRDefault="00971C01">
      <w:pPr>
        <w:pStyle w:val="Bezodstpw"/>
        <w:spacing w:line="360" w:lineRule="auto"/>
        <w:jc w:val="center"/>
        <w:rPr>
          <w:rFonts w:ascii="Arial" w:hAnsi="Arial" w:cs="Arial"/>
          <w:b/>
          <w:sz w:val="20"/>
          <w:szCs w:val="20"/>
          <w:lang w:val="pl-PL"/>
        </w:rPr>
      </w:pPr>
      <w:r>
        <w:rPr>
          <w:rFonts w:ascii="Arial" w:hAnsi="Arial" w:cs="Arial"/>
          <w:b/>
          <w:sz w:val="20"/>
          <w:szCs w:val="20"/>
          <w:lang w:val="pl-PL"/>
        </w:rPr>
        <w:t>OŚWIADCZENIE</w:t>
      </w:r>
    </w:p>
    <w:p w:rsidR="001E1E86" w:rsidRDefault="00971C01">
      <w:pPr>
        <w:pStyle w:val="Bezodstpw"/>
        <w:spacing w:line="360" w:lineRule="auto"/>
        <w:jc w:val="center"/>
        <w:rPr>
          <w:rFonts w:ascii="Arial" w:hAnsi="Arial" w:cs="Arial"/>
          <w:b/>
          <w:sz w:val="20"/>
          <w:szCs w:val="20"/>
          <w:lang w:val="pl-PL"/>
        </w:rPr>
      </w:pPr>
      <w:r>
        <w:rPr>
          <w:rFonts w:ascii="Arial" w:hAnsi="Arial" w:cs="Arial"/>
          <w:b/>
          <w:sz w:val="20"/>
          <w:szCs w:val="20"/>
          <w:lang w:val="pl-PL"/>
        </w:rPr>
        <w:t>O SPEŁNIENIU WARUNKÓW UDZIAŁU W POSTĘPOWANIU</w:t>
      </w:r>
    </w:p>
    <w:p w:rsidR="001E1E86" w:rsidRDefault="001E1E86">
      <w:pPr>
        <w:pStyle w:val="Bezodstpw"/>
        <w:jc w:val="center"/>
        <w:rPr>
          <w:rFonts w:ascii="Arial" w:hAnsi="Arial" w:cs="Arial"/>
          <w:b/>
          <w:sz w:val="20"/>
          <w:szCs w:val="20"/>
          <w:lang w:val="pl-PL"/>
        </w:rPr>
      </w:pPr>
    </w:p>
    <w:p w:rsidR="001E1E86" w:rsidRDefault="001E1E86">
      <w:pPr>
        <w:jc w:val="both"/>
        <w:rPr>
          <w:rFonts w:ascii="Arial" w:hAnsi="Arial" w:cs="Arial"/>
          <w:b/>
          <w:sz w:val="20"/>
          <w:szCs w:val="20"/>
          <w:lang w:val="pl-PL"/>
        </w:rPr>
      </w:pPr>
    </w:p>
    <w:p w:rsidR="001E1E86" w:rsidRDefault="00971C01">
      <w:pPr>
        <w:jc w:val="both"/>
        <w:rPr>
          <w:rFonts w:ascii="Arial" w:hAnsi="Arial" w:cs="Arial"/>
          <w:sz w:val="20"/>
          <w:szCs w:val="20"/>
          <w:lang w:val="pl-PL"/>
        </w:rPr>
      </w:pPr>
      <w:proofErr w:type="gramStart"/>
      <w:r>
        <w:rPr>
          <w:rFonts w:ascii="Arial" w:hAnsi="Arial" w:cs="Arial"/>
          <w:b/>
          <w:sz w:val="20"/>
          <w:szCs w:val="20"/>
          <w:lang w:val="pl-PL"/>
        </w:rPr>
        <w:t>dotyczy</w:t>
      </w:r>
      <w:proofErr w:type="gramEnd"/>
      <w:r>
        <w:rPr>
          <w:rFonts w:ascii="Arial" w:hAnsi="Arial" w:cs="Arial"/>
          <w:b/>
          <w:sz w:val="20"/>
          <w:szCs w:val="20"/>
          <w:lang w:val="pl-PL"/>
        </w:rPr>
        <w:t xml:space="preserve"> zadania: „Równanie i profilowanie dróg gminnych o nawierzchni gruntowej na terenie gminy Stare Babice”</w:t>
      </w:r>
      <w:r>
        <w:rPr>
          <w:rFonts w:ascii="Arial" w:hAnsi="Arial" w:cs="Arial"/>
          <w:sz w:val="20"/>
          <w:szCs w:val="20"/>
          <w:lang w:val="pl-PL"/>
        </w:rPr>
        <w:t xml:space="preserve"> </w:t>
      </w:r>
    </w:p>
    <w:p w:rsidR="001E1E86" w:rsidRDefault="001E1E86">
      <w:pPr>
        <w:jc w:val="both"/>
        <w:rPr>
          <w:rFonts w:ascii="Arial" w:hAnsi="Arial" w:cs="Arial"/>
          <w:sz w:val="20"/>
          <w:szCs w:val="20"/>
          <w:lang w:val="pl-PL"/>
        </w:rPr>
      </w:pPr>
    </w:p>
    <w:p w:rsidR="001E1E86" w:rsidRDefault="00971C01">
      <w:pPr>
        <w:jc w:val="both"/>
        <w:rPr>
          <w:rFonts w:ascii="Arial" w:hAnsi="Arial" w:cs="Arial"/>
          <w:b/>
          <w:sz w:val="20"/>
          <w:szCs w:val="20"/>
          <w:lang w:val="pl-PL"/>
        </w:rPr>
      </w:pPr>
      <w:r>
        <w:rPr>
          <w:rFonts w:ascii="Arial" w:hAnsi="Arial" w:cs="Arial"/>
          <w:b/>
          <w:sz w:val="20"/>
          <w:szCs w:val="20"/>
          <w:lang w:val="pl-PL"/>
        </w:rPr>
        <w:t>ZAMAWIAJĄCY:</w:t>
      </w:r>
    </w:p>
    <w:p w:rsidR="001E1E86" w:rsidRDefault="00971C01">
      <w:pPr>
        <w:pStyle w:val="Bezodstpw"/>
        <w:rPr>
          <w:rFonts w:ascii="Arial" w:hAnsi="Arial" w:cs="Arial"/>
          <w:sz w:val="20"/>
          <w:szCs w:val="20"/>
          <w:lang w:val="pl-PL"/>
        </w:rPr>
      </w:pPr>
      <w:r>
        <w:rPr>
          <w:rFonts w:ascii="Arial" w:hAnsi="Arial" w:cs="Arial"/>
          <w:sz w:val="20"/>
          <w:szCs w:val="20"/>
          <w:lang w:val="pl-PL"/>
        </w:rPr>
        <w:t>Gmina Stare Babice</w:t>
      </w:r>
    </w:p>
    <w:p w:rsidR="001E1E86" w:rsidRDefault="00971C01">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32</w:t>
      </w:r>
    </w:p>
    <w:p w:rsidR="001E1E86" w:rsidRDefault="00971C01">
      <w:pPr>
        <w:pStyle w:val="Bezodstpw"/>
        <w:rPr>
          <w:rFonts w:ascii="Arial" w:hAnsi="Arial" w:cs="Arial"/>
          <w:sz w:val="20"/>
          <w:szCs w:val="20"/>
          <w:lang w:val="pl-PL"/>
        </w:rPr>
      </w:pPr>
      <w:r>
        <w:rPr>
          <w:rFonts w:ascii="Arial" w:hAnsi="Arial" w:cs="Arial"/>
          <w:sz w:val="20"/>
          <w:szCs w:val="20"/>
          <w:lang w:val="pl-PL"/>
        </w:rPr>
        <w:t xml:space="preserve">05-082 Stare Babice </w:t>
      </w:r>
    </w:p>
    <w:p w:rsidR="001E1E86" w:rsidRDefault="001E1E86">
      <w:pPr>
        <w:spacing w:line="240" w:lineRule="auto"/>
        <w:jc w:val="both"/>
        <w:rPr>
          <w:rFonts w:ascii="Arial" w:hAnsi="Arial" w:cs="Arial"/>
          <w:b/>
          <w:sz w:val="20"/>
          <w:szCs w:val="20"/>
          <w:lang w:val="pl-PL"/>
        </w:rPr>
      </w:pPr>
    </w:p>
    <w:p w:rsidR="001E1E86" w:rsidRDefault="00971C01">
      <w:pPr>
        <w:jc w:val="both"/>
        <w:rPr>
          <w:rFonts w:ascii="Arial" w:hAnsi="Arial" w:cs="Arial"/>
          <w:b/>
          <w:sz w:val="20"/>
          <w:szCs w:val="20"/>
          <w:lang w:val="pl-PL"/>
        </w:rPr>
      </w:pPr>
      <w:r>
        <w:rPr>
          <w:rFonts w:ascii="Arial" w:hAnsi="Arial" w:cs="Arial"/>
          <w:b/>
          <w:sz w:val="20"/>
          <w:szCs w:val="20"/>
          <w:lang w:val="pl-PL"/>
        </w:rPr>
        <w:t>WYKONAWCA:</w:t>
      </w:r>
    </w:p>
    <w:p w:rsidR="001E1E86" w:rsidRDefault="001E1E86">
      <w:pPr>
        <w:spacing w:line="240" w:lineRule="auto"/>
        <w:jc w:val="both"/>
        <w:rPr>
          <w:rFonts w:ascii="Arial" w:hAnsi="Arial" w:cs="Arial"/>
          <w:b/>
          <w:sz w:val="20"/>
          <w:szCs w:val="20"/>
          <w:lang w:val="pl-PL"/>
        </w:rPr>
      </w:pPr>
    </w:p>
    <w:p w:rsidR="001E1E86" w:rsidRDefault="00971C01">
      <w:pPr>
        <w:spacing w:line="240" w:lineRule="auto"/>
        <w:jc w:val="both"/>
        <w:rPr>
          <w:rFonts w:ascii="Arial" w:hAnsi="Arial" w:cs="Arial"/>
          <w:b/>
          <w:sz w:val="20"/>
          <w:szCs w:val="20"/>
          <w:lang w:val="pl-PL"/>
        </w:rPr>
      </w:pPr>
      <w:r>
        <w:rPr>
          <w:rFonts w:ascii="Arial" w:hAnsi="Arial" w:cs="Arial"/>
          <w:b/>
          <w:sz w:val="20"/>
          <w:szCs w:val="20"/>
          <w:lang w:val="pl-PL"/>
        </w:rPr>
        <w:t>…………………………………………………………………………………………………………………..</w:t>
      </w:r>
    </w:p>
    <w:p w:rsidR="001E1E86" w:rsidRDefault="00971C01">
      <w:pPr>
        <w:pStyle w:val="Bezodstpw"/>
        <w:jc w:val="center"/>
        <w:rPr>
          <w:rFonts w:ascii="Arial" w:hAnsi="Arial" w:cs="Arial"/>
          <w:b/>
          <w:sz w:val="18"/>
          <w:szCs w:val="18"/>
          <w:lang w:val="pl-PL"/>
        </w:rPr>
      </w:pPr>
      <w:r>
        <w:rPr>
          <w:rFonts w:ascii="Arial" w:hAnsi="Arial" w:cs="Arial"/>
          <w:b/>
          <w:sz w:val="18"/>
          <w:szCs w:val="18"/>
          <w:lang w:val="pl-PL"/>
        </w:rPr>
        <w:t>/nazwa i adres Wykonawcy/</w:t>
      </w:r>
    </w:p>
    <w:p w:rsidR="001E1E86" w:rsidRDefault="001E1E86">
      <w:pPr>
        <w:pStyle w:val="Bezodstpw"/>
        <w:jc w:val="center"/>
        <w:rPr>
          <w:rFonts w:ascii="Arial" w:hAnsi="Arial" w:cs="Arial"/>
          <w:b/>
          <w:sz w:val="18"/>
          <w:szCs w:val="18"/>
          <w:lang w:val="pl-PL"/>
        </w:rPr>
      </w:pPr>
    </w:p>
    <w:p w:rsidR="001E1E86" w:rsidRDefault="001E1E86">
      <w:pPr>
        <w:pStyle w:val="Bezodstpw"/>
        <w:jc w:val="center"/>
        <w:rPr>
          <w:rFonts w:ascii="Arial" w:hAnsi="Arial" w:cs="Arial"/>
          <w:b/>
          <w:sz w:val="18"/>
          <w:szCs w:val="18"/>
          <w:lang w:val="pl-PL"/>
        </w:rPr>
      </w:pPr>
    </w:p>
    <w:p w:rsidR="001E1E86" w:rsidRDefault="001E1E86">
      <w:pPr>
        <w:pStyle w:val="Bezodstpw"/>
        <w:jc w:val="center"/>
        <w:rPr>
          <w:rFonts w:ascii="Arial" w:hAnsi="Arial" w:cs="Arial"/>
          <w:b/>
          <w:sz w:val="18"/>
          <w:szCs w:val="18"/>
          <w:lang w:val="pl-PL"/>
        </w:rPr>
      </w:pPr>
    </w:p>
    <w:p w:rsidR="001E1E86" w:rsidRDefault="00971C01">
      <w:pPr>
        <w:pStyle w:val="Bezodstpw"/>
        <w:jc w:val="center"/>
        <w:rPr>
          <w:rFonts w:ascii="Arial" w:hAnsi="Arial" w:cs="Arial"/>
          <w:b/>
          <w:sz w:val="18"/>
          <w:szCs w:val="18"/>
          <w:lang w:val="pl-PL"/>
        </w:rPr>
      </w:pPr>
      <w:r>
        <w:rPr>
          <w:rFonts w:ascii="Arial" w:hAnsi="Arial" w:cs="Arial"/>
          <w:b/>
          <w:sz w:val="20"/>
          <w:szCs w:val="20"/>
          <w:lang w:val="pl-PL"/>
        </w:rPr>
        <w:t>OŚWIADCZAMY, ŻE:</w:t>
      </w:r>
    </w:p>
    <w:p w:rsidR="001E1E86" w:rsidRDefault="001E1E86">
      <w:pPr>
        <w:pStyle w:val="Bezodstpw"/>
        <w:spacing w:line="480" w:lineRule="auto"/>
        <w:jc w:val="center"/>
        <w:rPr>
          <w:rFonts w:ascii="Arial" w:hAnsi="Arial" w:cs="Arial"/>
          <w:b/>
          <w:sz w:val="20"/>
          <w:szCs w:val="20"/>
          <w:lang w:val="pl-PL"/>
        </w:rPr>
      </w:pPr>
    </w:p>
    <w:p w:rsidR="001E1E86" w:rsidRDefault="001E1E86">
      <w:pPr>
        <w:pStyle w:val="Bezodstpw"/>
        <w:ind w:left="360"/>
        <w:jc w:val="both"/>
        <w:rPr>
          <w:rFonts w:ascii="Arial" w:hAnsi="Arial" w:cs="Arial"/>
          <w:b/>
          <w:sz w:val="20"/>
          <w:szCs w:val="20"/>
          <w:lang w:val="pl-PL"/>
        </w:rPr>
      </w:pPr>
    </w:p>
    <w:p w:rsidR="001E1E86" w:rsidRDefault="00971C01">
      <w:pPr>
        <w:pStyle w:val="Bezodstpw"/>
        <w:spacing w:line="360" w:lineRule="auto"/>
        <w:jc w:val="both"/>
        <w:rPr>
          <w:rFonts w:ascii="Arial" w:hAnsi="Arial" w:cs="Arial"/>
          <w:sz w:val="20"/>
          <w:szCs w:val="20"/>
          <w:lang w:val="pl-PL"/>
        </w:rPr>
      </w:pPr>
      <w:r>
        <w:rPr>
          <w:rFonts w:ascii="Arial" w:hAnsi="Arial" w:cs="Arial"/>
          <w:sz w:val="20"/>
          <w:szCs w:val="20"/>
          <w:lang w:val="pl-PL"/>
        </w:rPr>
        <w:t xml:space="preserve">Stosownie do treści art. 44 ustawy z dnia 29 stycznia 2004 r. prawo zamówień publicznych (tj.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 spełniamy Warunki udziału w niniejszym postępowaniu o udzielenie zamówienia publicznego określone w SIWZ (z art. 22 ust. 1)</w:t>
      </w:r>
    </w:p>
    <w:p w:rsidR="001E1E86" w:rsidRDefault="001E1E86">
      <w:pPr>
        <w:pStyle w:val="Bezodstpw"/>
        <w:spacing w:line="480" w:lineRule="auto"/>
        <w:ind w:left="360"/>
        <w:jc w:val="both"/>
        <w:rPr>
          <w:rFonts w:ascii="Arial" w:hAnsi="Arial" w:cs="Arial"/>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1E1E86">
      <w:pPr>
        <w:pStyle w:val="Bezodstpw"/>
        <w:ind w:left="360"/>
        <w:jc w:val="both"/>
        <w:rPr>
          <w:rFonts w:ascii="Arial" w:hAnsi="Arial" w:cs="Arial"/>
          <w:sz w:val="20"/>
          <w:szCs w:val="20"/>
          <w:lang w:val="pl-PL"/>
        </w:rPr>
      </w:pPr>
    </w:p>
    <w:p w:rsidR="001E1E86" w:rsidRDefault="00971C0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1E1E86">
      <w:pPr>
        <w:pStyle w:val="Bezodstpw"/>
        <w:jc w:val="both"/>
        <w:rPr>
          <w:rFonts w:ascii="Arial" w:hAnsi="Arial" w:cs="Arial"/>
          <w:b/>
          <w:sz w:val="24"/>
          <w:szCs w:val="24"/>
          <w:lang w:val="pl-PL"/>
        </w:rPr>
      </w:pPr>
    </w:p>
    <w:p w:rsidR="001E1E86" w:rsidRDefault="001E1E86">
      <w:pPr>
        <w:suppressAutoHyphens w:val="0"/>
        <w:spacing w:after="0" w:line="240" w:lineRule="auto"/>
        <w:rPr>
          <w:rFonts w:ascii="Arial" w:hAnsi="Arial" w:cs="Arial"/>
          <w:b/>
          <w:sz w:val="24"/>
          <w:szCs w:val="24"/>
          <w:lang w:val="pl-PL"/>
        </w:rPr>
      </w:pPr>
    </w:p>
    <w:p w:rsidR="001E1E86" w:rsidRDefault="001E1E86">
      <w:pPr>
        <w:tabs>
          <w:tab w:val="left" w:pos="1440"/>
          <w:tab w:val="left" w:pos="2160"/>
          <w:tab w:val="left" w:pos="9255"/>
        </w:tabs>
        <w:jc w:val="center"/>
        <w:rPr>
          <w:rFonts w:ascii="Arial" w:hAnsi="Arial" w:cs="Arial"/>
          <w:b/>
          <w:sz w:val="24"/>
          <w:szCs w:val="24"/>
          <w:lang w:val="pl-PL"/>
        </w:rPr>
      </w:pPr>
    </w:p>
    <w:p w:rsidR="001E1E86" w:rsidRDefault="001E1E86">
      <w:pPr>
        <w:tabs>
          <w:tab w:val="left" w:pos="1440"/>
          <w:tab w:val="left" w:pos="2160"/>
          <w:tab w:val="left" w:pos="9255"/>
        </w:tabs>
        <w:jc w:val="center"/>
        <w:rPr>
          <w:rFonts w:ascii="Arial" w:hAnsi="Arial" w:cs="Arial"/>
          <w:b/>
          <w:sz w:val="24"/>
          <w:szCs w:val="24"/>
          <w:lang w:val="pl-PL"/>
        </w:rPr>
      </w:pPr>
    </w:p>
    <w:p w:rsidR="001E1E86" w:rsidRDefault="001E1E86">
      <w:pPr>
        <w:suppressAutoHyphens w:val="0"/>
        <w:spacing w:after="0" w:line="240" w:lineRule="auto"/>
        <w:rPr>
          <w:rFonts w:ascii="Arial" w:hAnsi="Arial" w:cs="Arial"/>
          <w:b/>
          <w:sz w:val="20"/>
          <w:szCs w:val="20"/>
          <w:lang w:val="pl-PL"/>
        </w:rPr>
      </w:pPr>
    </w:p>
    <w:p w:rsidR="001E1E86" w:rsidRDefault="00971C01">
      <w:pPr>
        <w:pageBreakBefore/>
        <w:jc w:val="both"/>
        <w:rPr>
          <w:rFonts w:ascii="Arial" w:hAnsi="Arial" w:cs="Arial"/>
          <w:i/>
          <w:sz w:val="20"/>
          <w:szCs w:val="20"/>
          <w:lang w:val="pl-PL"/>
        </w:rPr>
      </w:pPr>
      <w:r>
        <w:rPr>
          <w:rFonts w:ascii="Arial" w:hAnsi="Arial" w:cs="Arial"/>
          <w:b/>
          <w:sz w:val="20"/>
          <w:szCs w:val="20"/>
          <w:lang w:val="pl-PL"/>
        </w:rPr>
        <w:lastRenderedPageBreak/>
        <w:t>Z</w:t>
      </w:r>
      <w:r>
        <w:rPr>
          <w:rFonts w:ascii="Arial" w:hAnsi="Arial" w:cs="Arial"/>
          <w:b/>
          <w:i/>
          <w:sz w:val="20"/>
          <w:szCs w:val="20"/>
          <w:lang w:val="pl-PL"/>
        </w:rPr>
        <w:t xml:space="preserve">ałącznik Nr 3 do Oferty – </w:t>
      </w:r>
      <w:r>
        <w:rPr>
          <w:rFonts w:ascii="Arial" w:hAnsi="Arial" w:cs="Arial"/>
          <w:i/>
          <w:sz w:val="20"/>
          <w:szCs w:val="20"/>
          <w:lang w:val="pl-PL"/>
        </w:rPr>
        <w:t>oświadczenie o nie podleganiu wykluczeniu na podstawie art. 24 ust. 1 p.z.</w:t>
      </w:r>
      <w:proofErr w:type="gramStart"/>
      <w:r>
        <w:rPr>
          <w:rFonts w:ascii="Arial" w:hAnsi="Arial" w:cs="Arial"/>
          <w:i/>
          <w:sz w:val="20"/>
          <w:szCs w:val="20"/>
          <w:lang w:val="pl-PL"/>
        </w:rPr>
        <w:t>p</w:t>
      </w:r>
      <w:proofErr w:type="gramEnd"/>
      <w:r>
        <w:rPr>
          <w:rFonts w:ascii="Arial" w:hAnsi="Arial" w:cs="Arial"/>
          <w:i/>
          <w:sz w:val="20"/>
          <w:szCs w:val="20"/>
          <w:lang w:val="pl-PL"/>
        </w:rPr>
        <w:t>.</w:t>
      </w:r>
    </w:p>
    <w:p w:rsidR="001E1E86" w:rsidRDefault="001E1E86">
      <w:pPr>
        <w:rPr>
          <w:rFonts w:ascii="Arial" w:hAnsi="Arial" w:cs="Arial"/>
          <w:sz w:val="20"/>
          <w:szCs w:val="20"/>
          <w:lang w:val="pl-PL"/>
        </w:rPr>
      </w:pPr>
    </w:p>
    <w:p w:rsidR="001E1E86" w:rsidRDefault="00971C01">
      <w:pPr>
        <w:pStyle w:val="Bezodstpw"/>
        <w:spacing w:line="360" w:lineRule="auto"/>
        <w:jc w:val="center"/>
        <w:rPr>
          <w:rFonts w:ascii="Arial" w:hAnsi="Arial" w:cs="Arial"/>
          <w:b/>
          <w:sz w:val="20"/>
          <w:szCs w:val="20"/>
          <w:lang w:val="pl-PL"/>
        </w:rPr>
      </w:pPr>
      <w:r>
        <w:rPr>
          <w:rFonts w:ascii="Arial" w:hAnsi="Arial" w:cs="Arial"/>
          <w:b/>
          <w:sz w:val="20"/>
          <w:szCs w:val="20"/>
          <w:lang w:val="pl-PL"/>
        </w:rPr>
        <w:t>OŚWIADCZENIE</w:t>
      </w:r>
    </w:p>
    <w:p w:rsidR="001E1E86" w:rsidRDefault="00971C01">
      <w:pPr>
        <w:pStyle w:val="Bezodstpw"/>
        <w:jc w:val="center"/>
        <w:rPr>
          <w:rFonts w:ascii="Arial" w:hAnsi="Arial" w:cs="Arial"/>
          <w:b/>
          <w:sz w:val="20"/>
          <w:szCs w:val="20"/>
          <w:lang w:val="pl-PL"/>
        </w:rPr>
      </w:pPr>
      <w:r>
        <w:rPr>
          <w:rFonts w:ascii="Arial" w:hAnsi="Arial" w:cs="Arial"/>
          <w:b/>
          <w:sz w:val="20"/>
          <w:szCs w:val="20"/>
          <w:lang w:val="pl-PL"/>
        </w:rPr>
        <w:t>O NIE PODLEGANIU WYKLUCZENIU NA PODSTAWIE ART. 24 UST. 1 P.Z.P.</w:t>
      </w:r>
    </w:p>
    <w:p w:rsidR="001E1E86" w:rsidRDefault="001E1E86">
      <w:pPr>
        <w:pStyle w:val="Bezodstpw"/>
        <w:jc w:val="center"/>
        <w:rPr>
          <w:rFonts w:ascii="Arial" w:hAnsi="Arial" w:cs="Arial"/>
          <w:b/>
          <w:sz w:val="20"/>
          <w:szCs w:val="20"/>
          <w:lang w:val="pl-PL"/>
        </w:rPr>
      </w:pPr>
    </w:p>
    <w:p w:rsidR="001E1E86" w:rsidRDefault="001E1E86">
      <w:pPr>
        <w:pStyle w:val="Bezodstpw"/>
        <w:jc w:val="center"/>
        <w:rPr>
          <w:rFonts w:ascii="Arial" w:hAnsi="Arial" w:cs="Arial"/>
          <w:b/>
          <w:sz w:val="20"/>
          <w:szCs w:val="20"/>
          <w:lang w:val="pl-PL"/>
        </w:rPr>
      </w:pPr>
    </w:p>
    <w:p w:rsidR="001E1E86" w:rsidRDefault="00971C01">
      <w:pPr>
        <w:jc w:val="both"/>
        <w:rPr>
          <w:rFonts w:ascii="Arial" w:hAnsi="Arial" w:cs="Arial"/>
          <w:sz w:val="20"/>
          <w:szCs w:val="20"/>
          <w:lang w:val="pl-PL"/>
        </w:rPr>
      </w:pPr>
      <w:proofErr w:type="gramStart"/>
      <w:r>
        <w:rPr>
          <w:rFonts w:ascii="Arial" w:hAnsi="Arial" w:cs="Arial"/>
          <w:b/>
          <w:sz w:val="20"/>
          <w:szCs w:val="20"/>
          <w:lang w:val="pl-PL"/>
        </w:rPr>
        <w:t>dotyczy</w:t>
      </w:r>
      <w:proofErr w:type="gramEnd"/>
      <w:r>
        <w:rPr>
          <w:rFonts w:ascii="Arial" w:hAnsi="Arial" w:cs="Arial"/>
          <w:b/>
          <w:sz w:val="20"/>
          <w:szCs w:val="20"/>
          <w:lang w:val="pl-PL"/>
        </w:rPr>
        <w:t xml:space="preserve"> zadania: „Równanie i profilowanie dróg gminnych o nawierzchni gruntowej na terenie gminy Stare Babice”</w:t>
      </w:r>
      <w:r>
        <w:rPr>
          <w:rFonts w:ascii="Arial" w:hAnsi="Arial" w:cs="Arial"/>
          <w:sz w:val="20"/>
          <w:szCs w:val="20"/>
          <w:lang w:val="pl-PL"/>
        </w:rPr>
        <w:t xml:space="preserve"> </w:t>
      </w:r>
    </w:p>
    <w:p w:rsidR="001E1E86" w:rsidRDefault="00971C01">
      <w:pPr>
        <w:jc w:val="both"/>
        <w:rPr>
          <w:rFonts w:ascii="Arial" w:hAnsi="Arial" w:cs="Arial"/>
          <w:b/>
          <w:sz w:val="20"/>
          <w:szCs w:val="20"/>
          <w:lang w:val="pl-PL"/>
        </w:rPr>
      </w:pPr>
      <w:r>
        <w:rPr>
          <w:rFonts w:ascii="Arial" w:hAnsi="Arial" w:cs="Arial"/>
          <w:b/>
          <w:sz w:val="20"/>
          <w:szCs w:val="20"/>
          <w:lang w:val="pl-PL"/>
        </w:rPr>
        <w:t>ZAMAWIAJĄCY:</w:t>
      </w:r>
    </w:p>
    <w:p w:rsidR="001E1E86" w:rsidRDefault="00971C01">
      <w:pPr>
        <w:pStyle w:val="Bezodstpw"/>
        <w:rPr>
          <w:rFonts w:ascii="Arial" w:hAnsi="Arial" w:cs="Arial"/>
          <w:sz w:val="20"/>
          <w:szCs w:val="20"/>
          <w:lang w:val="pl-PL"/>
        </w:rPr>
      </w:pPr>
      <w:r>
        <w:rPr>
          <w:rFonts w:ascii="Arial" w:hAnsi="Arial" w:cs="Arial"/>
          <w:sz w:val="20"/>
          <w:szCs w:val="20"/>
          <w:lang w:val="pl-PL"/>
        </w:rPr>
        <w:t>Gmina Stare Babice</w:t>
      </w:r>
    </w:p>
    <w:p w:rsidR="001E1E86" w:rsidRDefault="00971C01">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32</w:t>
      </w:r>
    </w:p>
    <w:p w:rsidR="001E1E86" w:rsidRDefault="00971C01">
      <w:pPr>
        <w:pStyle w:val="Bezodstpw"/>
        <w:rPr>
          <w:rFonts w:ascii="Arial" w:hAnsi="Arial" w:cs="Arial"/>
          <w:sz w:val="20"/>
          <w:szCs w:val="20"/>
          <w:lang w:val="pl-PL"/>
        </w:rPr>
      </w:pPr>
      <w:r>
        <w:rPr>
          <w:rFonts w:ascii="Arial" w:hAnsi="Arial" w:cs="Arial"/>
          <w:sz w:val="20"/>
          <w:szCs w:val="20"/>
          <w:lang w:val="pl-PL"/>
        </w:rPr>
        <w:t xml:space="preserve">05-082 Stare Babice </w:t>
      </w:r>
    </w:p>
    <w:p w:rsidR="001E1E86" w:rsidRDefault="001E1E86">
      <w:pPr>
        <w:spacing w:line="240" w:lineRule="auto"/>
        <w:jc w:val="both"/>
        <w:rPr>
          <w:rFonts w:ascii="Arial" w:hAnsi="Arial" w:cs="Arial"/>
          <w:b/>
          <w:sz w:val="20"/>
          <w:szCs w:val="20"/>
          <w:lang w:val="pl-PL"/>
        </w:rPr>
      </w:pPr>
    </w:p>
    <w:p w:rsidR="001E1E86" w:rsidRDefault="00971C01">
      <w:pPr>
        <w:jc w:val="both"/>
        <w:rPr>
          <w:rFonts w:ascii="Arial" w:hAnsi="Arial" w:cs="Arial"/>
          <w:b/>
          <w:sz w:val="20"/>
          <w:szCs w:val="20"/>
          <w:lang w:val="pl-PL"/>
        </w:rPr>
      </w:pPr>
      <w:r>
        <w:rPr>
          <w:rFonts w:ascii="Arial" w:hAnsi="Arial" w:cs="Arial"/>
          <w:b/>
          <w:sz w:val="20"/>
          <w:szCs w:val="20"/>
          <w:lang w:val="pl-PL"/>
        </w:rPr>
        <w:t>WYKONAWCA:</w:t>
      </w:r>
    </w:p>
    <w:p w:rsidR="001E1E86" w:rsidRDefault="001E1E86">
      <w:pPr>
        <w:spacing w:line="240" w:lineRule="auto"/>
        <w:jc w:val="both"/>
        <w:rPr>
          <w:rFonts w:ascii="Arial" w:hAnsi="Arial" w:cs="Arial"/>
          <w:b/>
          <w:sz w:val="20"/>
          <w:szCs w:val="20"/>
          <w:lang w:val="pl-PL"/>
        </w:rPr>
      </w:pPr>
    </w:p>
    <w:p w:rsidR="001E1E86" w:rsidRDefault="00971C01">
      <w:pPr>
        <w:spacing w:line="240" w:lineRule="auto"/>
        <w:jc w:val="both"/>
        <w:rPr>
          <w:rFonts w:ascii="Arial" w:hAnsi="Arial" w:cs="Arial"/>
          <w:b/>
          <w:sz w:val="20"/>
          <w:szCs w:val="20"/>
          <w:lang w:val="pl-PL"/>
        </w:rPr>
      </w:pPr>
      <w:r>
        <w:rPr>
          <w:rFonts w:ascii="Arial" w:hAnsi="Arial" w:cs="Arial"/>
          <w:b/>
          <w:sz w:val="20"/>
          <w:szCs w:val="20"/>
          <w:lang w:val="pl-PL"/>
        </w:rPr>
        <w:t>…………………………………………………………………………………………………………………..</w:t>
      </w:r>
    </w:p>
    <w:p w:rsidR="001E1E86" w:rsidRDefault="00971C01">
      <w:pPr>
        <w:pStyle w:val="Bezodstpw"/>
        <w:jc w:val="center"/>
        <w:rPr>
          <w:rFonts w:ascii="Arial" w:hAnsi="Arial" w:cs="Arial"/>
          <w:b/>
          <w:sz w:val="18"/>
          <w:szCs w:val="18"/>
          <w:lang w:val="pl-PL"/>
        </w:rPr>
      </w:pPr>
      <w:r>
        <w:rPr>
          <w:rFonts w:ascii="Arial" w:hAnsi="Arial" w:cs="Arial"/>
          <w:b/>
          <w:sz w:val="18"/>
          <w:szCs w:val="18"/>
          <w:lang w:val="pl-PL"/>
        </w:rPr>
        <w:t>/nazwa i adres Wykonawcy/</w:t>
      </w:r>
    </w:p>
    <w:p w:rsidR="001E1E86" w:rsidRDefault="001E1E86">
      <w:pPr>
        <w:spacing w:line="240" w:lineRule="auto"/>
        <w:jc w:val="both"/>
        <w:rPr>
          <w:rFonts w:ascii="Arial" w:hAnsi="Arial" w:cs="Arial"/>
          <w:b/>
          <w:sz w:val="20"/>
          <w:szCs w:val="20"/>
          <w:lang w:val="pl-PL"/>
        </w:rPr>
      </w:pPr>
    </w:p>
    <w:p w:rsidR="001E1E86" w:rsidRDefault="001E1E86">
      <w:pPr>
        <w:pStyle w:val="Bezodstpw"/>
        <w:spacing w:line="480" w:lineRule="auto"/>
        <w:jc w:val="center"/>
        <w:rPr>
          <w:rFonts w:ascii="Arial" w:hAnsi="Arial" w:cs="Arial"/>
          <w:b/>
          <w:sz w:val="20"/>
          <w:szCs w:val="20"/>
          <w:lang w:val="pl-PL"/>
        </w:rPr>
      </w:pPr>
    </w:p>
    <w:p w:rsidR="001E1E86" w:rsidRDefault="00971C01">
      <w:pPr>
        <w:pStyle w:val="Bezodstpw"/>
        <w:spacing w:line="480" w:lineRule="auto"/>
        <w:jc w:val="center"/>
        <w:rPr>
          <w:rFonts w:ascii="Arial" w:hAnsi="Arial" w:cs="Arial"/>
          <w:b/>
          <w:sz w:val="20"/>
          <w:szCs w:val="20"/>
          <w:lang w:val="pl-PL"/>
        </w:rPr>
      </w:pPr>
      <w:r>
        <w:rPr>
          <w:rFonts w:ascii="Arial" w:hAnsi="Arial" w:cs="Arial"/>
          <w:b/>
          <w:sz w:val="20"/>
          <w:szCs w:val="20"/>
          <w:lang w:val="pl-PL"/>
        </w:rPr>
        <w:t>OŚWIADCZAMY, ŻE:</w:t>
      </w:r>
    </w:p>
    <w:p w:rsidR="001E1E86" w:rsidRDefault="001E1E86">
      <w:pPr>
        <w:pStyle w:val="Bezodstpw"/>
        <w:spacing w:line="480" w:lineRule="auto"/>
        <w:jc w:val="center"/>
        <w:rPr>
          <w:rFonts w:ascii="Arial" w:hAnsi="Arial" w:cs="Arial"/>
          <w:b/>
          <w:sz w:val="20"/>
          <w:szCs w:val="20"/>
          <w:lang w:val="pl-PL"/>
        </w:rPr>
      </w:pPr>
    </w:p>
    <w:p w:rsidR="001E1E86" w:rsidRDefault="00971C01">
      <w:pPr>
        <w:pStyle w:val="Bezodstpw"/>
        <w:spacing w:line="360" w:lineRule="auto"/>
        <w:jc w:val="both"/>
        <w:rPr>
          <w:rFonts w:ascii="Arial" w:hAnsi="Arial" w:cs="Arial"/>
          <w:sz w:val="20"/>
          <w:szCs w:val="20"/>
          <w:lang w:val="pl-PL"/>
        </w:rPr>
      </w:pPr>
      <w:r>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w:t>
      </w:r>
    </w:p>
    <w:p w:rsidR="001E1E86" w:rsidRDefault="001E1E86">
      <w:pPr>
        <w:pStyle w:val="Bezodstpw"/>
        <w:spacing w:line="480" w:lineRule="auto"/>
        <w:ind w:left="360"/>
        <w:jc w:val="both"/>
        <w:rPr>
          <w:rFonts w:ascii="Arial" w:hAnsi="Arial" w:cs="Arial"/>
          <w:b/>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1E1E86">
      <w:pPr>
        <w:spacing w:line="240" w:lineRule="auto"/>
        <w:jc w:val="both"/>
        <w:rPr>
          <w:rFonts w:ascii="Arial" w:hAnsi="Arial" w:cs="Arial"/>
          <w:bCs/>
          <w:kern w:val="1"/>
          <w:sz w:val="20"/>
          <w:szCs w:val="20"/>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1E1E86">
      <w:pPr>
        <w:pStyle w:val="Bezodstpw"/>
        <w:ind w:left="360"/>
        <w:jc w:val="both"/>
        <w:rPr>
          <w:rFonts w:ascii="Arial" w:hAnsi="Arial" w:cs="Arial"/>
          <w:sz w:val="20"/>
          <w:szCs w:val="20"/>
          <w:lang w:val="pl-PL"/>
        </w:rPr>
      </w:pPr>
    </w:p>
    <w:p w:rsidR="001E1E86" w:rsidRDefault="00971C0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1E1E86">
      <w:pPr>
        <w:pStyle w:val="Bezodstpw"/>
        <w:jc w:val="both"/>
        <w:rPr>
          <w:rFonts w:ascii="Arial" w:hAnsi="Arial" w:cs="Arial"/>
          <w:b/>
          <w:sz w:val="24"/>
          <w:szCs w:val="24"/>
          <w:lang w:val="pl-PL"/>
        </w:rPr>
      </w:pPr>
    </w:p>
    <w:p w:rsidR="001E1E86" w:rsidRDefault="001E1E86">
      <w:pPr>
        <w:suppressAutoHyphens w:val="0"/>
        <w:spacing w:after="0" w:line="240" w:lineRule="auto"/>
        <w:rPr>
          <w:rFonts w:ascii="Arial" w:hAnsi="Arial" w:cs="Arial"/>
          <w:b/>
          <w:sz w:val="24"/>
          <w:szCs w:val="24"/>
          <w:lang w:val="pl-PL"/>
        </w:rPr>
      </w:pPr>
    </w:p>
    <w:p w:rsidR="001E1E86" w:rsidRDefault="001E1E86">
      <w:pPr>
        <w:tabs>
          <w:tab w:val="left" w:pos="1440"/>
          <w:tab w:val="left" w:pos="2160"/>
          <w:tab w:val="left" w:pos="9255"/>
        </w:tabs>
        <w:jc w:val="center"/>
        <w:rPr>
          <w:rFonts w:ascii="Arial" w:hAnsi="Arial" w:cs="Arial"/>
          <w:b/>
          <w:sz w:val="24"/>
          <w:szCs w:val="24"/>
          <w:lang w:val="pl-PL"/>
        </w:rPr>
      </w:pPr>
    </w:p>
    <w:p w:rsidR="001E1E86" w:rsidRDefault="001E1E86">
      <w:pPr>
        <w:suppressAutoHyphens w:val="0"/>
        <w:spacing w:after="0" w:line="240" w:lineRule="auto"/>
        <w:rPr>
          <w:rFonts w:ascii="Arial" w:hAnsi="Arial" w:cs="Arial"/>
          <w:b/>
          <w:color w:val="000000"/>
          <w:lang w:val="pl-PL" w:eastAsia="pl-PL"/>
        </w:rPr>
      </w:pPr>
    </w:p>
    <w:p w:rsidR="001E1E86" w:rsidRDefault="00971C01">
      <w:pPr>
        <w:pageBreakBefore/>
        <w:jc w:val="both"/>
        <w:rPr>
          <w:rFonts w:ascii="Arial" w:hAnsi="Arial" w:cs="Arial"/>
          <w:i/>
          <w:sz w:val="20"/>
          <w:szCs w:val="20"/>
          <w:lang w:val="pl-PL"/>
        </w:rPr>
      </w:pPr>
      <w:r>
        <w:rPr>
          <w:rFonts w:ascii="Arial" w:hAnsi="Arial" w:cs="Arial"/>
          <w:b/>
          <w:sz w:val="20"/>
          <w:szCs w:val="20"/>
          <w:lang w:val="pl-PL"/>
        </w:rPr>
        <w:lastRenderedPageBreak/>
        <w:t>Z</w:t>
      </w:r>
      <w:r>
        <w:rPr>
          <w:rFonts w:ascii="Arial" w:hAnsi="Arial" w:cs="Arial"/>
          <w:b/>
          <w:i/>
          <w:sz w:val="20"/>
          <w:szCs w:val="20"/>
          <w:lang w:val="pl-PL"/>
        </w:rPr>
        <w:t xml:space="preserve">ałącznik Nr 4 do Oferty – </w:t>
      </w:r>
      <w:r>
        <w:rPr>
          <w:rFonts w:ascii="Arial" w:hAnsi="Arial" w:cs="Arial"/>
          <w:i/>
          <w:sz w:val="20"/>
          <w:szCs w:val="20"/>
          <w:lang w:val="pl-PL"/>
        </w:rPr>
        <w:t>informacja Wykonawcy o przynależności do grupy kapitałowej</w:t>
      </w:r>
    </w:p>
    <w:p w:rsidR="001E1E86" w:rsidRDefault="001E1E86">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1E1E86" w:rsidRDefault="00971C01">
      <w:pPr>
        <w:widowControl w:val="0"/>
        <w:shd w:val="clear" w:color="auto" w:fill="FFFFFF"/>
        <w:suppressAutoHyphens w:val="0"/>
        <w:autoSpaceDE w:val="0"/>
        <w:autoSpaceDN w:val="0"/>
        <w:adjustRightInd w:val="0"/>
        <w:jc w:val="center"/>
        <w:rPr>
          <w:rFonts w:ascii="Arial" w:hAnsi="Arial" w:cs="Arial"/>
          <w:b/>
          <w:color w:val="000000"/>
          <w:lang w:val="pl-PL" w:eastAsia="pl-PL"/>
        </w:rPr>
      </w:pPr>
      <w:r>
        <w:rPr>
          <w:rFonts w:ascii="Arial" w:hAnsi="Arial" w:cs="Arial"/>
          <w:b/>
          <w:color w:val="000000"/>
          <w:lang w:val="pl-PL" w:eastAsia="pl-PL"/>
        </w:rPr>
        <w:t>INFORMACJA WYKONAWCY</w:t>
      </w:r>
    </w:p>
    <w:p w:rsidR="001E1E86" w:rsidRDefault="00971C01">
      <w:pPr>
        <w:widowControl w:val="0"/>
        <w:shd w:val="clear" w:color="auto" w:fill="FFFFFF"/>
        <w:suppressAutoHyphens w:val="0"/>
        <w:autoSpaceDE w:val="0"/>
        <w:autoSpaceDN w:val="0"/>
        <w:adjustRightInd w:val="0"/>
        <w:jc w:val="center"/>
        <w:rPr>
          <w:rFonts w:ascii="Arial" w:hAnsi="Arial" w:cs="Arial"/>
          <w:b/>
          <w:color w:val="000000"/>
          <w:lang w:val="pl-PL" w:eastAsia="pl-PL"/>
        </w:rPr>
      </w:pPr>
      <w:r>
        <w:rPr>
          <w:rFonts w:ascii="Arial" w:hAnsi="Arial" w:cs="Arial"/>
          <w:b/>
          <w:color w:val="000000"/>
          <w:lang w:val="pl-PL" w:eastAsia="pl-PL"/>
        </w:rPr>
        <w:t xml:space="preserve">O PRZYNALEŻNOŚCI DO GRUPY KAPITAŁOWEJ </w:t>
      </w:r>
    </w:p>
    <w:p w:rsidR="001E1E86" w:rsidRDefault="001E1E86">
      <w:pPr>
        <w:pStyle w:val="Bezodstpw"/>
        <w:jc w:val="center"/>
        <w:rPr>
          <w:rFonts w:ascii="Arial" w:hAnsi="Arial" w:cs="Arial"/>
          <w:b/>
          <w:sz w:val="20"/>
          <w:szCs w:val="20"/>
          <w:lang w:val="pl-PL"/>
        </w:rPr>
      </w:pPr>
    </w:p>
    <w:p w:rsidR="001E1E86" w:rsidRDefault="001E1E86">
      <w:pPr>
        <w:pStyle w:val="Bezodstpw"/>
        <w:jc w:val="center"/>
        <w:rPr>
          <w:rFonts w:ascii="Arial" w:hAnsi="Arial" w:cs="Arial"/>
          <w:b/>
          <w:sz w:val="20"/>
          <w:szCs w:val="20"/>
          <w:lang w:val="pl-PL"/>
        </w:rPr>
      </w:pPr>
    </w:p>
    <w:p w:rsidR="001E1E86" w:rsidRDefault="00971C01">
      <w:pPr>
        <w:jc w:val="both"/>
        <w:rPr>
          <w:rFonts w:ascii="Arial" w:hAnsi="Arial" w:cs="Arial"/>
          <w:sz w:val="20"/>
          <w:szCs w:val="20"/>
          <w:lang w:val="pl-PL"/>
        </w:rPr>
      </w:pPr>
      <w:proofErr w:type="gramStart"/>
      <w:r>
        <w:rPr>
          <w:rFonts w:ascii="Arial" w:hAnsi="Arial" w:cs="Arial"/>
          <w:b/>
          <w:sz w:val="20"/>
          <w:szCs w:val="20"/>
          <w:lang w:val="pl-PL"/>
        </w:rPr>
        <w:t>dotyczy</w:t>
      </w:r>
      <w:proofErr w:type="gramEnd"/>
      <w:r>
        <w:rPr>
          <w:rFonts w:ascii="Arial" w:hAnsi="Arial" w:cs="Arial"/>
          <w:b/>
          <w:sz w:val="20"/>
          <w:szCs w:val="20"/>
          <w:lang w:val="pl-PL"/>
        </w:rPr>
        <w:t xml:space="preserve"> zadania: „Równanie i profilowanie dróg gminnych o nawierzchni gruntowej na terenie gminy Stare Babice”</w:t>
      </w:r>
      <w:r>
        <w:rPr>
          <w:rFonts w:ascii="Arial" w:hAnsi="Arial" w:cs="Arial"/>
          <w:sz w:val="20"/>
          <w:szCs w:val="20"/>
          <w:lang w:val="pl-PL"/>
        </w:rPr>
        <w:t xml:space="preserve"> </w:t>
      </w:r>
    </w:p>
    <w:p w:rsidR="001E1E86" w:rsidRDefault="001E1E86">
      <w:pPr>
        <w:pStyle w:val="Bezodstpw"/>
        <w:rPr>
          <w:rFonts w:ascii="Arial" w:hAnsi="Arial" w:cs="Arial"/>
          <w:b/>
          <w:sz w:val="20"/>
          <w:szCs w:val="20"/>
          <w:lang w:val="pl-PL"/>
        </w:rPr>
      </w:pPr>
    </w:p>
    <w:p w:rsidR="001E1E86" w:rsidRDefault="00971C01">
      <w:pPr>
        <w:pStyle w:val="Bezodstpw"/>
        <w:rPr>
          <w:rFonts w:ascii="Arial" w:hAnsi="Arial" w:cs="Arial"/>
          <w:b/>
          <w:sz w:val="20"/>
          <w:szCs w:val="20"/>
          <w:lang w:val="pl-PL"/>
        </w:rPr>
      </w:pPr>
      <w:r>
        <w:rPr>
          <w:rFonts w:ascii="Arial" w:hAnsi="Arial" w:cs="Arial"/>
          <w:b/>
          <w:sz w:val="20"/>
          <w:szCs w:val="20"/>
          <w:lang w:val="pl-PL"/>
        </w:rPr>
        <w:t>ZAMAWIAJĄCY:</w:t>
      </w:r>
    </w:p>
    <w:p w:rsidR="001E1E86" w:rsidRDefault="00971C01">
      <w:pPr>
        <w:pStyle w:val="Bezodstpw"/>
        <w:rPr>
          <w:rFonts w:ascii="Arial" w:hAnsi="Arial" w:cs="Arial"/>
          <w:sz w:val="20"/>
          <w:szCs w:val="20"/>
          <w:lang w:val="pl-PL"/>
        </w:rPr>
      </w:pPr>
      <w:r>
        <w:rPr>
          <w:rFonts w:ascii="Arial" w:hAnsi="Arial" w:cs="Arial"/>
          <w:sz w:val="20"/>
          <w:szCs w:val="20"/>
          <w:lang w:val="pl-PL"/>
        </w:rPr>
        <w:t>Gmina Stare Babice</w:t>
      </w:r>
    </w:p>
    <w:p w:rsidR="001E1E86" w:rsidRDefault="00971C01">
      <w:pPr>
        <w:pStyle w:val="Bezodstpw"/>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Rynek 32</w:t>
      </w:r>
    </w:p>
    <w:p w:rsidR="001E1E86" w:rsidRDefault="00971C01">
      <w:pPr>
        <w:pStyle w:val="Bezodstpw"/>
        <w:rPr>
          <w:rFonts w:ascii="Arial" w:hAnsi="Arial" w:cs="Arial"/>
          <w:sz w:val="20"/>
          <w:szCs w:val="20"/>
          <w:lang w:val="pl-PL"/>
        </w:rPr>
      </w:pPr>
      <w:r>
        <w:rPr>
          <w:rFonts w:ascii="Arial" w:hAnsi="Arial" w:cs="Arial"/>
          <w:sz w:val="20"/>
          <w:szCs w:val="20"/>
          <w:lang w:val="pl-PL"/>
        </w:rPr>
        <w:t xml:space="preserve">05-082 Stare Babice </w:t>
      </w:r>
    </w:p>
    <w:p w:rsidR="001E1E86" w:rsidRDefault="001E1E86">
      <w:pPr>
        <w:spacing w:line="240" w:lineRule="auto"/>
        <w:jc w:val="both"/>
        <w:rPr>
          <w:rFonts w:ascii="Arial" w:hAnsi="Arial" w:cs="Arial"/>
          <w:b/>
          <w:sz w:val="20"/>
          <w:szCs w:val="20"/>
          <w:lang w:val="pl-PL"/>
        </w:rPr>
      </w:pPr>
    </w:p>
    <w:p w:rsidR="001E1E86" w:rsidRDefault="00971C01">
      <w:pPr>
        <w:jc w:val="both"/>
        <w:rPr>
          <w:rFonts w:ascii="Arial" w:hAnsi="Arial" w:cs="Arial"/>
          <w:b/>
          <w:sz w:val="20"/>
          <w:szCs w:val="20"/>
          <w:lang w:val="pl-PL"/>
        </w:rPr>
      </w:pPr>
      <w:r>
        <w:rPr>
          <w:rFonts w:ascii="Arial" w:hAnsi="Arial" w:cs="Arial"/>
          <w:b/>
          <w:sz w:val="20"/>
          <w:szCs w:val="20"/>
          <w:lang w:val="pl-PL"/>
        </w:rPr>
        <w:t>WYKONAWCA:</w:t>
      </w:r>
    </w:p>
    <w:p w:rsidR="001E1E86" w:rsidRDefault="001E1E86">
      <w:pPr>
        <w:spacing w:line="240" w:lineRule="auto"/>
        <w:jc w:val="both"/>
        <w:rPr>
          <w:rFonts w:ascii="Arial" w:hAnsi="Arial" w:cs="Arial"/>
          <w:b/>
          <w:sz w:val="20"/>
          <w:szCs w:val="20"/>
          <w:lang w:val="pl-PL"/>
        </w:rPr>
      </w:pPr>
    </w:p>
    <w:p w:rsidR="001E1E86" w:rsidRDefault="00971C01">
      <w:pPr>
        <w:spacing w:line="240" w:lineRule="auto"/>
        <w:jc w:val="both"/>
        <w:rPr>
          <w:rFonts w:ascii="Arial" w:hAnsi="Arial" w:cs="Arial"/>
          <w:b/>
          <w:sz w:val="20"/>
          <w:szCs w:val="20"/>
          <w:lang w:val="pl-PL"/>
        </w:rPr>
      </w:pPr>
      <w:r>
        <w:rPr>
          <w:rFonts w:ascii="Arial" w:hAnsi="Arial" w:cs="Arial"/>
          <w:b/>
          <w:sz w:val="20"/>
          <w:szCs w:val="20"/>
          <w:lang w:val="pl-PL"/>
        </w:rPr>
        <w:t>…………………………………………………………………………………………………………………..</w:t>
      </w:r>
    </w:p>
    <w:p w:rsidR="001E1E86" w:rsidRDefault="00971C01">
      <w:pPr>
        <w:pStyle w:val="Bezodstpw"/>
        <w:jc w:val="center"/>
        <w:rPr>
          <w:rFonts w:ascii="Arial" w:hAnsi="Arial" w:cs="Arial"/>
          <w:b/>
          <w:sz w:val="18"/>
          <w:szCs w:val="18"/>
          <w:lang w:val="pl-PL"/>
        </w:rPr>
      </w:pPr>
      <w:r>
        <w:rPr>
          <w:rFonts w:ascii="Arial" w:hAnsi="Arial" w:cs="Arial"/>
          <w:b/>
          <w:sz w:val="18"/>
          <w:szCs w:val="18"/>
          <w:lang w:val="pl-PL"/>
        </w:rPr>
        <w:t>/nazwa i adres Wykonawcy/</w:t>
      </w:r>
    </w:p>
    <w:p w:rsidR="001E1E86" w:rsidRDefault="001E1E86">
      <w:pPr>
        <w:spacing w:line="240" w:lineRule="auto"/>
        <w:jc w:val="both"/>
        <w:rPr>
          <w:rFonts w:ascii="Arial" w:hAnsi="Arial" w:cs="Arial"/>
          <w:b/>
          <w:sz w:val="20"/>
          <w:szCs w:val="20"/>
          <w:lang w:val="pl-PL"/>
        </w:rPr>
      </w:pPr>
    </w:p>
    <w:p w:rsidR="001E1E86" w:rsidRDefault="001E1E86">
      <w:pPr>
        <w:pStyle w:val="Bezodstpw"/>
        <w:spacing w:line="480" w:lineRule="auto"/>
        <w:jc w:val="center"/>
        <w:rPr>
          <w:rFonts w:ascii="Arial" w:hAnsi="Arial" w:cs="Arial"/>
          <w:b/>
          <w:sz w:val="20"/>
          <w:szCs w:val="20"/>
          <w:lang w:val="pl-PL"/>
        </w:rPr>
      </w:pPr>
    </w:p>
    <w:p w:rsidR="001E1E86" w:rsidRDefault="00971C01">
      <w:pPr>
        <w:suppressAutoHyphens w:val="0"/>
        <w:jc w:val="both"/>
        <w:rPr>
          <w:rFonts w:ascii="Arial" w:hAnsi="Arial" w:cs="Arial"/>
          <w:b/>
          <w:lang w:val="pl-PL"/>
        </w:rPr>
      </w:pPr>
      <w:r>
        <w:rPr>
          <w:rFonts w:ascii="Arial" w:hAnsi="Arial" w:cs="Arial"/>
          <w:b/>
          <w:lang w:val="pl-PL"/>
        </w:rPr>
        <w:t>Oświadczamy, że nie należymy do żadnej grupy kapitałowej</w:t>
      </w:r>
      <w:r>
        <w:rPr>
          <w:rFonts w:ascii="Arial" w:hAnsi="Arial" w:cs="Arial"/>
          <w:sz w:val="20"/>
          <w:szCs w:val="20"/>
          <w:lang w:val="pl-PL"/>
        </w:rPr>
        <w:t xml:space="preserve"> w rozumieniu ustawy z dnia 16 lutego 2007 r. o ochronie konkurencji i konsumentów (Dz. U. Nr 50, poz. 331, z późn. </w:t>
      </w:r>
      <w:proofErr w:type="gramStart"/>
      <w:r>
        <w:rPr>
          <w:rFonts w:ascii="Arial" w:hAnsi="Arial" w:cs="Arial"/>
          <w:sz w:val="20"/>
          <w:szCs w:val="20"/>
          <w:lang w:val="pl-PL"/>
        </w:rPr>
        <w:t>zm</w:t>
      </w:r>
      <w:proofErr w:type="gramEnd"/>
      <w:r>
        <w:rPr>
          <w:rFonts w:ascii="Arial" w:hAnsi="Arial" w:cs="Arial"/>
          <w:sz w:val="20"/>
          <w:szCs w:val="20"/>
          <w:lang w:val="pl-PL"/>
        </w:rPr>
        <w:t xml:space="preserve">.) </w:t>
      </w:r>
      <w:r>
        <w:rPr>
          <w:rFonts w:ascii="Arial" w:hAnsi="Arial" w:cs="Arial"/>
          <w:b/>
          <w:lang w:val="pl-PL"/>
        </w:rPr>
        <w:t>*</w:t>
      </w:r>
    </w:p>
    <w:p w:rsidR="001E1E86" w:rsidRDefault="001E1E86">
      <w:pPr>
        <w:suppressAutoHyphens w:val="0"/>
        <w:jc w:val="both"/>
        <w:rPr>
          <w:rFonts w:ascii="Arial" w:hAnsi="Arial" w:cs="Arial"/>
          <w:b/>
          <w:lang w:val="pl-PL"/>
        </w:rPr>
      </w:pPr>
    </w:p>
    <w:p w:rsidR="001E1E86" w:rsidRDefault="00971C01">
      <w:pPr>
        <w:suppressAutoHyphens w:val="0"/>
        <w:jc w:val="both"/>
        <w:rPr>
          <w:rFonts w:ascii="Arial" w:hAnsi="Arial" w:cs="Arial"/>
          <w:lang w:val="pl-PL"/>
        </w:rPr>
      </w:pPr>
      <w:r>
        <w:rPr>
          <w:rFonts w:ascii="Arial" w:hAnsi="Arial" w:cs="Arial"/>
          <w:b/>
          <w:lang w:val="pl-PL"/>
        </w:rPr>
        <w:t>Oświadczamy, że należymy do grupy kapitałowej</w:t>
      </w:r>
      <w:r>
        <w:rPr>
          <w:rFonts w:ascii="Arial" w:hAnsi="Arial" w:cs="Arial"/>
          <w:sz w:val="20"/>
          <w:szCs w:val="20"/>
          <w:lang w:val="pl-PL"/>
        </w:rPr>
        <w:t xml:space="preserve"> w rozumieniu ustawy z dnia 16 lutego 2007 r. o ochronie konkurencji i konsumentów (Dz. U. Nr 50, poz. 331, z późn. </w:t>
      </w:r>
      <w:proofErr w:type="gramStart"/>
      <w:r>
        <w:rPr>
          <w:rFonts w:ascii="Arial" w:hAnsi="Arial" w:cs="Arial"/>
          <w:sz w:val="20"/>
          <w:szCs w:val="20"/>
          <w:lang w:val="pl-PL"/>
        </w:rPr>
        <w:t>zm</w:t>
      </w:r>
      <w:proofErr w:type="gramEnd"/>
      <w:r>
        <w:rPr>
          <w:rFonts w:ascii="Arial" w:hAnsi="Arial" w:cs="Arial"/>
          <w:sz w:val="20"/>
          <w:szCs w:val="20"/>
          <w:lang w:val="pl-PL"/>
        </w:rPr>
        <w:t xml:space="preserve">.) </w:t>
      </w:r>
      <w:r>
        <w:rPr>
          <w:rFonts w:ascii="Arial" w:hAnsi="Arial" w:cs="Arial"/>
          <w:lang w:val="pl-PL"/>
        </w:rPr>
        <w:t>i w załączeniu składamy listę podmiotów należących do tej samej grupy kapitałowej*</w:t>
      </w:r>
    </w:p>
    <w:p w:rsidR="001E1E86" w:rsidRDefault="001E1E86">
      <w:pPr>
        <w:suppressAutoHyphens w:val="0"/>
        <w:jc w:val="both"/>
        <w:rPr>
          <w:rFonts w:ascii="Arial" w:hAnsi="Arial" w:cs="Arial"/>
          <w:b/>
          <w:lang w:val="pl-PL"/>
        </w:rPr>
      </w:pPr>
    </w:p>
    <w:p w:rsidR="001E1E86" w:rsidRDefault="00971C01">
      <w:pPr>
        <w:suppressAutoHyphens w:val="0"/>
        <w:jc w:val="both"/>
        <w:rPr>
          <w:rFonts w:ascii="Arial" w:hAnsi="Arial" w:cs="Arial"/>
          <w:sz w:val="18"/>
          <w:szCs w:val="18"/>
          <w:lang w:val="pl-PL"/>
        </w:rPr>
      </w:pPr>
      <w:r>
        <w:rPr>
          <w:rFonts w:ascii="Arial" w:hAnsi="Arial" w:cs="Arial"/>
          <w:sz w:val="18"/>
          <w:szCs w:val="18"/>
          <w:lang w:val="pl-PL"/>
        </w:rPr>
        <w:t>* niepotrzebne skreślić</w:t>
      </w:r>
    </w:p>
    <w:p w:rsidR="001E1E86" w:rsidRDefault="001E1E86">
      <w:pPr>
        <w:pStyle w:val="Bezodstpw"/>
        <w:spacing w:line="480" w:lineRule="auto"/>
        <w:jc w:val="center"/>
        <w:rPr>
          <w:rFonts w:ascii="Arial" w:hAnsi="Arial" w:cs="Arial"/>
          <w:b/>
          <w:sz w:val="20"/>
          <w:szCs w:val="20"/>
          <w:lang w:val="pl-PL"/>
        </w:rPr>
      </w:pPr>
    </w:p>
    <w:p w:rsidR="001E1E86" w:rsidRDefault="001E1E86">
      <w:pPr>
        <w:pStyle w:val="Bezodstpw"/>
        <w:spacing w:line="480" w:lineRule="auto"/>
        <w:jc w:val="center"/>
        <w:rPr>
          <w:rFonts w:ascii="Arial" w:hAnsi="Arial" w:cs="Arial"/>
          <w:b/>
          <w:sz w:val="20"/>
          <w:szCs w:val="20"/>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1E1E86">
      <w:pPr>
        <w:pStyle w:val="Bezodstpw"/>
        <w:ind w:left="360"/>
        <w:jc w:val="both"/>
        <w:rPr>
          <w:rFonts w:ascii="Arial" w:hAnsi="Arial" w:cs="Arial"/>
          <w:sz w:val="20"/>
          <w:szCs w:val="20"/>
          <w:lang w:val="pl-PL"/>
        </w:rPr>
      </w:pPr>
    </w:p>
    <w:p w:rsidR="001E1E86" w:rsidRDefault="00971C0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/pieczęć i podpis osoby uprawnionej/ </w:t>
      </w:r>
    </w:p>
    <w:p w:rsidR="001E1E86" w:rsidRDefault="001E1E86">
      <w:pPr>
        <w:pStyle w:val="Bezodstpw"/>
        <w:ind w:left="1068"/>
        <w:rPr>
          <w:rFonts w:ascii="Arial" w:hAnsi="Arial" w:cs="Arial"/>
          <w:sz w:val="20"/>
          <w:szCs w:val="20"/>
          <w:lang w:val="pl-PL"/>
        </w:rPr>
      </w:pPr>
    </w:p>
    <w:p w:rsidR="001E1E86" w:rsidRDefault="001E1E86">
      <w:pPr>
        <w:pStyle w:val="Bezodstpw"/>
        <w:ind w:left="1068"/>
        <w:rPr>
          <w:rFonts w:ascii="Arial" w:hAnsi="Arial" w:cs="Arial"/>
          <w:sz w:val="20"/>
          <w:szCs w:val="20"/>
          <w:lang w:val="pl-PL"/>
        </w:rPr>
      </w:pPr>
    </w:p>
    <w:p w:rsidR="001E1E86" w:rsidRDefault="001E1E86">
      <w:pPr>
        <w:tabs>
          <w:tab w:val="left" w:pos="1440"/>
          <w:tab w:val="left" w:pos="2160"/>
          <w:tab w:val="left" w:pos="9255"/>
        </w:tabs>
        <w:jc w:val="both"/>
        <w:rPr>
          <w:rFonts w:ascii="Arial" w:hAnsi="Arial" w:cs="Arial"/>
          <w:b/>
          <w:sz w:val="24"/>
          <w:szCs w:val="24"/>
          <w:lang w:val="pl-PL"/>
        </w:rPr>
      </w:pPr>
    </w:p>
    <w:p w:rsidR="001E1E86" w:rsidRDefault="00971C01">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1E1E86" w:rsidRDefault="00971C01">
      <w:pPr>
        <w:spacing w:line="240" w:lineRule="auto"/>
        <w:jc w:val="center"/>
        <w:rPr>
          <w:rFonts w:ascii="Arial" w:hAnsi="Arial" w:cs="Arial"/>
          <w:b/>
          <w:sz w:val="24"/>
          <w:szCs w:val="24"/>
          <w:lang w:val="pl-PL"/>
        </w:rPr>
      </w:pPr>
      <w:r>
        <w:rPr>
          <w:rFonts w:ascii="Arial" w:hAnsi="Arial" w:cs="Arial"/>
          <w:b/>
          <w:sz w:val="24"/>
          <w:szCs w:val="24"/>
          <w:lang w:val="pl-PL"/>
        </w:rPr>
        <w:lastRenderedPageBreak/>
        <w:t>FORMULARZ NR 1</w:t>
      </w:r>
    </w:p>
    <w:p w:rsidR="001E1E86" w:rsidRDefault="00971C01">
      <w:pPr>
        <w:tabs>
          <w:tab w:val="left" w:pos="1440"/>
          <w:tab w:val="left" w:pos="2160"/>
          <w:tab w:val="left" w:pos="9255"/>
        </w:tabs>
        <w:spacing w:line="240" w:lineRule="auto"/>
        <w:jc w:val="center"/>
        <w:rPr>
          <w:rFonts w:ascii="Arial" w:hAnsi="Arial" w:cs="Arial"/>
          <w:b/>
          <w:sz w:val="24"/>
          <w:szCs w:val="24"/>
          <w:lang w:val="pl-PL"/>
        </w:rPr>
      </w:pPr>
      <w:r>
        <w:rPr>
          <w:rFonts w:ascii="Arial" w:hAnsi="Arial" w:cs="Arial"/>
          <w:b/>
          <w:sz w:val="24"/>
          <w:szCs w:val="24"/>
          <w:lang w:val="pl-PL"/>
        </w:rPr>
        <w:t>DANE OGÓLNE</w:t>
      </w:r>
    </w:p>
    <w:p w:rsidR="001E1E86" w:rsidRDefault="001E1E86">
      <w:pPr>
        <w:tabs>
          <w:tab w:val="left" w:pos="1440"/>
          <w:tab w:val="left" w:pos="2160"/>
          <w:tab w:val="left" w:pos="9255"/>
        </w:tabs>
        <w:spacing w:line="240" w:lineRule="auto"/>
        <w:jc w:val="both"/>
        <w:rPr>
          <w:rFonts w:ascii="Arial" w:hAnsi="Arial" w:cs="Arial"/>
          <w:b/>
          <w:bCs/>
          <w:sz w:val="20"/>
          <w:szCs w:val="20"/>
          <w:lang w:val="pl-PL"/>
        </w:rPr>
      </w:pPr>
    </w:p>
    <w:p w:rsidR="001E1E86" w:rsidRDefault="001E1E86">
      <w:pPr>
        <w:spacing w:line="240" w:lineRule="auto"/>
        <w:rPr>
          <w:rFonts w:ascii="Arial" w:hAnsi="Arial" w:cs="Arial"/>
          <w:b/>
          <w:bCs/>
          <w:sz w:val="20"/>
          <w:szCs w:val="20"/>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Zarejestrowana nazwa Firmy: …………………………………………………………………………..</w:t>
      </w:r>
    </w:p>
    <w:p w:rsidR="001E1E86" w:rsidRDefault="001E1E86">
      <w:pPr>
        <w:tabs>
          <w:tab w:val="left" w:pos="654"/>
          <w:tab w:val="left" w:pos="720"/>
        </w:tabs>
        <w:spacing w:line="240" w:lineRule="auto"/>
        <w:rPr>
          <w:rFonts w:ascii="Arial" w:hAnsi="Arial" w:cs="Arial"/>
          <w:bCs/>
          <w:sz w:val="20"/>
          <w:szCs w:val="20"/>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u w:val="single"/>
          <w:lang w:val="pl-PL"/>
        </w:rPr>
      </w:pPr>
      <w:r>
        <w:rPr>
          <w:rFonts w:ascii="Arial" w:hAnsi="Arial" w:cs="Arial"/>
          <w:bCs/>
          <w:sz w:val="20"/>
          <w:szCs w:val="20"/>
          <w:lang w:val="pl-PL"/>
        </w:rPr>
        <w:t>Zarejestrowany adres: …………………………………………………………………………………...</w:t>
      </w:r>
    </w:p>
    <w:p w:rsidR="001E1E86" w:rsidRDefault="001E1E86">
      <w:pPr>
        <w:tabs>
          <w:tab w:val="left" w:pos="654"/>
          <w:tab w:val="left" w:pos="720"/>
        </w:tabs>
        <w:spacing w:line="240" w:lineRule="auto"/>
        <w:rPr>
          <w:rFonts w:ascii="Arial" w:hAnsi="Arial" w:cs="Arial"/>
          <w:bCs/>
          <w:sz w:val="20"/>
          <w:szCs w:val="20"/>
          <w:u w:val="single"/>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Adres do korespondencji: …………………………………………………..…………………………...</w:t>
      </w:r>
    </w:p>
    <w:p w:rsidR="001E1E86" w:rsidRDefault="001E1E86">
      <w:pPr>
        <w:tabs>
          <w:tab w:val="left" w:pos="654"/>
          <w:tab w:val="left" w:pos="720"/>
        </w:tabs>
        <w:spacing w:line="240" w:lineRule="auto"/>
        <w:ind w:left="720"/>
        <w:rPr>
          <w:rFonts w:ascii="Arial" w:hAnsi="Arial" w:cs="Arial"/>
          <w:bCs/>
          <w:sz w:val="20"/>
          <w:szCs w:val="20"/>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Nr Telefonu: ……………………………………………………………………………………………….</w:t>
      </w:r>
    </w:p>
    <w:p w:rsidR="001E1E86" w:rsidRDefault="001E1E86">
      <w:pPr>
        <w:tabs>
          <w:tab w:val="left" w:pos="654"/>
          <w:tab w:val="left" w:pos="720"/>
        </w:tabs>
        <w:spacing w:line="240" w:lineRule="auto"/>
        <w:ind w:left="720"/>
        <w:rPr>
          <w:rFonts w:ascii="Arial" w:hAnsi="Arial" w:cs="Arial"/>
          <w:bCs/>
          <w:sz w:val="20"/>
          <w:szCs w:val="20"/>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Nr Faksu: ………………………………………………………………………………………………….</w:t>
      </w:r>
    </w:p>
    <w:p w:rsidR="001E1E86" w:rsidRDefault="001E1E86">
      <w:pPr>
        <w:tabs>
          <w:tab w:val="left" w:pos="654"/>
          <w:tab w:val="left" w:pos="720"/>
        </w:tabs>
        <w:spacing w:line="240" w:lineRule="auto"/>
        <w:ind w:left="720"/>
        <w:rPr>
          <w:rFonts w:ascii="Arial" w:hAnsi="Arial" w:cs="Arial"/>
          <w:bCs/>
          <w:sz w:val="20"/>
          <w:szCs w:val="20"/>
          <w:lang w:val="pl-PL"/>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de-DE"/>
        </w:rPr>
      </w:pPr>
      <w:r>
        <w:rPr>
          <w:rFonts w:ascii="Arial" w:hAnsi="Arial" w:cs="Arial"/>
          <w:bCs/>
          <w:sz w:val="20"/>
          <w:szCs w:val="20"/>
          <w:lang w:val="de-DE"/>
        </w:rPr>
        <w:t>E – mail: …………………………………………………………………………………………………...</w:t>
      </w:r>
    </w:p>
    <w:p w:rsidR="001E1E86" w:rsidRDefault="001E1E86">
      <w:pPr>
        <w:tabs>
          <w:tab w:val="left" w:pos="654"/>
          <w:tab w:val="left" w:pos="720"/>
        </w:tabs>
        <w:spacing w:line="240" w:lineRule="auto"/>
        <w:ind w:left="720"/>
        <w:rPr>
          <w:rFonts w:ascii="Arial" w:hAnsi="Arial" w:cs="Arial"/>
          <w:bCs/>
          <w:sz w:val="20"/>
          <w:szCs w:val="20"/>
          <w:lang w:val="de-DE"/>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de-DE"/>
        </w:rPr>
      </w:pPr>
      <w:r>
        <w:rPr>
          <w:rFonts w:ascii="Arial" w:hAnsi="Arial" w:cs="Arial"/>
          <w:bCs/>
          <w:sz w:val="20"/>
          <w:szCs w:val="20"/>
          <w:lang w:val="de-DE"/>
        </w:rPr>
        <w:t>NIP: ………………………………………………………………………………………………………...</w:t>
      </w:r>
    </w:p>
    <w:p w:rsidR="001E1E86" w:rsidRDefault="001E1E86">
      <w:pPr>
        <w:tabs>
          <w:tab w:val="left" w:pos="654"/>
          <w:tab w:val="left" w:pos="720"/>
        </w:tabs>
        <w:spacing w:line="240" w:lineRule="auto"/>
        <w:ind w:left="720"/>
        <w:rPr>
          <w:rFonts w:ascii="Arial" w:hAnsi="Arial" w:cs="Arial"/>
          <w:bCs/>
          <w:sz w:val="20"/>
          <w:szCs w:val="20"/>
          <w:lang w:val="de-DE"/>
        </w:rPr>
      </w:pPr>
    </w:p>
    <w:p w:rsidR="001E1E86" w:rsidRDefault="00971C01" w:rsidP="00971C01">
      <w:pPr>
        <w:numPr>
          <w:ilvl w:val="0"/>
          <w:numId w:val="38"/>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REGON: …………………………………………………………………………………………………...</w:t>
      </w:r>
    </w:p>
    <w:p w:rsidR="001E1E86" w:rsidRDefault="001E1E86">
      <w:pPr>
        <w:pStyle w:val="Akapitzlist"/>
        <w:rPr>
          <w:bCs/>
          <w:lang w:val="pl-PL"/>
        </w:rPr>
      </w:pPr>
    </w:p>
    <w:p w:rsidR="001E1E86" w:rsidRDefault="001E1E86">
      <w:pPr>
        <w:suppressAutoHyphens w:val="0"/>
        <w:spacing w:after="0" w:line="240" w:lineRule="auto"/>
        <w:rPr>
          <w:rFonts w:ascii="Arial" w:hAnsi="Arial" w:cs="Arial"/>
          <w:b/>
          <w:sz w:val="24"/>
          <w:szCs w:val="24"/>
          <w:lang w:val="pl-PL"/>
        </w:rPr>
        <w:sectPr w:rsidR="001E1E86">
          <w:headerReference w:type="default" r:id="rId12"/>
          <w:pgSz w:w="11906" w:h="16838"/>
          <w:pgMar w:top="1417" w:right="1417" w:bottom="1417" w:left="1417" w:header="624" w:footer="624" w:gutter="0"/>
          <w:cols w:space="708"/>
          <w:docGrid w:linePitch="360"/>
        </w:sectPr>
      </w:pPr>
    </w:p>
    <w:p w:rsidR="001E1E86" w:rsidRDefault="00971C01">
      <w:pPr>
        <w:pStyle w:val="Bezodstpw"/>
        <w:spacing w:line="360" w:lineRule="auto"/>
        <w:jc w:val="center"/>
        <w:rPr>
          <w:rFonts w:ascii="Arial" w:hAnsi="Arial" w:cs="Arial"/>
          <w:b/>
          <w:lang w:val="pl-PL"/>
        </w:rPr>
      </w:pPr>
      <w:bookmarkStart w:id="130" w:name="_Toc300056340"/>
      <w:bookmarkStart w:id="131" w:name="_Toc373475633"/>
      <w:r>
        <w:rPr>
          <w:rFonts w:ascii="Arial" w:hAnsi="Arial" w:cs="Arial"/>
          <w:b/>
          <w:lang w:val="pl-PL"/>
        </w:rPr>
        <w:lastRenderedPageBreak/>
        <w:t>FORMULARZ NR 2</w:t>
      </w:r>
    </w:p>
    <w:p w:rsidR="001E1E86" w:rsidRDefault="00971C01">
      <w:pPr>
        <w:pStyle w:val="Bezodstpw"/>
        <w:spacing w:line="360" w:lineRule="auto"/>
        <w:jc w:val="center"/>
        <w:rPr>
          <w:rFonts w:ascii="Arial" w:hAnsi="Arial" w:cs="Arial"/>
          <w:b/>
          <w:lang w:val="pl-PL"/>
        </w:rPr>
      </w:pPr>
      <w:r>
        <w:rPr>
          <w:rFonts w:ascii="Arial" w:hAnsi="Arial" w:cs="Arial"/>
          <w:b/>
          <w:lang w:val="pl-PL"/>
        </w:rPr>
        <w:t>DOŚWIADCZENIE WYKONAWCY</w:t>
      </w:r>
    </w:p>
    <w:p w:rsidR="001E1E86" w:rsidRDefault="001E1E86">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268"/>
        <w:gridCol w:w="1276"/>
        <w:gridCol w:w="1169"/>
      </w:tblGrid>
      <w:tr w:rsidR="001E1E86">
        <w:tc>
          <w:tcPr>
            <w:tcW w:w="630"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L.</w:t>
            </w:r>
            <w:proofErr w:type="gramStart"/>
            <w:r>
              <w:rPr>
                <w:rFonts w:ascii="Arial" w:eastAsia="Times New Roman" w:hAnsi="Arial" w:cs="Arial"/>
                <w:color w:val="000000"/>
                <w:sz w:val="20"/>
                <w:szCs w:val="20"/>
                <w:lang w:eastAsia="ar-SA"/>
              </w:rPr>
              <w:t>p</w:t>
            </w:r>
            <w:proofErr w:type="gramEnd"/>
            <w:r>
              <w:rPr>
                <w:rFonts w:ascii="Arial" w:eastAsia="Times New Roman" w:hAnsi="Arial" w:cs="Arial"/>
                <w:color w:val="000000"/>
                <w:sz w:val="20"/>
                <w:szCs w:val="20"/>
                <w:lang w:eastAsia="ar-SA"/>
              </w:rPr>
              <w:t>.</w:t>
            </w:r>
          </w:p>
        </w:tc>
        <w:tc>
          <w:tcPr>
            <w:tcW w:w="1638"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Nazwa Zamawiającego</w:t>
            </w:r>
          </w:p>
        </w:tc>
        <w:tc>
          <w:tcPr>
            <w:tcW w:w="2268"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Nazwa zadania</w:t>
            </w:r>
          </w:p>
        </w:tc>
        <w:tc>
          <w:tcPr>
            <w:tcW w:w="2268"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Wartość</w:t>
            </w:r>
          </w:p>
        </w:tc>
        <w:tc>
          <w:tcPr>
            <w:tcW w:w="1276"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Data wykonania</w:t>
            </w:r>
          </w:p>
        </w:tc>
        <w:tc>
          <w:tcPr>
            <w:tcW w:w="1169" w:type="dxa"/>
            <w:tcBorders>
              <w:top w:val="single" w:sz="4" w:space="0" w:color="000000"/>
              <w:left w:val="single" w:sz="4" w:space="0" w:color="000000"/>
              <w:bottom w:val="single" w:sz="4" w:space="0" w:color="000000"/>
              <w:right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Uwagi</w:t>
            </w:r>
          </w:p>
        </w:tc>
      </w:tr>
      <w:tr w:rsidR="001E1E86">
        <w:tc>
          <w:tcPr>
            <w:tcW w:w="630"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1</w:t>
            </w:r>
          </w:p>
        </w:tc>
        <w:tc>
          <w:tcPr>
            <w:tcW w:w="163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p w:rsidR="001E1E86" w:rsidRDefault="001E1E86">
            <w:pPr>
              <w:pStyle w:val="BodyTextIndent1"/>
              <w:tabs>
                <w:tab w:val="left" w:pos="720"/>
              </w:tabs>
              <w:snapToGrid w:val="0"/>
              <w:spacing w:line="276" w:lineRule="auto"/>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r>
      <w:tr w:rsidR="001E1E86">
        <w:trPr>
          <w:trHeight w:val="1561"/>
        </w:trPr>
        <w:tc>
          <w:tcPr>
            <w:tcW w:w="630" w:type="dxa"/>
            <w:tcBorders>
              <w:top w:val="single" w:sz="4" w:space="0" w:color="000000"/>
              <w:left w:val="single" w:sz="4" w:space="0" w:color="000000"/>
              <w:bottom w:val="single" w:sz="4" w:space="0" w:color="000000"/>
            </w:tcBorders>
            <w:vAlign w:val="center"/>
          </w:tcPr>
          <w:p w:rsidR="001E1E86" w:rsidRDefault="00971C01">
            <w:pPr>
              <w:pStyle w:val="BodyTextIndent1"/>
              <w:tabs>
                <w:tab w:val="left" w:pos="720"/>
              </w:tabs>
              <w:snapToGrid w:val="0"/>
              <w:spacing w:line="276"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2</w:t>
            </w:r>
          </w:p>
        </w:tc>
        <w:tc>
          <w:tcPr>
            <w:tcW w:w="163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1E1E86" w:rsidRDefault="001E1E86">
            <w:pPr>
              <w:pStyle w:val="BodyTextIndent1"/>
              <w:tabs>
                <w:tab w:val="left" w:pos="720"/>
              </w:tabs>
              <w:snapToGrid w:val="0"/>
              <w:spacing w:line="276" w:lineRule="auto"/>
              <w:jc w:val="center"/>
              <w:rPr>
                <w:rFonts w:ascii="Arial" w:eastAsia="Times New Roman" w:hAnsi="Arial" w:cs="Arial"/>
                <w:color w:val="000000"/>
                <w:sz w:val="20"/>
                <w:szCs w:val="20"/>
                <w:lang w:eastAsia="ar-SA"/>
              </w:rPr>
            </w:pPr>
          </w:p>
        </w:tc>
      </w:tr>
    </w:tbl>
    <w:p w:rsidR="001E1E86" w:rsidRDefault="001E1E86">
      <w:pPr>
        <w:spacing w:line="240" w:lineRule="auto"/>
        <w:jc w:val="both"/>
        <w:rPr>
          <w:lang w:val="pl-PL"/>
        </w:rPr>
      </w:pPr>
    </w:p>
    <w:p w:rsidR="001E1E86" w:rsidRDefault="00971C01">
      <w:pPr>
        <w:pStyle w:val="Bezodstpw"/>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tylko 2 zadania</w:t>
      </w:r>
      <w:r>
        <w:rPr>
          <w:rFonts w:ascii="Arial" w:hAnsi="Arial" w:cs="Arial"/>
          <w:sz w:val="20"/>
          <w:szCs w:val="20"/>
          <w:lang w:val="pl-PL"/>
        </w:rPr>
        <w:t xml:space="preserve">, które spełniają warunki udziału w postępowaniu określone w pkt 8. SIWZ. </w:t>
      </w:r>
    </w:p>
    <w:p w:rsidR="001E1E86" w:rsidRDefault="00971C01">
      <w:pPr>
        <w:pStyle w:val="Bezodstpw"/>
        <w:jc w:val="both"/>
        <w:rPr>
          <w:rFonts w:ascii="Arial" w:hAnsi="Arial" w:cs="Arial"/>
          <w:sz w:val="20"/>
          <w:szCs w:val="20"/>
          <w:lang w:val="pl-PL"/>
        </w:rPr>
      </w:pPr>
      <w:r>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1E1E86" w:rsidRDefault="001E1E86">
      <w:pPr>
        <w:pStyle w:val="Bezodstpw"/>
        <w:jc w:val="both"/>
        <w:rPr>
          <w:rFonts w:ascii="Arial" w:hAnsi="Arial" w:cs="Arial"/>
          <w:sz w:val="20"/>
          <w:szCs w:val="20"/>
          <w:lang w:val="pl-PL"/>
        </w:rPr>
      </w:pPr>
    </w:p>
    <w:p w:rsidR="001E1E86" w:rsidRDefault="001E1E86">
      <w:pPr>
        <w:spacing w:line="240" w:lineRule="auto"/>
        <w:rPr>
          <w:lang w:val="pl-PL"/>
        </w:rPr>
      </w:pPr>
    </w:p>
    <w:p w:rsidR="001E1E86" w:rsidRDefault="001E1E86">
      <w:pPr>
        <w:spacing w:line="240" w:lineRule="auto"/>
        <w:rPr>
          <w:lang w:val="pl-PL"/>
        </w:rPr>
      </w:pPr>
    </w:p>
    <w:p w:rsidR="001E1E86" w:rsidRDefault="00971C01">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1E1E86" w:rsidRDefault="001E1E86">
      <w:pPr>
        <w:pStyle w:val="Bezodstpw"/>
        <w:ind w:left="360"/>
        <w:jc w:val="both"/>
        <w:rPr>
          <w:rFonts w:ascii="Arial" w:hAnsi="Arial" w:cs="Arial"/>
          <w:sz w:val="20"/>
          <w:szCs w:val="20"/>
          <w:lang w:val="pl-PL"/>
        </w:rPr>
      </w:pPr>
    </w:p>
    <w:p w:rsidR="001E1E86" w:rsidRDefault="00971C01">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1E1E86">
      <w:pPr>
        <w:pStyle w:val="Bezodstpw"/>
        <w:jc w:val="both"/>
        <w:rPr>
          <w:rFonts w:ascii="Arial" w:hAnsi="Arial" w:cs="Arial"/>
          <w:sz w:val="18"/>
          <w:szCs w:val="18"/>
          <w:lang w:val="pl-PL"/>
        </w:rPr>
      </w:pPr>
    </w:p>
    <w:p w:rsidR="001E1E86" w:rsidRDefault="00971C01">
      <w:pPr>
        <w:pStyle w:val="Bezodstpw"/>
        <w:jc w:val="both"/>
        <w:rPr>
          <w:rFonts w:ascii="Arial" w:hAnsi="Arial" w:cs="Arial"/>
          <w:b/>
          <w:sz w:val="18"/>
          <w:szCs w:val="18"/>
          <w:lang w:val="pl-PL"/>
        </w:rPr>
      </w:pPr>
      <w:r>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E1E86" w:rsidRDefault="00971C01" w:rsidP="00971C01">
      <w:pPr>
        <w:pStyle w:val="Bezodstpw"/>
        <w:numPr>
          <w:ilvl w:val="0"/>
          <w:numId w:val="69"/>
        </w:numPr>
        <w:jc w:val="both"/>
        <w:rPr>
          <w:rFonts w:ascii="Arial" w:hAnsi="Arial" w:cs="Arial"/>
          <w:sz w:val="18"/>
          <w:szCs w:val="18"/>
          <w:lang w:val="pl-PL"/>
        </w:rPr>
      </w:pPr>
      <w:proofErr w:type="gramStart"/>
      <w:r>
        <w:rPr>
          <w:rFonts w:ascii="Arial" w:hAnsi="Arial" w:cs="Arial"/>
          <w:sz w:val="18"/>
          <w:szCs w:val="18"/>
          <w:lang w:val="pl-PL"/>
        </w:rPr>
        <w:t>zakresu</w:t>
      </w:r>
      <w:proofErr w:type="gramEnd"/>
      <w:r>
        <w:rPr>
          <w:rFonts w:ascii="Arial" w:hAnsi="Arial" w:cs="Arial"/>
          <w:sz w:val="18"/>
          <w:szCs w:val="18"/>
          <w:lang w:val="pl-PL"/>
        </w:rPr>
        <w:t xml:space="preserve"> dostępnych Wykonawcy zasobów innego podmiotu,</w:t>
      </w:r>
    </w:p>
    <w:p w:rsidR="001E1E86" w:rsidRDefault="00971C01" w:rsidP="00971C01">
      <w:pPr>
        <w:pStyle w:val="Bezodstpw"/>
        <w:numPr>
          <w:ilvl w:val="0"/>
          <w:numId w:val="69"/>
        </w:numPr>
        <w:jc w:val="both"/>
        <w:rPr>
          <w:rFonts w:ascii="Arial" w:hAnsi="Arial" w:cs="Arial"/>
          <w:sz w:val="18"/>
          <w:szCs w:val="18"/>
          <w:lang w:val="pl-PL"/>
        </w:rPr>
      </w:pPr>
      <w:proofErr w:type="gramStart"/>
      <w:r>
        <w:rPr>
          <w:rFonts w:ascii="Arial" w:hAnsi="Arial" w:cs="Arial"/>
          <w:sz w:val="18"/>
          <w:szCs w:val="18"/>
          <w:lang w:val="pl-PL"/>
        </w:rPr>
        <w:t>sposobu</w:t>
      </w:r>
      <w:proofErr w:type="gramEnd"/>
      <w:r>
        <w:rPr>
          <w:rFonts w:ascii="Arial" w:hAnsi="Arial" w:cs="Arial"/>
          <w:sz w:val="18"/>
          <w:szCs w:val="18"/>
          <w:lang w:val="pl-PL"/>
        </w:rPr>
        <w:t xml:space="preserve"> wykorzystania zasobów innego podmiotu, przez Wykonawcę, przy wykonywaniu zamówienia,</w:t>
      </w:r>
    </w:p>
    <w:p w:rsidR="001E1E86" w:rsidRDefault="00971C01" w:rsidP="00971C01">
      <w:pPr>
        <w:pStyle w:val="Bezodstpw"/>
        <w:numPr>
          <w:ilvl w:val="0"/>
          <w:numId w:val="69"/>
        </w:numPr>
        <w:jc w:val="both"/>
        <w:rPr>
          <w:rFonts w:ascii="Arial" w:hAnsi="Arial" w:cs="Arial"/>
          <w:sz w:val="18"/>
          <w:szCs w:val="18"/>
          <w:lang w:val="pl-PL"/>
        </w:rPr>
      </w:pPr>
      <w:proofErr w:type="gramStart"/>
      <w:r>
        <w:rPr>
          <w:rFonts w:ascii="Arial" w:hAnsi="Arial" w:cs="Arial"/>
          <w:sz w:val="18"/>
          <w:szCs w:val="18"/>
          <w:lang w:val="pl-PL"/>
        </w:rPr>
        <w:t>charakteru</w:t>
      </w:r>
      <w:proofErr w:type="gramEnd"/>
      <w:r>
        <w:rPr>
          <w:rFonts w:ascii="Arial" w:hAnsi="Arial" w:cs="Arial"/>
          <w:sz w:val="18"/>
          <w:szCs w:val="18"/>
          <w:lang w:val="pl-PL"/>
        </w:rPr>
        <w:t xml:space="preserve"> stosunku, jaki będzie łączył Wykonawcę z innym podmiotem,</w:t>
      </w:r>
    </w:p>
    <w:p w:rsidR="001E1E86" w:rsidRDefault="00971C01" w:rsidP="00971C01">
      <w:pPr>
        <w:pStyle w:val="Bezodstpw"/>
        <w:numPr>
          <w:ilvl w:val="0"/>
          <w:numId w:val="69"/>
        </w:numPr>
        <w:jc w:val="both"/>
        <w:rPr>
          <w:rFonts w:ascii="Arial" w:hAnsi="Arial" w:cs="Arial"/>
          <w:sz w:val="18"/>
          <w:szCs w:val="18"/>
          <w:lang w:val="pl-PL"/>
        </w:rPr>
      </w:pPr>
      <w:proofErr w:type="gramStart"/>
      <w:r>
        <w:rPr>
          <w:rFonts w:ascii="Arial" w:hAnsi="Arial" w:cs="Arial"/>
          <w:sz w:val="18"/>
          <w:szCs w:val="18"/>
          <w:lang w:val="pl-PL"/>
        </w:rPr>
        <w:t>zakresu</w:t>
      </w:r>
      <w:proofErr w:type="gramEnd"/>
      <w:r>
        <w:rPr>
          <w:rFonts w:ascii="Arial" w:hAnsi="Arial" w:cs="Arial"/>
          <w:sz w:val="18"/>
          <w:szCs w:val="18"/>
          <w:lang w:val="pl-PL"/>
        </w:rPr>
        <w:t xml:space="preserve"> i okresu udziału innego podmiotu przy wykonywaniu zamówienia.</w:t>
      </w:r>
    </w:p>
    <w:p w:rsidR="001E1E86" w:rsidRDefault="001E1E86">
      <w:pPr>
        <w:suppressAutoHyphens w:val="0"/>
        <w:spacing w:after="0" w:line="240" w:lineRule="auto"/>
        <w:rPr>
          <w:rFonts w:ascii="Arial" w:hAnsi="Arial" w:cs="Arial"/>
          <w:b/>
          <w:sz w:val="18"/>
          <w:szCs w:val="18"/>
          <w:u w:val="single"/>
          <w:lang w:val="pl-PL"/>
        </w:rPr>
      </w:pPr>
    </w:p>
    <w:p w:rsidR="001E1E86" w:rsidRDefault="00971C01">
      <w:pPr>
        <w:suppressAutoHyphens w:val="0"/>
        <w:spacing w:after="0" w:line="240" w:lineRule="auto"/>
        <w:rPr>
          <w:rFonts w:ascii="Arial" w:hAnsi="Arial" w:cs="Arial"/>
          <w:b/>
          <w:sz w:val="20"/>
          <w:szCs w:val="20"/>
          <w:lang w:val="pl-PL"/>
        </w:rPr>
      </w:pPr>
      <w:r>
        <w:rPr>
          <w:rFonts w:ascii="Arial" w:hAnsi="Arial" w:cs="Arial"/>
          <w:b/>
          <w:sz w:val="18"/>
          <w:szCs w:val="18"/>
          <w:u w:val="single"/>
          <w:lang w:val="pl-PL"/>
        </w:rPr>
        <w:t>W przypadku pisemnego zobowiązania podmiotu trzeciego do udostępnienia zasobów należy załączyć je w oryginale.</w:t>
      </w:r>
    </w:p>
    <w:p w:rsidR="001E1E86" w:rsidRDefault="001E1E86">
      <w:pPr>
        <w:suppressAutoHyphens w:val="0"/>
        <w:spacing w:after="0" w:line="240" w:lineRule="auto"/>
        <w:rPr>
          <w:rFonts w:ascii="Arial" w:hAnsi="Arial" w:cs="Arial"/>
          <w:b/>
          <w:sz w:val="20"/>
          <w:szCs w:val="20"/>
          <w:lang w:val="pl-PL"/>
        </w:rPr>
      </w:pPr>
    </w:p>
    <w:p w:rsidR="001E1E86" w:rsidRDefault="00971C01" w:rsidP="00167195">
      <w:pPr>
        <w:suppressAutoHyphens w:val="0"/>
        <w:spacing w:after="0" w:line="240" w:lineRule="auto"/>
        <w:jc w:val="center"/>
        <w:rPr>
          <w:rFonts w:ascii="Arial" w:hAnsi="Arial" w:cs="Arial"/>
          <w:b/>
          <w:sz w:val="20"/>
          <w:szCs w:val="20"/>
          <w:lang w:val="pl-PL"/>
        </w:rPr>
      </w:pPr>
      <w:r>
        <w:rPr>
          <w:rFonts w:ascii="Arial" w:hAnsi="Arial" w:cs="Arial"/>
          <w:b/>
          <w:sz w:val="24"/>
          <w:szCs w:val="24"/>
          <w:lang w:val="pl-PL"/>
        </w:rPr>
        <w:br w:type="page"/>
      </w:r>
    </w:p>
    <w:p w:rsidR="001E1E86" w:rsidRDefault="00971C01">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lastRenderedPageBreak/>
        <w:t xml:space="preserve">FORMULARZ NR </w:t>
      </w:r>
      <w:r w:rsidR="00167195">
        <w:rPr>
          <w:rFonts w:ascii="Arial" w:hAnsi="Arial" w:cs="Arial"/>
          <w:b/>
          <w:sz w:val="20"/>
          <w:szCs w:val="20"/>
          <w:lang w:val="pl-PL"/>
        </w:rPr>
        <w:t>3</w:t>
      </w:r>
    </w:p>
    <w:p w:rsidR="001E1E86" w:rsidRDefault="00971C01">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1E1E86">
        <w:trPr>
          <w:trHeight w:val="1290"/>
        </w:trPr>
        <w:tc>
          <w:tcPr>
            <w:tcW w:w="567" w:type="dxa"/>
            <w:vAlign w:val="center"/>
          </w:tcPr>
          <w:p w:rsidR="001E1E86" w:rsidRDefault="00971C01">
            <w:pPr>
              <w:pStyle w:val="Bezodstpw"/>
              <w:rPr>
                <w:rFonts w:ascii="Arial" w:hAnsi="Arial" w:cs="Arial"/>
                <w:b/>
                <w:sz w:val="20"/>
                <w:szCs w:val="20"/>
                <w:lang w:val="pl-PL"/>
              </w:rPr>
            </w:pPr>
            <w:proofErr w:type="spellStart"/>
            <w:r>
              <w:rPr>
                <w:rFonts w:ascii="Arial" w:hAnsi="Arial" w:cs="Arial"/>
                <w:b/>
                <w:sz w:val="20"/>
                <w:szCs w:val="20"/>
                <w:lang w:val="pl-PL"/>
              </w:rPr>
              <w:t>L.</w:t>
            </w:r>
            <w:proofErr w:type="gramStart"/>
            <w:r>
              <w:rPr>
                <w:rFonts w:ascii="Arial" w:hAnsi="Arial" w:cs="Arial"/>
                <w:b/>
                <w:sz w:val="20"/>
                <w:szCs w:val="20"/>
                <w:lang w:val="pl-PL"/>
              </w:rPr>
              <w:t>p</w:t>
            </w:r>
            <w:proofErr w:type="spellEnd"/>
            <w:proofErr w:type="gramEnd"/>
          </w:p>
        </w:tc>
        <w:tc>
          <w:tcPr>
            <w:tcW w:w="4394" w:type="dxa"/>
            <w:vAlign w:val="center"/>
          </w:tcPr>
          <w:p w:rsidR="001E1E86" w:rsidRDefault="00971C01">
            <w:pPr>
              <w:pStyle w:val="Bezodstpw"/>
              <w:jc w:val="center"/>
              <w:rPr>
                <w:rFonts w:ascii="Arial" w:hAnsi="Arial" w:cs="Arial"/>
                <w:b/>
                <w:sz w:val="20"/>
                <w:szCs w:val="20"/>
                <w:lang w:val="pl-PL"/>
              </w:rPr>
            </w:pPr>
            <w:r>
              <w:rPr>
                <w:rFonts w:ascii="Arial" w:hAnsi="Arial" w:cs="Arial"/>
                <w:b/>
                <w:sz w:val="20"/>
                <w:szCs w:val="20"/>
                <w:lang w:val="pl-PL"/>
              </w:rPr>
              <w:t>Wyszczególnienie /rodzaj i nazwa sprzętu/</w:t>
            </w:r>
          </w:p>
        </w:tc>
        <w:tc>
          <w:tcPr>
            <w:tcW w:w="2727" w:type="dxa"/>
            <w:vAlign w:val="center"/>
          </w:tcPr>
          <w:p w:rsidR="001E1E86" w:rsidRDefault="00971C01">
            <w:pPr>
              <w:pStyle w:val="Bezodstpw"/>
              <w:jc w:val="center"/>
              <w:rPr>
                <w:rFonts w:ascii="Arial" w:hAnsi="Arial" w:cs="Arial"/>
                <w:b/>
                <w:sz w:val="20"/>
                <w:szCs w:val="20"/>
                <w:lang w:val="pl-PL"/>
              </w:rPr>
            </w:pPr>
            <w:r>
              <w:rPr>
                <w:rFonts w:ascii="Arial" w:hAnsi="Arial" w:cs="Arial"/>
                <w:b/>
                <w:sz w:val="20"/>
                <w:szCs w:val="20"/>
                <w:lang w:val="pl-PL"/>
              </w:rPr>
              <w:t>Rodzaj własności /własny, wydzierżawiony/</w:t>
            </w:r>
          </w:p>
        </w:tc>
        <w:tc>
          <w:tcPr>
            <w:tcW w:w="1776" w:type="dxa"/>
            <w:vAlign w:val="center"/>
          </w:tcPr>
          <w:p w:rsidR="001E1E86" w:rsidRDefault="00971C01">
            <w:pPr>
              <w:pStyle w:val="Bezodstpw"/>
              <w:jc w:val="center"/>
              <w:rPr>
                <w:rFonts w:ascii="Arial" w:hAnsi="Arial" w:cs="Arial"/>
                <w:b/>
                <w:sz w:val="20"/>
                <w:szCs w:val="20"/>
                <w:lang w:val="pl-PL"/>
              </w:rPr>
            </w:pPr>
            <w:r>
              <w:rPr>
                <w:rFonts w:ascii="Arial" w:hAnsi="Arial" w:cs="Arial"/>
                <w:b/>
                <w:sz w:val="20"/>
                <w:szCs w:val="20"/>
                <w:lang w:val="pl-PL"/>
              </w:rPr>
              <w:t>Uwagi</w:t>
            </w:r>
          </w:p>
        </w:tc>
      </w:tr>
      <w:tr w:rsidR="001E1E86">
        <w:trPr>
          <w:trHeight w:val="1278"/>
        </w:trPr>
        <w:tc>
          <w:tcPr>
            <w:tcW w:w="567" w:type="dxa"/>
            <w:vAlign w:val="center"/>
          </w:tcPr>
          <w:p w:rsidR="001E1E86" w:rsidRDefault="00971C01">
            <w:pPr>
              <w:pStyle w:val="Bezodstpw"/>
              <w:rPr>
                <w:rFonts w:ascii="Arial" w:hAnsi="Arial" w:cs="Arial"/>
                <w:sz w:val="20"/>
                <w:szCs w:val="20"/>
                <w:lang w:val="pl-PL"/>
              </w:rPr>
            </w:pPr>
            <w:r>
              <w:rPr>
                <w:rFonts w:ascii="Arial" w:hAnsi="Arial" w:cs="Arial"/>
                <w:sz w:val="20"/>
                <w:szCs w:val="20"/>
                <w:lang w:val="pl-PL"/>
              </w:rPr>
              <w:t>1.</w:t>
            </w:r>
          </w:p>
        </w:tc>
        <w:tc>
          <w:tcPr>
            <w:tcW w:w="4394" w:type="dxa"/>
            <w:vAlign w:val="center"/>
          </w:tcPr>
          <w:p w:rsidR="001E1E86" w:rsidRDefault="00971C01">
            <w:pPr>
              <w:pStyle w:val="Bezodstpw"/>
              <w:rPr>
                <w:rFonts w:ascii="Arial" w:hAnsi="Arial" w:cs="Arial"/>
                <w:sz w:val="20"/>
                <w:szCs w:val="20"/>
                <w:lang w:val="pl-PL"/>
              </w:rPr>
            </w:pPr>
            <w:r>
              <w:rPr>
                <w:rFonts w:ascii="Arial" w:hAnsi="Arial" w:cs="Arial"/>
                <w:sz w:val="20"/>
                <w:szCs w:val="20"/>
                <w:lang w:val="pl-PL"/>
              </w:rPr>
              <w:t>Równiarka</w:t>
            </w:r>
          </w:p>
          <w:p w:rsidR="001E1E86" w:rsidRDefault="001E1E86">
            <w:pPr>
              <w:pStyle w:val="Bezodstpw"/>
              <w:rPr>
                <w:rFonts w:ascii="Arial" w:hAnsi="Arial" w:cs="Arial"/>
                <w:sz w:val="20"/>
                <w:szCs w:val="20"/>
                <w:lang w:val="pl-PL"/>
              </w:rPr>
            </w:pPr>
          </w:p>
          <w:p w:rsidR="001E1E86" w:rsidRDefault="00971C01">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1E1E86" w:rsidRDefault="001E1E86">
            <w:pPr>
              <w:pStyle w:val="Bezodstpw"/>
              <w:jc w:val="center"/>
              <w:rPr>
                <w:rFonts w:ascii="Arial" w:hAnsi="Arial" w:cs="Arial"/>
                <w:sz w:val="20"/>
                <w:szCs w:val="20"/>
                <w:lang w:val="pl-PL"/>
              </w:rPr>
            </w:pPr>
          </w:p>
        </w:tc>
        <w:tc>
          <w:tcPr>
            <w:tcW w:w="1776" w:type="dxa"/>
            <w:vAlign w:val="center"/>
          </w:tcPr>
          <w:p w:rsidR="001E1E86" w:rsidRDefault="001E1E86">
            <w:pPr>
              <w:pStyle w:val="Bezodstpw"/>
              <w:jc w:val="center"/>
              <w:rPr>
                <w:rFonts w:ascii="Arial" w:hAnsi="Arial" w:cs="Arial"/>
                <w:sz w:val="20"/>
                <w:szCs w:val="20"/>
                <w:lang w:val="pl-PL"/>
              </w:rPr>
            </w:pPr>
          </w:p>
        </w:tc>
      </w:tr>
      <w:tr w:rsidR="001E1E86">
        <w:trPr>
          <w:trHeight w:val="1278"/>
        </w:trPr>
        <w:tc>
          <w:tcPr>
            <w:tcW w:w="567" w:type="dxa"/>
            <w:vAlign w:val="center"/>
          </w:tcPr>
          <w:p w:rsidR="001E1E86" w:rsidRDefault="00971C01">
            <w:pPr>
              <w:pStyle w:val="Bezodstpw"/>
              <w:rPr>
                <w:rFonts w:ascii="Arial" w:hAnsi="Arial" w:cs="Arial"/>
                <w:sz w:val="20"/>
                <w:szCs w:val="20"/>
                <w:lang w:val="pl-PL"/>
              </w:rPr>
            </w:pPr>
            <w:r>
              <w:rPr>
                <w:rFonts w:ascii="Arial" w:hAnsi="Arial" w:cs="Arial"/>
                <w:sz w:val="20"/>
                <w:szCs w:val="20"/>
                <w:lang w:val="pl-PL"/>
              </w:rPr>
              <w:t>2.</w:t>
            </w:r>
          </w:p>
        </w:tc>
        <w:tc>
          <w:tcPr>
            <w:tcW w:w="4394" w:type="dxa"/>
            <w:vAlign w:val="center"/>
          </w:tcPr>
          <w:p w:rsidR="001E1E86" w:rsidRDefault="00971C01">
            <w:pPr>
              <w:pStyle w:val="Bezodstpw"/>
              <w:rPr>
                <w:rFonts w:ascii="Arial" w:hAnsi="Arial" w:cs="Arial"/>
                <w:sz w:val="20"/>
                <w:szCs w:val="20"/>
                <w:lang w:val="pl-PL"/>
              </w:rPr>
            </w:pPr>
            <w:r>
              <w:rPr>
                <w:rFonts w:ascii="Arial" w:hAnsi="Arial" w:cs="Arial"/>
                <w:sz w:val="20"/>
                <w:szCs w:val="20"/>
                <w:lang w:val="pl-PL"/>
              </w:rPr>
              <w:t>Walec stalowy wibracyjny 10 t.</w:t>
            </w:r>
          </w:p>
          <w:p w:rsidR="001E1E86" w:rsidRDefault="001E1E86">
            <w:pPr>
              <w:pStyle w:val="Bezodstpw"/>
              <w:rPr>
                <w:rFonts w:ascii="Arial" w:hAnsi="Arial" w:cs="Arial"/>
                <w:sz w:val="20"/>
                <w:szCs w:val="20"/>
                <w:lang w:val="pl-PL"/>
              </w:rPr>
            </w:pPr>
          </w:p>
          <w:p w:rsidR="001E1E86" w:rsidRDefault="00971C01">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1E1E86" w:rsidRDefault="001E1E86">
            <w:pPr>
              <w:pStyle w:val="Bezodstpw"/>
              <w:jc w:val="center"/>
              <w:rPr>
                <w:rFonts w:ascii="Arial" w:hAnsi="Arial" w:cs="Arial"/>
                <w:sz w:val="20"/>
                <w:szCs w:val="20"/>
                <w:lang w:val="pl-PL"/>
              </w:rPr>
            </w:pPr>
          </w:p>
        </w:tc>
        <w:tc>
          <w:tcPr>
            <w:tcW w:w="1776" w:type="dxa"/>
            <w:vAlign w:val="center"/>
          </w:tcPr>
          <w:p w:rsidR="001E1E86" w:rsidRDefault="001E1E86">
            <w:pPr>
              <w:pStyle w:val="Bezodstpw"/>
              <w:jc w:val="center"/>
              <w:rPr>
                <w:rFonts w:ascii="Arial" w:hAnsi="Arial" w:cs="Arial"/>
                <w:sz w:val="20"/>
                <w:szCs w:val="20"/>
                <w:lang w:val="pl-PL"/>
              </w:rPr>
            </w:pPr>
          </w:p>
        </w:tc>
      </w:tr>
    </w:tbl>
    <w:p w:rsidR="001E1E86" w:rsidRDefault="001E1E86">
      <w:pPr>
        <w:pStyle w:val="Bezodstpw"/>
        <w:spacing w:after="120" w:line="22" w:lineRule="atLeast"/>
        <w:jc w:val="both"/>
        <w:rPr>
          <w:rFonts w:ascii="Arial" w:hAnsi="Arial" w:cs="Arial"/>
          <w:sz w:val="20"/>
          <w:szCs w:val="20"/>
          <w:lang w:val="pl-PL"/>
        </w:rPr>
      </w:pPr>
    </w:p>
    <w:p w:rsidR="001E1E86" w:rsidRDefault="00971C01">
      <w:pPr>
        <w:suppressAutoHyphens w:val="0"/>
        <w:jc w:val="center"/>
        <w:rPr>
          <w:rFonts w:ascii="Arial" w:hAnsi="Arial" w:cs="Arial"/>
          <w:sz w:val="20"/>
          <w:szCs w:val="20"/>
          <w:lang w:val="pl-PL"/>
        </w:rPr>
      </w:pPr>
      <w:r>
        <w:rPr>
          <w:rFonts w:ascii="Arial" w:hAnsi="Arial" w:cs="Arial"/>
          <w:sz w:val="20"/>
          <w:szCs w:val="20"/>
          <w:lang w:val="pl-PL"/>
        </w:rPr>
        <w:t xml:space="preserve">            </w:t>
      </w:r>
    </w:p>
    <w:p w:rsidR="001E1E86" w:rsidRDefault="001E1E86">
      <w:pPr>
        <w:pStyle w:val="Bezodstpw"/>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1E1E86">
      <w:pPr>
        <w:pStyle w:val="Bezodstpw"/>
        <w:jc w:val="both"/>
        <w:rPr>
          <w:rFonts w:ascii="Arial" w:hAnsi="Arial" w:cs="Arial"/>
          <w:sz w:val="20"/>
          <w:szCs w:val="20"/>
          <w:lang w:val="pl-PL"/>
        </w:rPr>
      </w:pPr>
    </w:p>
    <w:p w:rsidR="001E1E86" w:rsidRDefault="00971C01">
      <w:pPr>
        <w:pStyle w:val="Bezodstpw"/>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t>………………………………………………………………</w:t>
      </w:r>
    </w:p>
    <w:p w:rsidR="001E1E86" w:rsidRDefault="00971C01">
      <w:pPr>
        <w:suppressAutoHyphens w:val="0"/>
        <w:jc w:val="center"/>
        <w:rPr>
          <w:rFonts w:ascii="Arial" w:hAnsi="Arial" w:cs="Arial"/>
          <w:sz w:val="20"/>
          <w:szCs w:val="20"/>
          <w:lang w:val="pl-PL"/>
        </w:rPr>
      </w:pPr>
      <w:r>
        <w:rPr>
          <w:rFonts w:ascii="Arial" w:hAnsi="Arial" w:cs="Arial"/>
          <w:sz w:val="20"/>
          <w:szCs w:val="20"/>
          <w:lang w:val="pl-PL"/>
        </w:rPr>
        <w:t xml:space="preserve"> /miejscowość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1E1E86" w:rsidRDefault="001E1E86">
      <w:pPr>
        <w:pStyle w:val="BodyTextIndent1"/>
        <w:tabs>
          <w:tab w:val="left" w:pos="720"/>
        </w:tabs>
        <w:spacing w:line="240" w:lineRule="auto"/>
        <w:rPr>
          <w:rFonts w:ascii="Arial" w:hAnsi="Arial" w:cs="Arial"/>
          <w:b/>
        </w:rPr>
      </w:pPr>
    </w:p>
    <w:p w:rsidR="001E1E86" w:rsidRDefault="00971C01">
      <w:pPr>
        <w:pStyle w:val="Bezodstpw"/>
        <w:jc w:val="both"/>
        <w:rPr>
          <w:rFonts w:ascii="Arial" w:hAnsi="Arial" w:cs="Arial"/>
          <w:b/>
          <w:sz w:val="18"/>
          <w:szCs w:val="18"/>
          <w:lang w:val="pl-PL"/>
        </w:rPr>
      </w:pPr>
      <w:r>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E1E86" w:rsidRDefault="00971C01" w:rsidP="00971C01">
      <w:pPr>
        <w:pStyle w:val="Bezodstpw"/>
        <w:numPr>
          <w:ilvl w:val="0"/>
          <w:numId w:val="70"/>
        </w:numPr>
        <w:jc w:val="both"/>
        <w:rPr>
          <w:rFonts w:ascii="Arial" w:hAnsi="Arial" w:cs="Arial"/>
          <w:sz w:val="18"/>
          <w:szCs w:val="18"/>
          <w:lang w:val="pl-PL"/>
        </w:rPr>
      </w:pPr>
      <w:proofErr w:type="gramStart"/>
      <w:r>
        <w:rPr>
          <w:rFonts w:ascii="Arial" w:hAnsi="Arial" w:cs="Arial"/>
          <w:sz w:val="18"/>
          <w:szCs w:val="18"/>
          <w:lang w:val="pl-PL"/>
        </w:rPr>
        <w:t>zakresu</w:t>
      </w:r>
      <w:proofErr w:type="gramEnd"/>
      <w:r>
        <w:rPr>
          <w:rFonts w:ascii="Arial" w:hAnsi="Arial" w:cs="Arial"/>
          <w:sz w:val="18"/>
          <w:szCs w:val="18"/>
          <w:lang w:val="pl-PL"/>
        </w:rPr>
        <w:t xml:space="preserve"> dostępnych Wykonawcy zasobów innego podmiotu,</w:t>
      </w:r>
    </w:p>
    <w:p w:rsidR="001E1E86" w:rsidRDefault="00971C01" w:rsidP="00971C01">
      <w:pPr>
        <w:pStyle w:val="Bezodstpw"/>
        <w:numPr>
          <w:ilvl w:val="0"/>
          <w:numId w:val="70"/>
        </w:numPr>
        <w:jc w:val="both"/>
        <w:rPr>
          <w:rFonts w:ascii="Arial" w:hAnsi="Arial" w:cs="Arial"/>
          <w:sz w:val="18"/>
          <w:szCs w:val="18"/>
          <w:lang w:val="pl-PL"/>
        </w:rPr>
      </w:pPr>
      <w:proofErr w:type="gramStart"/>
      <w:r>
        <w:rPr>
          <w:rFonts w:ascii="Arial" w:hAnsi="Arial" w:cs="Arial"/>
          <w:sz w:val="18"/>
          <w:szCs w:val="18"/>
          <w:lang w:val="pl-PL"/>
        </w:rPr>
        <w:t>sposobu</w:t>
      </w:r>
      <w:proofErr w:type="gramEnd"/>
      <w:r>
        <w:rPr>
          <w:rFonts w:ascii="Arial" w:hAnsi="Arial" w:cs="Arial"/>
          <w:sz w:val="18"/>
          <w:szCs w:val="18"/>
          <w:lang w:val="pl-PL"/>
        </w:rPr>
        <w:t xml:space="preserve"> wykorzystania zasobów innego podmiotu, przez Wykonawcę, przy wykonywaniu zamówienia,</w:t>
      </w:r>
    </w:p>
    <w:p w:rsidR="001E1E86" w:rsidRDefault="00971C01" w:rsidP="00971C01">
      <w:pPr>
        <w:pStyle w:val="Bezodstpw"/>
        <w:numPr>
          <w:ilvl w:val="0"/>
          <w:numId w:val="70"/>
        </w:numPr>
        <w:jc w:val="both"/>
        <w:rPr>
          <w:rFonts w:ascii="Arial" w:hAnsi="Arial" w:cs="Arial"/>
          <w:sz w:val="18"/>
          <w:szCs w:val="18"/>
          <w:lang w:val="pl-PL"/>
        </w:rPr>
      </w:pPr>
      <w:proofErr w:type="gramStart"/>
      <w:r>
        <w:rPr>
          <w:rFonts w:ascii="Arial" w:hAnsi="Arial" w:cs="Arial"/>
          <w:sz w:val="18"/>
          <w:szCs w:val="18"/>
          <w:lang w:val="pl-PL"/>
        </w:rPr>
        <w:t>charakteru</w:t>
      </w:r>
      <w:proofErr w:type="gramEnd"/>
      <w:r>
        <w:rPr>
          <w:rFonts w:ascii="Arial" w:hAnsi="Arial" w:cs="Arial"/>
          <w:sz w:val="18"/>
          <w:szCs w:val="18"/>
          <w:lang w:val="pl-PL"/>
        </w:rPr>
        <w:t xml:space="preserve"> stosunku, jaki będzie łączył Wykonawcę z innym podmiotem,</w:t>
      </w:r>
    </w:p>
    <w:p w:rsidR="001E1E86" w:rsidRDefault="00971C01" w:rsidP="00971C01">
      <w:pPr>
        <w:pStyle w:val="Bezodstpw"/>
        <w:numPr>
          <w:ilvl w:val="0"/>
          <w:numId w:val="70"/>
        </w:numPr>
        <w:jc w:val="both"/>
        <w:rPr>
          <w:rFonts w:ascii="Arial" w:hAnsi="Arial" w:cs="Arial"/>
          <w:sz w:val="18"/>
          <w:szCs w:val="18"/>
          <w:lang w:val="pl-PL"/>
        </w:rPr>
      </w:pPr>
      <w:proofErr w:type="gramStart"/>
      <w:r>
        <w:rPr>
          <w:rFonts w:ascii="Arial" w:hAnsi="Arial" w:cs="Arial"/>
          <w:sz w:val="18"/>
          <w:szCs w:val="18"/>
          <w:lang w:val="pl-PL"/>
        </w:rPr>
        <w:t>zakresu</w:t>
      </w:r>
      <w:proofErr w:type="gramEnd"/>
      <w:r>
        <w:rPr>
          <w:rFonts w:ascii="Arial" w:hAnsi="Arial" w:cs="Arial"/>
          <w:sz w:val="18"/>
          <w:szCs w:val="18"/>
          <w:lang w:val="pl-PL"/>
        </w:rPr>
        <w:t xml:space="preserve"> i okresu udziału innego podmiotu przy wykonywaniu zamówienia.</w:t>
      </w:r>
    </w:p>
    <w:p w:rsidR="001E1E86" w:rsidRDefault="001E1E86">
      <w:pPr>
        <w:suppressAutoHyphens w:val="0"/>
        <w:spacing w:after="0" w:line="240" w:lineRule="auto"/>
        <w:rPr>
          <w:rFonts w:ascii="Arial" w:hAnsi="Arial" w:cs="Arial"/>
          <w:b/>
          <w:sz w:val="18"/>
          <w:szCs w:val="18"/>
          <w:u w:val="single"/>
          <w:lang w:val="pl-PL"/>
        </w:rPr>
      </w:pPr>
    </w:p>
    <w:p w:rsidR="001E1E86" w:rsidRDefault="00971C01">
      <w:pPr>
        <w:suppressAutoHyphens w:val="0"/>
        <w:spacing w:after="0" w:line="240" w:lineRule="auto"/>
        <w:rPr>
          <w:rFonts w:ascii="Arial" w:hAnsi="Arial" w:cs="Arial"/>
          <w:b/>
          <w:bCs/>
          <w:spacing w:val="5"/>
          <w:kern w:val="1"/>
          <w:u w:val="single"/>
          <w:lang w:val="pl-PL"/>
        </w:rPr>
      </w:pPr>
      <w:r>
        <w:rPr>
          <w:rFonts w:ascii="Arial" w:hAnsi="Arial" w:cs="Arial"/>
          <w:b/>
          <w:sz w:val="18"/>
          <w:szCs w:val="18"/>
          <w:u w:val="single"/>
          <w:lang w:val="pl-PL"/>
        </w:rPr>
        <w:t>W przypadku pisemnego zobowiązania podmiotu trzeciego do udostępnienia zasobów należy załączyć je w oryginale.</w:t>
      </w:r>
    </w:p>
    <w:p w:rsidR="001E1E86" w:rsidRDefault="00971C01">
      <w:pPr>
        <w:pStyle w:val="Nagwekspisutreci"/>
        <w:pageBreakBefore/>
        <w:spacing w:line="240" w:lineRule="auto"/>
        <w:ind w:left="0" w:firstLine="0"/>
        <w:jc w:val="both"/>
      </w:pPr>
      <w:r>
        <w:lastRenderedPageBreak/>
        <w:t>Wzór umowy w sprawie zamówienia publicznego.</w:t>
      </w:r>
      <w:bookmarkEnd w:id="130"/>
      <w:bookmarkEnd w:id="131"/>
    </w:p>
    <w:p w:rsidR="001E1E86" w:rsidRDefault="001E1E86">
      <w:pPr>
        <w:spacing w:after="0" w:line="240" w:lineRule="auto"/>
        <w:rPr>
          <w:rFonts w:ascii="Arial" w:hAnsi="Arial" w:cs="Arial"/>
          <w:sz w:val="20"/>
          <w:szCs w:val="20"/>
          <w:lang w:val="pl-PL"/>
        </w:rPr>
      </w:pPr>
    </w:p>
    <w:p w:rsidR="001E1E86" w:rsidRDefault="00971C01">
      <w:pPr>
        <w:pStyle w:val="Bezodstpw"/>
        <w:jc w:val="center"/>
        <w:rPr>
          <w:rFonts w:ascii="Arial" w:hAnsi="Arial" w:cs="Arial"/>
          <w:sz w:val="20"/>
          <w:szCs w:val="20"/>
          <w:lang w:val="pl-PL"/>
        </w:rPr>
      </w:pPr>
      <w:r>
        <w:rPr>
          <w:rFonts w:ascii="Arial" w:hAnsi="Arial" w:cs="Arial"/>
          <w:sz w:val="20"/>
          <w:szCs w:val="20"/>
          <w:lang w:val="pl-PL"/>
        </w:rPr>
        <w:t>UMOWA NR ………./ 2014</w:t>
      </w:r>
    </w:p>
    <w:p w:rsidR="001E1E86" w:rsidRDefault="00971C01">
      <w:pPr>
        <w:pStyle w:val="Bezodstpw"/>
        <w:rPr>
          <w:rFonts w:ascii="Arial" w:hAnsi="Arial" w:cs="Arial"/>
          <w:sz w:val="20"/>
          <w:szCs w:val="20"/>
          <w:lang w:val="pl-PL"/>
        </w:rPr>
      </w:pPr>
      <w:r>
        <w:rPr>
          <w:rFonts w:ascii="Arial" w:hAnsi="Arial" w:cs="Arial"/>
          <w:sz w:val="20"/>
          <w:szCs w:val="20"/>
          <w:lang w:val="pl-PL"/>
        </w:rPr>
        <w:t>RZP.272……2014</w:t>
      </w:r>
    </w:p>
    <w:p w:rsidR="001E1E86" w:rsidRDefault="00971C01">
      <w:pPr>
        <w:pStyle w:val="Bezodstpw"/>
        <w:jc w:val="both"/>
        <w:rPr>
          <w:rFonts w:ascii="Arial" w:hAnsi="Arial" w:cs="Arial"/>
          <w:sz w:val="20"/>
          <w:szCs w:val="20"/>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1E1E86" w:rsidRDefault="001E1E86">
      <w:pPr>
        <w:pStyle w:val="Bezodstpw"/>
        <w:jc w:val="center"/>
        <w:rPr>
          <w:rFonts w:ascii="Arial" w:hAnsi="Arial" w:cs="Arial"/>
          <w:sz w:val="20"/>
          <w:szCs w:val="20"/>
          <w:lang w:val="pl-PL"/>
        </w:rPr>
      </w:pPr>
    </w:p>
    <w:p w:rsidR="001E1E86" w:rsidRDefault="00971C01">
      <w:pPr>
        <w:pStyle w:val="Bezodstpw"/>
        <w:jc w:val="center"/>
        <w:rPr>
          <w:rFonts w:ascii="Arial" w:hAnsi="Arial" w:cs="Arial"/>
          <w:sz w:val="20"/>
          <w:szCs w:val="20"/>
          <w:lang w:val="pl-PL"/>
        </w:rPr>
      </w:pPr>
      <w:r>
        <w:rPr>
          <w:rFonts w:ascii="Arial" w:hAnsi="Arial" w:cs="Arial"/>
          <w:b/>
          <w:sz w:val="20"/>
          <w:szCs w:val="20"/>
          <w:lang w:val="pl-PL"/>
        </w:rPr>
        <w:t>Marcina Zająca – Zastępcę Wójta Gminy Stare Babice</w:t>
      </w:r>
    </w:p>
    <w:p w:rsidR="001E1E86" w:rsidRDefault="001E1E86">
      <w:pPr>
        <w:pStyle w:val="Bezodstpw"/>
        <w:jc w:val="both"/>
        <w:rPr>
          <w:rFonts w:ascii="Arial" w:hAnsi="Arial" w:cs="Arial"/>
          <w:sz w:val="20"/>
          <w:szCs w:val="20"/>
          <w:lang w:val="pl-PL"/>
        </w:rPr>
      </w:pPr>
    </w:p>
    <w:p w:rsidR="001E1E86" w:rsidRDefault="00971C01">
      <w:pPr>
        <w:pStyle w:val="Bezodstpw"/>
        <w:jc w:val="both"/>
        <w:rPr>
          <w:rFonts w:ascii="Arial" w:hAnsi="Arial" w:cs="Arial"/>
          <w:sz w:val="20"/>
          <w:szCs w:val="20"/>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1E1E86" w:rsidRDefault="00971C01">
      <w:pPr>
        <w:pStyle w:val="Bezodstpw"/>
        <w:jc w:val="both"/>
        <w:rPr>
          <w:rFonts w:ascii="Arial" w:hAnsi="Arial" w:cs="Arial"/>
          <w:sz w:val="20"/>
          <w:szCs w:val="20"/>
          <w:lang w:val="pl-PL"/>
        </w:rPr>
      </w:pPr>
      <w:proofErr w:type="gramStart"/>
      <w:r>
        <w:rPr>
          <w:rFonts w:ascii="Arial" w:hAnsi="Arial" w:cs="Arial"/>
          <w:sz w:val="20"/>
          <w:szCs w:val="20"/>
          <w:lang w:val="pl-PL"/>
        </w:rPr>
        <w:t>a</w:t>
      </w:r>
      <w:proofErr w:type="gramEnd"/>
    </w:p>
    <w:p w:rsidR="001E1E86" w:rsidRDefault="00971C01">
      <w:pPr>
        <w:pStyle w:val="Bezodstpw"/>
        <w:rPr>
          <w:rFonts w:ascii="Arial" w:hAnsi="Arial" w:cs="Arial"/>
          <w:sz w:val="20"/>
          <w:szCs w:val="20"/>
          <w:lang w:val="pl-PL"/>
        </w:rPr>
      </w:pPr>
      <w:r>
        <w:rPr>
          <w:rFonts w:ascii="Arial" w:hAnsi="Arial" w:cs="Arial"/>
          <w:sz w:val="20"/>
          <w:szCs w:val="20"/>
          <w:lang w:val="pl-PL"/>
        </w:rPr>
        <w:t>............................................................................................................................................................</w:t>
      </w:r>
    </w:p>
    <w:p w:rsidR="001E1E86" w:rsidRDefault="00971C01">
      <w:pPr>
        <w:pStyle w:val="Bezodstpw"/>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reprezentowanym </w:t>
      </w:r>
      <w:proofErr w:type="gramStart"/>
      <w:r>
        <w:rPr>
          <w:rFonts w:ascii="Arial" w:hAnsi="Arial" w:cs="Arial"/>
          <w:sz w:val="20"/>
          <w:szCs w:val="20"/>
          <w:lang w:val="pl-PL"/>
        </w:rPr>
        <w:t>przez: ................................................</w:t>
      </w:r>
      <w:proofErr w:type="gramEnd"/>
      <w:r>
        <w:rPr>
          <w:rFonts w:ascii="Arial" w:hAnsi="Arial" w:cs="Arial"/>
          <w:sz w:val="20"/>
          <w:szCs w:val="20"/>
          <w:lang w:val="pl-PL"/>
        </w:rPr>
        <w:t>.............................................................</w:t>
      </w:r>
    </w:p>
    <w:p w:rsidR="001E1E86" w:rsidRDefault="001E1E86">
      <w:pPr>
        <w:pStyle w:val="Bezodstpw"/>
        <w:rPr>
          <w:rFonts w:ascii="Arial" w:hAnsi="Arial" w:cs="Arial"/>
          <w:b/>
          <w:sz w:val="20"/>
          <w:szCs w:val="20"/>
          <w:lang w:val="pl-PL"/>
        </w:rPr>
      </w:pPr>
    </w:p>
    <w:p w:rsidR="001E1E86" w:rsidRDefault="00971C01">
      <w:pPr>
        <w:pStyle w:val="Bezodstpw"/>
        <w:jc w:val="both"/>
        <w:rPr>
          <w:rFonts w:ascii="Arial" w:hAnsi="Arial" w:cs="Arial"/>
          <w:b/>
          <w:sz w:val="20"/>
          <w:szCs w:val="20"/>
          <w:lang w:val="pl-PL"/>
        </w:rPr>
      </w:pPr>
      <w:r>
        <w:rPr>
          <w:rFonts w:ascii="Arial" w:hAnsi="Arial" w:cs="Arial"/>
          <w:b/>
          <w:sz w:val="20"/>
          <w:szCs w:val="20"/>
          <w:lang w:val="pl-PL"/>
        </w:rPr>
        <w:t>Nazwa zadania „Równanie i profilowanie dróg gminnych o nawierzchni gruntowej na terenie gminy Stare Babice”</w:t>
      </w:r>
    </w:p>
    <w:p w:rsidR="001E1E86" w:rsidRDefault="00971C01">
      <w:pPr>
        <w:pStyle w:val="Bezodstpw"/>
        <w:rPr>
          <w:rFonts w:ascii="Arial" w:hAnsi="Arial" w:cs="Arial"/>
          <w:sz w:val="20"/>
          <w:szCs w:val="20"/>
          <w:lang w:val="pl-PL"/>
        </w:rPr>
      </w:pPr>
      <w:r>
        <w:rPr>
          <w:rFonts w:ascii="Arial" w:hAnsi="Arial" w:cs="Arial"/>
          <w:sz w:val="20"/>
          <w:szCs w:val="20"/>
          <w:lang w:val="pl-PL"/>
        </w:rPr>
        <w:t xml:space="preserve">                              </w:t>
      </w:r>
    </w:p>
    <w:p w:rsidR="001E1E86" w:rsidRDefault="00971C01">
      <w:pPr>
        <w:pStyle w:val="Bezodstpw"/>
        <w:jc w:val="both"/>
        <w:rPr>
          <w:rFonts w:ascii="Arial" w:hAnsi="Arial" w:cs="Arial"/>
          <w:sz w:val="20"/>
          <w:szCs w:val="20"/>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 została zawarta umowa o następującej treści:</w:t>
      </w:r>
    </w:p>
    <w:p w:rsidR="001E1E86" w:rsidRDefault="001E1E86">
      <w:pPr>
        <w:pStyle w:val="Bezodstpw"/>
        <w:jc w:val="center"/>
        <w:rPr>
          <w:rFonts w:ascii="Arial" w:hAnsi="Arial" w:cs="Arial"/>
          <w:b/>
          <w:sz w:val="20"/>
          <w:lang w:val="pl-PL"/>
        </w:rPr>
      </w:pPr>
    </w:p>
    <w:p w:rsidR="001E1E86" w:rsidRDefault="001E1E86">
      <w:pPr>
        <w:pStyle w:val="Nagwek"/>
        <w:tabs>
          <w:tab w:val="left" w:pos="708"/>
        </w:tabs>
        <w:spacing w:after="0" w:line="240" w:lineRule="auto"/>
        <w:jc w:val="center"/>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w:t>
      </w:r>
    </w:p>
    <w:p w:rsidR="001E1E86" w:rsidRDefault="00971C01">
      <w:pPr>
        <w:pStyle w:val="Tekstpodstawowy2"/>
        <w:spacing w:after="0" w:line="240" w:lineRule="auto"/>
        <w:jc w:val="both"/>
        <w:rPr>
          <w:rFonts w:ascii="Arial" w:hAnsi="Arial" w:cs="Arial"/>
          <w:bCs/>
          <w:sz w:val="20"/>
          <w:szCs w:val="20"/>
          <w:lang w:val="pl-PL"/>
        </w:rPr>
      </w:pPr>
      <w:r>
        <w:rPr>
          <w:rFonts w:ascii="Arial" w:hAnsi="Arial" w:cs="Arial"/>
          <w:sz w:val="20"/>
          <w:szCs w:val="20"/>
          <w:lang w:val="pl-PL"/>
        </w:rPr>
        <w:t>Zamawiający zleca a Wykonawca przyjmuje do wykonania równanie</w:t>
      </w:r>
      <w:r w:rsidR="00EB53D9">
        <w:rPr>
          <w:rFonts w:ascii="Arial" w:hAnsi="Arial" w:cs="Arial"/>
          <w:sz w:val="20"/>
          <w:szCs w:val="20"/>
          <w:lang w:val="pl-PL"/>
        </w:rPr>
        <w:t xml:space="preserve"> i profilowanie dróg gminnych o </w:t>
      </w:r>
      <w:r>
        <w:rPr>
          <w:rFonts w:ascii="Arial" w:hAnsi="Arial" w:cs="Arial"/>
          <w:sz w:val="20"/>
          <w:szCs w:val="20"/>
          <w:lang w:val="pl-PL"/>
        </w:rPr>
        <w:t>nawierzchni gruntowej na terenie gminy Stare Babice</w:t>
      </w:r>
      <w:r>
        <w:rPr>
          <w:rFonts w:ascii="Arial" w:hAnsi="Arial" w:cs="Arial"/>
          <w:bCs/>
          <w:sz w:val="20"/>
          <w:szCs w:val="20"/>
          <w:lang w:val="pl-PL"/>
        </w:rPr>
        <w:t>.</w:t>
      </w:r>
    </w:p>
    <w:p w:rsidR="001E1E86" w:rsidRDefault="001E1E86">
      <w:pPr>
        <w:pStyle w:val="Nagwek"/>
        <w:tabs>
          <w:tab w:val="left" w:pos="708"/>
        </w:tabs>
        <w:spacing w:after="0" w:line="240" w:lineRule="auto"/>
        <w:jc w:val="center"/>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2</w:t>
      </w:r>
    </w:p>
    <w:p w:rsidR="001E1E86" w:rsidRDefault="00971C01" w:rsidP="00971C01">
      <w:pPr>
        <w:pStyle w:val="Bezodstpw"/>
        <w:numPr>
          <w:ilvl w:val="0"/>
          <w:numId w:val="89"/>
        </w:numPr>
        <w:jc w:val="both"/>
        <w:rPr>
          <w:rFonts w:ascii="Arial" w:hAnsi="Arial"/>
          <w:sz w:val="20"/>
          <w:szCs w:val="20"/>
          <w:lang w:val="pl-PL"/>
        </w:rPr>
      </w:pPr>
      <w:r>
        <w:rPr>
          <w:rFonts w:ascii="Arial" w:hAnsi="Arial" w:cs="Arial"/>
          <w:sz w:val="20"/>
          <w:szCs w:val="20"/>
          <w:lang w:val="pl-PL"/>
        </w:rPr>
        <w:t>Przedmiotem umowy jest równanie i profilowanie dróg gminnych o nawierzchni gruntowej na terenie gminy Stare Babice.</w:t>
      </w:r>
    </w:p>
    <w:p w:rsidR="001E1E86" w:rsidRDefault="00971C01" w:rsidP="00971C01">
      <w:pPr>
        <w:numPr>
          <w:ilvl w:val="0"/>
          <w:numId w:val="89"/>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Zakres przedmiotu umowy obejmuje:</w:t>
      </w:r>
    </w:p>
    <w:p w:rsidR="001E1E86" w:rsidRDefault="00971C01" w:rsidP="00971C01">
      <w:pPr>
        <w:pStyle w:val="Tekstpodstawowywcity"/>
        <w:numPr>
          <w:ilvl w:val="0"/>
          <w:numId w:val="90"/>
        </w:numPr>
        <w:spacing w:after="0" w:line="240" w:lineRule="auto"/>
        <w:rPr>
          <w:rFonts w:ascii="Arial" w:hAnsi="Arial" w:cs="Arial"/>
          <w:sz w:val="20"/>
          <w:lang w:val="pl-PL"/>
        </w:rPr>
      </w:pPr>
      <w:r>
        <w:rPr>
          <w:rFonts w:ascii="Arial" w:hAnsi="Arial" w:cs="Arial"/>
          <w:sz w:val="20"/>
          <w:lang w:val="pl-PL"/>
        </w:rPr>
        <w:t>Równanie i profilowanie dróg gruntowych:</w:t>
      </w:r>
    </w:p>
    <w:p w:rsidR="001E1E86" w:rsidRDefault="00971C01" w:rsidP="00971C01">
      <w:pPr>
        <w:pStyle w:val="Tekstpodstawowywcity"/>
        <w:numPr>
          <w:ilvl w:val="0"/>
          <w:numId w:val="91"/>
        </w:numPr>
        <w:spacing w:after="0" w:line="240" w:lineRule="auto"/>
        <w:jc w:val="both"/>
        <w:rPr>
          <w:rFonts w:ascii="Arial" w:hAnsi="Arial" w:cs="Arial"/>
          <w:sz w:val="20"/>
          <w:lang w:val="pl-PL"/>
        </w:rPr>
      </w:pPr>
      <w:r>
        <w:rPr>
          <w:rFonts w:ascii="Arial" w:hAnsi="Arial" w:cs="Arial"/>
          <w:sz w:val="20"/>
          <w:lang w:val="pl-PL"/>
        </w:rPr>
        <w:t>mechaniczne profilowanie drogi gruntowej oraz usuwanie warkoczy,</w:t>
      </w:r>
    </w:p>
    <w:p w:rsidR="001E1E86" w:rsidRDefault="00971C01" w:rsidP="00971C01">
      <w:pPr>
        <w:pStyle w:val="Tekstpodstawowywcity"/>
        <w:numPr>
          <w:ilvl w:val="0"/>
          <w:numId w:val="91"/>
        </w:numPr>
        <w:spacing w:after="0" w:line="240" w:lineRule="auto"/>
        <w:jc w:val="both"/>
        <w:rPr>
          <w:rFonts w:ascii="Arial" w:hAnsi="Arial" w:cs="Arial"/>
          <w:sz w:val="20"/>
          <w:lang w:val="pl-PL"/>
        </w:rPr>
      </w:pPr>
      <w:proofErr w:type="gramStart"/>
      <w:r>
        <w:rPr>
          <w:rFonts w:ascii="Arial" w:hAnsi="Arial" w:cs="Arial"/>
          <w:sz w:val="20"/>
          <w:lang w:val="pl-PL"/>
        </w:rPr>
        <w:t>mechaniczne</w:t>
      </w:r>
      <w:proofErr w:type="gramEnd"/>
      <w:r>
        <w:rPr>
          <w:rFonts w:ascii="Arial" w:hAnsi="Arial" w:cs="Arial"/>
          <w:sz w:val="20"/>
          <w:lang w:val="pl-PL"/>
        </w:rPr>
        <w:t xml:space="preserve"> zagęszczenie nawierzchni drogi gruntowej,</w:t>
      </w:r>
    </w:p>
    <w:p w:rsidR="001E1E86" w:rsidRDefault="00971C01" w:rsidP="00971C01">
      <w:pPr>
        <w:pStyle w:val="Tekstpodstawowywcity"/>
        <w:numPr>
          <w:ilvl w:val="0"/>
          <w:numId w:val="91"/>
        </w:numPr>
        <w:spacing w:after="0" w:line="240" w:lineRule="auto"/>
        <w:jc w:val="both"/>
        <w:rPr>
          <w:rFonts w:ascii="Arial" w:hAnsi="Arial" w:cs="Arial"/>
          <w:sz w:val="20"/>
          <w:lang w:val="pl-PL"/>
        </w:rPr>
      </w:pPr>
      <w:proofErr w:type="gramStart"/>
      <w:r>
        <w:rPr>
          <w:rFonts w:ascii="Arial" w:hAnsi="Arial" w:cs="Arial"/>
          <w:sz w:val="20"/>
          <w:lang w:val="pl-PL"/>
        </w:rPr>
        <w:t>wykonanie</w:t>
      </w:r>
      <w:proofErr w:type="gramEnd"/>
      <w:r>
        <w:rPr>
          <w:rFonts w:ascii="Arial" w:hAnsi="Arial" w:cs="Arial"/>
          <w:sz w:val="20"/>
          <w:lang w:val="pl-PL"/>
        </w:rPr>
        <w:t xml:space="preserve"> rowków odwadniających,</w:t>
      </w:r>
    </w:p>
    <w:p w:rsidR="001E1E86" w:rsidRDefault="00971C01" w:rsidP="00971C01">
      <w:pPr>
        <w:pStyle w:val="Tekstpodstawowywcity"/>
        <w:numPr>
          <w:ilvl w:val="0"/>
          <w:numId w:val="91"/>
        </w:numPr>
        <w:spacing w:after="0" w:line="240" w:lineRule="auto"/>
        <w:jc w:val="both"/>
        <w:rPr>
          <w:rFonts w:ascii="Arial" w:hAnsi="Arial" w:cs="Arial"/>
          <w:sz w:val="20"/>
          <w:lang w:val="pl-PL"/>
        </w:rPr>
      </w:pPr>
      <w:proofErr w:type="gramStart"/>
      <w:r>
        <w:rPr>
          <w:rFonts w:ascii="Arial" w:hAnsi="Arial" w:cs="Arial"/>
          <w:sz w:val="20"/>
          <w:lang w:val="pl-PL"/>
        </w:rPr>
        <w:t>oczyszczenie</w:t>
      </w:r>
      <w:proofErr w:type="gramEnd"/>
      <w:r>
        <w:rPr>
          <w:rFonts w:ascii="Arial" w:hAnsi="Arial" w:cs="Arial"/>
          <w:sz w:val="20"/>
          <w:lang w:val="pl-PL"/>
        </w:rPr>
        <w:t xml:space="preserve"> miejsc uszkodzonych,</w:t>
      </w:r>
    </w:p>
    <w:p w:rsidR="001E1E86" w:rsidRDefault="00971C01" w:rsidP="00971C01">
      <w:pPr>
        <w:pStyle w:val="Tekstpodstawowywcity"/>
        <w:numPr>
          <w:ilvl w:val="0"/>
          <w:numId w:val="91"/>
        </w:numPr>
        <w:spacing w:after="0" w:line="240" w:lineRule="auto"/>
        <w:jc w:val="both"/>
        <w:rPr>
          <w:rFonts w:ascii="Arial" w:hAnsi="Arial" w:cs="Arial"/>
          <w:sz w:val="20"/>
          <w:lang w:val="pl-PL"/>
        </w:rPr>
      </w:pPr>
      <w:proofErr w:type="gramStart"/>
      <w:r>
        <w:rPr>
          <w:rFonts w:ascii="Arial" w:hAnsi="Arial" w:cs="Arial"/>
          <w:sz w:val="20"/>
          <w:lang w:val="pl-PL"/>
        </w:rPr>
        <w:t>wypełnienie</w:t>
      </w:r>
      <w:proofErr w:type="gramEnd"/>
      <w:r>
        <w:rPr>
          <w:rFonts w:ascii="Arial" w:hAnsi="Arial" w:cs="Arial"/>
          <w:sz w:val="20"/>
          <w:lang w:val="pl-PL"/>
        </w:rPr>
        <w:t xml:space="preserve"> uszkodzonych miejsc gruntem rodzimym, piaskiem, żwirem, tłuczniem, pospółką, żużlem paleniskowym, mieszanką piaszczysto – gliniastą lub innym materiałem dostarczonym przez Zamawiającego,</w:t>
      </w:r>
    </w:p>
    <w:p w:rsidR="001E1E86" w:rsidRDefault="00971C01" w:rsidP="00971C01">
      <w:pPr>
        <w:pStyle w:val="Tekstpodstawowywcity"/>
        <w:numPr>
          <w:ilvl w:val="0"/>
          <w:numId w:val="91"/>
        </w:numPr>
        <w:spacing w:after="0" w:line="240" w:lineRule="auto"/>
        <w:jc w:val="both"/>
        <w:rPr>
          <w:rFonts w:ascii="Arial" w:hAnsi="Arial" w:cs="Arial"/>
          <w:sz w:val="20"/>
          <w:lang w:val="pl-PL"/>
        </w:rPr>
      </w:pPr>
      <w:proofErr w:type="gramStart"/>
      <w:r>
        <w:rPr>
          <w:rFonts w:ascii="Arial" w:hAnsi="Arial" w:cs="Arial"/>
          <w:sz w:val="20"/>
          <w:lang w:val="pl-PL"/>
        </w:rPr>
        <w:t>ręczne</w:t>
      </w:r>
      <w:proofErr w:type="gramEnd"/>
      <w:r>
        <w:rPr>
          <w:rFonts w:ascii="Arial" w:hAnsi="Arial" w:cs="Arial"/>
          <w:sz w:val="20"/>
          <w:lang w:val="pl-PL"/>
        </w:rPr>
        <w:t xml:space="preserve"> ubicie naprawionych miejsc.</w:t>
      </w:r>
    </w:p>
    <w:p w:rsidR="001E1E86" w:rsidRDefault="00971C01" w:rsidP="00971C01">
      <w:pPr>
        <w:pStyle w:val="Tekstpodstawowywcity"/>
        <w:numPr>
          <w:ilvl w:val="0"/>
          <w:numId w:val="90"/>
        </w:numPr>
        <w:spacing w:after="0" w:line="240" w:lineRule="auto"/>
        <w:rPr>
          <w:rFonts w:ascii="Arial" w:hAnsi="Arial" w:cs="Arial"/>
          <w:sz w:val="20"/>
          <w:lang w:val="pl-PL"/>
        </w:rPr>
      </w:pPr>
      <w:r>
        <w:rPr>
          <w:rFonts w:ascii="Arial" w:hAnsi="Arial" w:cs="Arial"/>
          <w:sz w:val="20"/>
          <w:lang w:val="pl-PL"/>
        </w:rPr>
        <w:t>Remont dróg gruntowych kruszywem dostarczanym przez Zamawiającego.</w:t>
      </w:r>
    </w:p>
    <w:p w:rsidR="001E1E86" w:rsidRDefault="00971C01" w:rsidP="00971C01">
      <w:pPr>
        <w:pStyle w:val="Tekstpodstawowywcity"/>
        <w:numPr>
          <w:ilvl w:val="0"/>
          <w:numId w:val="92"/>
        </w:numPr>
        <w:spacing w:after="0" w:line="240" w:lineRule="auto"/>
        <w:jc w:val="both"/>
        <w:rPr>
          <w:rFonts w:ascii="Arial" w:hAnsi="Arial" w:cs="Arial"/>
          <w:sz w:val="20"/>
          <w:lang w:val="pl-PL"/>
        </w:rPr>
      </w:pPr>
      <w:r>
        <w:rPr>
          <w:rFonts w:ascii="Arial" w:hAnsi="Arial" w:cs="Arial"/>
          <w:sz w:val="20"/>
          <w:lang w:val="pl-PL"/>
        </w:rPr>
        <w:t xml:space="preserve">mechaniczne profilowanie i </w:t>
      </w:r>
      <w:proofErr w:type="spellStart"/>
      <w:r>
        <w:rPr>
          <w:rFonts w:ascii="Arial" w:hAnsi="Arial" w:cs="Arial"/>
          <w:sz w:val="20"/>
          <w:lang w:val="pl-PL"/>
        </w:rPr>
        <w:t>korytowanie</w:t>
      </w:r>
      <w:proofErr w:type="spellEnd"/>
      <w:r>
        <w:rPr>
          <w:rFonts w:ascii="Arial" w:hAnsi="Arial" w:cs="Arial"/>
          <w:sz w:val="20"/>
          <w:lang w:val="pl-PL"/>
        </w:rPr>
        <w:t xml:space="preserve"> drogi gruntowej,</w:t>
      </w:r>
    </w:p>
    <w:p w:rsidR="001E1E86" w:rsidRDefault="00971C01" w:rsidP="00971C01">
      <w:pPr>
        <w:pStyle w:val="Tekstpodstawowywcity"/>
        <w:numPr>
          <w:ilvl w:val="0"/>
          <w:numId w:val="92"/>
        </w:numPr>
        <w:spacing w:after="0" w:line="240" w:lineRule="auto"/>
        <w:jc w:val="both"/>
        <w:rPr>
          <w:rFonts w:ascii="Arial" w:hAnsi="Arial" w:cs="Arial"/>
          <w:sz w:val="20"/>
          <w:lang w:val="pl-PL"/>
        </w:rPr>
      </w:pPr>
      <w:proofErr w:type="gramStart"/>
      <w:r>
        <w:rPr>
          <w:rFonts w:ascii="Arial" w:hAnsi="Arial" w:cs="Arial"/>
          <w:sz w:val="20"/>
          <w:lang w:val="pl-PL"/>
        </w:rPr>
        <w:t>rozłożenie</w:t>
      </w:r>
      <w:proofErr w:type="gramEnd"/>
      <w:r>
        <w:rPr>
          <w:rFonts w:ascii="Arial" w:hAnsi="Arial" w:cs="Arial"/>
          <w:sz w:val="20"/>
          <w:lang w:val="pl-PL"/>
        </w:rPr>
        <w:t xml:space="preserve"> warstwą kruszywa drogowego dostarczonego przez Zamawiającego z profilowaniem równiarką,</w:t>
      </w:r>
    </w:p>
    <w:p w:rsidR="001E1E86" w:rsidRDefault="00971C01" w:rsidP="00971C01">
      <w:pPr>
        <w:pStyle w:val="Tekstpodstawowywcity"/>
        <w:numPr>
          <w:ilvl w:val="0"/>
          <w:numId w:val="90"/>
        </w:numPr>
        <w:spacing w:after="0" w:line="240" w:lineRule="auto"/>
        <w:jc w:val="both"/>
        <w:rPr>
          <w:rFonts w:ascii="Arial" w:hAnsi="Arial" w:cs="Arial"/>
          <w:sz w:val="20"/>
          <w:lang w:val="pl-PL"/>
        </w:rPr>
      </w:pPr>
      <w:r>
        <w:rPr>
          <w:rFonts w:ascii="Arial" w:hAnsi="Arial" w:cs="Arial"/>
          <w:sz w:val="20"/>
          <w:lang w:val="pl-PL"/>
        </w:rPr>
        <w:t>Wałowanie dróg walcem mechanicznym samojezdnym o tonażu min. 10t. – zagęszczenie kruszywa drogowego walcem mechanicznym.</w:t>
      </w:r>
    </w:p>
    <w:p w:rsidR="001E1E86" w:rsidRDefault="00971C01" w:rsidP="00971C01">
      <w:pPr>
        <w:numPr>
          <w:ilvl w:val="0"/>
          <w:numId w:val="89"/>
        </w:numPr>
        <w:suppressAutoHyphens w:val="0"/>
        <w:spacing w:after="0" w:line="240" w:lineRule="auto"/>
        <w:jc w:val="both"/>
        <w:rPr>
          <w:rFonts w:ascii="Arial" w:hAnsi="Arial" w:cs="Arial"/>
          <w:sz w:val="20"/>
          <w:szCs w:val="20"/>
          <w:lang w:val="pl-PL"/>
        </w:rPr>
      </w:pPr>
      <w:r>
        <w:rPr>
          <w:rFonts w:ascii="Arial" w:hAnsi="Arial" w:cs="Arial"/>
          <w:bCs/>
          <w:sz w:val="20"/>
          <w:szCs w:val="20"/>
          <w:lang w:val="pl-PL"/>
        </w:rPr>
        <w:t>Sposób oraz warunki wykonania przedmiotu umowy</w:t>
      </w:r>
      <w:r>
        <w:rPr>
          <w:rFonts w:ascii="Arial" w:hAnsi="Arial" w:cs="Arial"/>
          <w:sz w:val="20"/>
          <w:szCs w:val="20"/>
          <w:lang w:val="pl-PL"/>
        </w:rPr>
        <w:t xml:space="preserve">: </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Miejsce wykonania robót stanowiących przedmiot umowy wskazywane będzie każdorazowo przez Zamawiającego wraz z określeniem terminu jego wykonania faksem lub telefonicznie. W przypadku, gdy Wykonawca podejmie jakiekolwiek prace bez zgody Zamawiającego nie otrzyma wynagrodzenia za ich wykonanie.</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 xml:space="preserve">Wykonawca podejmie prace określone w zgłoszeniu bez zbędnej zwłoki i wykona je w terminie określonym przez Zamawiającego. W nagłych przypadkach (np. braku przejezdności drogi) Zamawiający będzie wymagał, żeby czas wykonania zleceń był nie dłuższy niż 24 godziny od zgłoszenia </w:t>
      </w:r>
      <w:proofErr w:type="spellStart"/>
      <w:r>
        <w:rPr>
          <w:rFonts w:ascii="Arial" w:hAnsi="Arial" w:cs="Arial"/>
          <w:sz w:val="20"/>
          <w:szCs w:val="20"/>
          <w:lang w:val="pl-PL"/>
        </w:rPr>
        <w:t>faxem</w:t>
      </w:r>
      <w:proofErr w:type="spellEnd"/>
      <w:r>
        <w:rPr>
          <w:rFonts w:ascii="Arial" w:hAnsi="Arial" w:cs="Arial"/>
          <w:sz w:val="20"/>
          <w:szCs w:val="20"/>
          <w:lang w:val="pl-PL"/>
        </w:rPr>
        <w:t xml:space="preserve"> lub telefonicznie. </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Transport sprzętu na drogi wskazane przez Zamawiającego zapewnia Wykonawca.</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lastRenderedPageBreak/>
        <w:t>Wykonawca musi wykonywać roboty stanowiące przedmiot umowy w dni robocze w godzinach od</w:t>
      </w:r>
      <w:proofErr w:type="gramStart"/>
      <w:r>
        <w:rPr>
          <w:rFonts w:ascii="Arial" w:hAnsi="Arial" w:cs="Arial"/>
          <w:sz w:val="20"/>
          <w:szCs w:val="20"/>
          <w:lang w:val="pl-PL"/>
        </w:rPr>
        <w:t xml:space="preserve"> 7:00 do</w:t>
      </w:r>
      <w:proofErr w:type="gramEnd"/>
      <w:r>
        <w:rPr>
          <w:rFonts w:ascii="Arial" w:hAnsi="Arial" w:cs="Arial"/>
          <w:sz w:val="20"/>
          <w:szCs w:val="20"/>
          <w:lang w:val="pl-PL"/>
        </w:rPr>
        <w:t xml:space="preserve"> 18:00 oraz w awaryjnych sytuacjach w soboty. </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Prace można rozpocząć dopiero po wykonaniu oznakowania i zabezpieczenia robót zgodnie z przepisami prawa. Wykonawca ponosi pełną odpowiedzialność za utrzymanie oznakowania i zabezpieczenia prac w trakcie ich wykonywania.</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 xml:space="preserve">Pojazdy wykonujące roboty będące przedmiotem umowy muszą być prawidłowo oznakowane oraz muszą być wyposażone w ostrzegawczy sygnał świetlny błyskowy barwy </w:t>
      </w:r>
      <w:r>
        <w:rPr>
          <w:rFonts w:ascii="Arial" w:hAnsi="Arial" w:cs="Arial"/>
          <w:bCs/>
          <w:sz w:val="20"/>
          <w:szCs w:val="20"/>
          <w:lang w:val="pl-PL"/>
        </w:rPr>
        <w:t>żółtej</w:t>
      </w:r>
      <w:r>
        <w:rPr>
          <w:rFonts w:ascii="Arial" w:hAnsi="Arial" w:cs="Arial"/>
          <w:sz w:val="20"/>
          <w:szCs w:val="20"/>
          <w:lang w:val="pl-PL"/>
        </w:rPr>
        <w:t>, widoczny ze wszystkich stron z dużej odległości. Wykonawca ponosi pełną odpowiedzialność za utrzymanie oznakowania pojazdów i zapewnienie bezpieczeństwa użytkowników dróg w trakcie wykonywania robót.</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W trakcie robót nie należy zasypywać widocznych w pasie drogi urządzeń infrastruktury technicznej np. studzienki, zasuwy itp. W przypadku zaistnienia takiej sytuacji należy oczyścić zasypane urządzenie z nagarniętego materiału.</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bCs/>
          <w:sz w:val="20"/>
          <w:szCs w:val="20"/>
          <w:lang w:val="pl-PL"/>
        </w:rPr>
        <w:t>W przypadku zniszczenia urządzeń infrastruktury technicznej w trakcie prowadzenia prac będących przedmiotem umowy Wykonawca jest zobowiązany natychmiast powiadomić w sposób skuteczny właściciela urządzenia o jego uszkodzeniu oraz ponieść wszelkie koszty związane z jego naprawą.</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bCs/>
          <w:sz w:val="20"/>
          <w:szCs w:val="20"/>
          <w:lang w:val="pl-PL"/>
        </w:rPr>
        <w:t>W czasie realizacji przedmiotu umowy Wykonawca będzie utrzymywał teren wykonywania prac w stanie umożliwiającym przejazd, będzie usuwał i składował wszelkie urządzenia pomocnicze oraz usuwał zbędne materiały, odpady, śmieci oraz niepotrzebne urządzenia prowizoryczne.</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Po zakończeniu robót Wykonawca zobowiązuje się uporządkować teren wykonywania robót.</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sz w:val="20"/>
          <w:szCs w:val="20"/>
          <w:lang w:val="pl-PL"/>
        </w:rPr>
        <w:t>Po zrealizowaniu każdorazowego zlecenia wykonania robót Wykonawca przedstawi Zamawiającemu protokół z wykonanych prac. W dokumencie należy wskazać miejsce wykonania robót (ulica i miejscowość) oraz podać ilość wykonanych robót. Podpisany przez pracownika Zamawiającego protokół będzie stanowił potwierdzenie wykonania robót i będzie podstawą do wystawienia faktury.</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bCs/>
          <w:sz w:val="20"/>
          <w:szCs w:val="20"/>
          <w:lang w:val="pl-PL"/>
        </w:rPr>
        <w:t>Wykonawca odpowiada za szkody powstałe w wyniku prowadzonych prac, zarówno w trakcie ich realizacji, jak i w wyniku zaniechania prac lub niewłaściwego ich wykonania.</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sz w:val="20"/>
          <w:szCs w:val="20"/>
          <w:lang w:val="pl-PL"/>
        </w:rPr>
        <w:t xml:space="preserve">Wykonawca ponosi ryzyko wynikające z prowadzenia robót bez zamykania ruchu. </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Wszelkie roszczenia użytkowników dróg i mieszkańców, jakie wpłyną do Zamawiającego, związane z wadliwym wykonaniem i technologią robót będących przedmiotem niniejszej SIWZ, będą kierowane do Wykonawcy, w celu ich załatwienia.</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 xml:space="preserve">Wykonawca zobowiązany jest w terminie 7 dni od otrzymania takiego pisma podjąć działania, mające na celu załatwienie sprawy ze zgłaszającym uszkodzenie. </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gdy Wykonawca nie podejmie działań, w celu załatwienia w/w sprawy wówczas Zamawiający pokryje koszty zgłoszonego roszczenia i potrąci Wykonawcy z wynagrodzenia za wykonane roboty.                </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Wykonawca wyraża zgodę na potrącenie kosztów zapewnienia wykonania prac w trybie awaryjnym przez inną firmę z następnej faktury.</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Wykonawca ponosi pełną odpowiedzialność wobec Zamawiającego za roboty wykonywane przez podwykonawców.</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lastRenderedPageBreak/>
        <w:t>Zamawiający przewiduje bieżącą kontrolę wykonywanych robót. Kontroli Zamawiającego będzie poddany w szczególności sposób wykonania robót w aspekcie zgodności ich wykonania z umową.</w:t>
      </w:r>
    </w:p>
    <w:p w:rsidR="001E1E86" w:rsidRDefault="00971C01" w:rsidP="00971C01">
      <w:pPr>
        <w:numPr>
          <w:ilvl w:val="0"/>
          <w:numId w:val="93"/>
        </w:numPr>
        <w:spacing w:after="0" w:line="240" w:lineRule="auto"/>
        <w:jc w:val="both"/>
        <w:rPr>
          <w:rFonts w:ascii="Arial" w:hAnsi="Arial" w:cs="Arial"/>
          <w:bCs/>
          <w:sz w:val="20"/>
          <w:szCs w:val="20"/>
          <w:lang w:val="pl-PL"/>
        </w:rPr>
      </w:pPr>
      <w:r>
        <w:rPr>
          <w:rFonts w:ascii="Arial" w:hAnsi="Arial" w:cs="Arial"/>
          <w:bCs/>
          <w:sz w:val="20"/>
          <w:szCs w:val="20"/>
          <w:lang w:val="pl-PL"/>
        </w:rPr>
        <w:t>Wady ujawnione w czasie odbioru oraz wszelkie naprawy gwarancyjne będą usunięte w terminie wyznaczonym przez Zamawiającego.</w:t>
      </w:r>
    </w:p>
    <w:p w:rsidR="00167195" w:rsidRPr="00167195" w:rsidRDefault="00167195" w:rsidP="00971C01">
      <w:pPr>
        <w:numPr>
          <w:ilvl w:val="0"/>
          <w:numId w:val="93"/>
        </w:numPr>
        <w:spacing w:after="0" w:line="240" w:lineRule="auto"/>
        <w:jc w:val="both"/>
        <w:rPr>
          <w:rFonts w:ascii="Arial" w:hAnsi="Arial" w:cs="Arial"/>
          <w:bCs/>
          <w:sz w:val="20"/>
          <w:szCs w:val="20"/>
          <w:lang w:val="pl-PL"/>
        </w:rPr>
      </w:pPr>
      <w:r w:rsidRPr="0060659B">
        <w:rPr>
          <w:rFonts w:ascii="Arial" w:hAnsi="Arial" w:cs="Arial"/>
          <w:sz w:val="20"/>
          <w:szCs w:val="20"/>
          <w:lang w:val="pl-PL"/>
        </w:rPr>
        <w:t xml:space="preserve">Wykonawca musi dysponować operatorem równiarki i operatorem walca. </w:t>
      </w:r>
    </w:p>
    <w:p w:rsidR="001E1E86" w:rsidRDefault="00971C01" w:rsidP="00971C01">
      <w:pPr>
        <w:numPr>
          <w:ilvl w:val="0"/>
          <w:numId w:val="93"/>
        </w:numPr>
        <w:spacing w:after="0" w:line="240" w:lineRule="auto"/>
        <w:jc w:val="both"/>
        <w:rPr>
          <w:rFonts w:ascii="Arial" w:hAnsi="Arial" w:cs="Arial"/>
          <w:sz w:val="20"/>
          <w:szCs w:val="20"/>
          <w:lang w:val="pl-PL"/>
        </w:rPr>
      </w:pPr>
      <w:r>
        <w:rPr>
          <w:rFonts w:ascii="Arial" w:hAnsi="Arial" w:cs="Arial"/>
          <w:bCs/>
          <w:sz w:val="20"/>
          <w:szCs w:val="20"/>
          <w:lang w:val="pl-PL"/>
        </w:rPr>
        <w:t>Wykonawca będzie zobowiązany umową do przyjęcia odpowiedzialności od następstw i za </w:t>
      </w:r>
      <w:r>
        <w:rPr>
          <w:rFonts w:ascii="Arial" w:hAnsi="Arial" w:cs="Arial"/>
          <w:sz w:val="20"/>
          <w:lang w:val="pl-PL"/>
        </w:rPr>
        <w:t>wyniki działalności w zakresie:</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Organizacji i wykonywania robót budowlanych</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Zabezpieczenia interesów osób trzecich</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Ochrony środowiska</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Warunków bezpieczeństwa i higieny pracy</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Organizacji i utrzymywania zaplecza budowy</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Bezpieczeństwa ruchu drogowego i pieszego w otoczeniu budowy</w:t>
      </w:r>
    </w:p>
    <w:p w:rsidR="001E1E86" w:rsidRDefault="00971C01" w:rsidP="00971C01">
      <w:pPr>
        <w:pStyle w:val="Bezodstpw"/>
        <w:numPr>
          <w:ilvl w:val="0"/>
          <w:numId w:val="94"/>
        </w:numPr>
        <w:jc w:val="both"/>
        <w:rPr>
          <w:rFonts w:ascii="Arial" w:hAnsi="Arial" w:cs="Arial"/>
          <w:sz w:val="20"/>
          <w:szCs w:val="20"/>
          <w:lang w:val="pl-PL"/>
        </w:rPr>
      </w:pPr>
      <w:r>
        <w:rPr>
          <w:rFonts w:ascii="Arial" w:hAnsi="Arial" w:cs="Arial"/>
          <w:sz w:val="20"/>
          <w:szCs w:val="20"/>
          <w:lang w:val="pl-PL"/>
        </w:rPr>
        <w:t xml:space="preserve">Ochrony mienia związanego z prowadzeniem prac budowlanych  </w:t>
      </w:r>
    </w:p>
    <w:p w:rsidR="001E1E86" w:rsidRDefault="00971C01" w:rsidP="00971C01">
      <w:pPr>
        <w:numPr>
          <w:ilvl w:val="0"/>
          <w:numId w:val="89"/>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Zamówienie musi być wykonane zgodnie z niniejszą umową, SIWZ, przepisami prawa oraz innymi warunkami i uzgodnieniami mającymi zastosowanie w danym przedmiocie zamówienia.</w:t>
      </w:r>
    </w:p>
    <w:p w:rsidR="001E1E86" w:rsidRDefault="001E1E86">
      <w:pPr>
        <w:pStyle w:val="Bezodstpw"/>
        <w:jc w:val="center"/>
        <w:rPr>
          <w:rFonts w:ascii="Arial" w:hAnsi="Arial" w:cs="Arial"/>
          <w:b/>
          <w:sz w:val="20"/>
          <w:szCs w:val="20"/>
          <w:lang w:val="pl-PL"/>
        </w:rPr>
      </w:pPr>
    </w:p>
    <w:p w:rsidR="001E1E86" w:rsidRDefault="00971C01">
      <w:pPr>
        <w:pStyle w:val="Bezodstpw"/>
        <w:jc w:val="center"/>
        <w:rPr>
          <w:rFonts w:ascii="Arial" w:hAnsi="Arial" w:cs="Arial"/>
          <w:b/>
          <w:sz w:val="20"/>
          <w:szCs w:val="20"/>
          <w:lang w:val="pl-PL"/>
        </w:rPr>
      </w:pPr>
      <w:r>
        <w:rPr>
          <w:rFonts w:ascii="Arial" w:hAnsi="Arial" w:cs="Arial"/>
          <w:b/>
          <w:sz w:val="20"/>
          <w:szCs w:val="20"/>
          <w:lang w:val="pl-PL"/>
        </w:rPr>
        <w:t>§ 3</w:t>
      </w:r>
    </w:p>
    <w:p w:rsidR="001E1E86" w:rsidRDefault="00971C01" w:rsidP="00971C01">
      <w:pPr>
        <w:pStyle w:val="Bezodstpw"/>
        <w:numPr>
          <w:ilvl w:val="0"/>
          <w:numId w:val="48"/>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terminie do 19.12.2014 </w:t>
      </w:r>
      <w:proofErr w:type="gramStart"/>
      <w:r>
        <w:rPr>
          <w:rFonts w:ascii="Arial" w:hAnsi="Arial" w:cs="Arial"/>
          <w:sz w:val="20"/>
          <w:szCs w:val="20"/>
          <w:lang w:val="pl-PL"/>
        </w:rPr>
        <w:t>r</w:t>
      </w:r>
      <w:proofErr w:type="gramEnd"/>
      <w:r>
        <w:rPr>
          <w:rFonts w:ascii="Arial" w:hAnsi="Arial" w:cs="Arial"/>
          <w:sz w:val="20"/>
          <w:szCs w:val="20"/>
          <w:lang w:val="pl-PL"/>
        </w:rPr>
        <w:t>.</w:t>
      </w:r>
    </w:p>
    <w:p w:rsidR="001E1E86" w:rsidRDefault="00971C01" w:rsidP="00971C01">
      <w:pPr>
        <w:pStyle w:val="Bezodstpw"/>
        <w:numPr>
          <w:ilvl w:val="0"/>
          <w:numId w:val="48"/>
        </w:numPr>
        <w:ind w:left="357" w:hanging="357"/>
        <w:jc w:val="both"/>
        <w:rPr>
          <w:rFonts w:ascii="Arial" w:hAnsi="Arial" w:cs="Arial"/>
          <w:sz w:val="20"/>
          <w:szCs w:val="20"/>
          <w:lang w:val="pl-PL"/>
        </w:rPr>
      </w:pPr>
      <w:r>
        <w:rPr>
          <w:rFonts w:ascii="Arial" w:hAnsi="Arial" w:cs="Arial"/>
          <w:sz w:val="20"/>
          <w:szCs w:val="20"/>
          <w:lang w:val="pl-PL"/>
        </w:rPr>
        <w:t xml:space="preserve">Termin </w:t>
      </w:r>
      <w:r>
        <w:rPr>
          <w:rFonts w:ascii="Arial" w:hAnsi="Arial"/>
          <w:sz w:val="20"/>
          <w:lang w:val="pl-PL"/>
        </w:rPr>
        <w:t>wykonania pojedynczego zlecenia ustalony będzie w zleceniu wystawionym przez Zamawiającego.</w:t>
      </w:r>
    </w:p>
    <w:p w:rsidR="001E1E86" w:rsidRDefault="001E1E86">
      <w:pPr>
        <w:pStyle w:val="Bezodstpw"/>
        <w:jc w:val="center"/>
        <w:rPr>
          <w:rFonts w:ascii="Arial" w:hAnsi="Arial" w:cs="Arial"/>
          <w:b/>
          <w:sz w:val="20"/>
          <w:szCs w:val="20"/>
          <w:lang w:val="pl-PL"/>
        </w:rPr>
      </w:pPr>
    </w:p>
    <w:p w:rsidR="001E1E86" w:rsidRDefault="00971C01">
      <w:pPr>
        <w:pStyle w:val="Bezodstpw"/>
        <w:jc w:val="center"/>
        <w:rPr>
          <w:rFonts w:ascii="Arial" w:hAnsi="Arial" w:cs="Arial"/>
          <w:b/>
          <w:sz w:val="20"/>
          <w:szCs w:val="20"/>
          <w:lang w:val="pl-PL"/>
        </w:rPr>
      </w:pPr>
      <w:r>
        <w:rPr>
          <w:rFonts w:ascii="Arial" w:hAnsi="Arial" w:cs="Arial"/>
          <w:b/>
          <w:sz w:val="20"/>
          <w:szCs w:val="20"/>
          <w:lang w:val="pl-PL"/>
        </w:rPr>
        <w:t>§ 4</w:t>
      </w:r>
    </w:p>
    <w:p w:rsidR="001E1E86" w:rsidRDefault="00971C01" w:rsidP="00971C01">
      <w:pPr>
        <w:pStyle w:val="Bezodstpw"/>
        <w:numPr>
          <w:ilvl w:val="0"/>
          <w:numId w:val="72"/>
        </w:numPr>
        <w:jc w:val="both"/>
        <w:rPr>
          <w:rFonts w:ascii="Arial" w:hAnsi="Arial" w:cs="Arial"/>
          <w:sz w:val="20"/>
          <w:szCs w:val="20"/>
          <w:lang w:val="pl-PL"/>
        </w:rPr>
      </w:pPr>
      <w:r>
        <w:rPr>
          <w:rFonts w:ascii="Arial" w:hAnsi="Arial" w:cs="Arial"/>
          <w:sz w:val="20"/>
          <w:szCs w:val="20"/>
          <w:lang w:val="pl-PL"/>
        </w:rPr>
        <w:t>Do obowiązków Zamawiającego należy wprowadzenie Wykonawcy na teren wykonywanych prac i zapłata należnego wynagrodzenia.</w:t>
      </w:r>
    </w:p>
    <w:p w:rsidR="001E1E86" w:rsidRDefault="00971C01" w:rsidP="00971C01">
      <w:pPr>
        <w:pStyle w:val="Bezodstpw"/>
        <w:numPr>
          <w:ilvl w:val="0"/>
          <w:numId w:val="72"/>
        </w:numPr>
        <w:jc w:val="both"/>
        <w:rPr>
          <w:rFonts w:ascii="Arial" w:hAnsi="Arial" w:cs="Arial"/>
          <w:sz w:val="20"/>
          <w:szCs w:val="20"/>
          <w:lang w:val="pl-PL"/>
        </w:rPr>
      </w:pPr>
      <w:r>
        <w:rPr>
          <w:rFonts w:ascii="Arial" w:hAnsi="Arial" w:cs="Arial"/>
          <w:sz w:val="20"/>
          <w:szCs w:val="20"/>
          <w:lang w:val="pl-PL"/>
        </w:rPr>
        <w:t>Do obowiązków Wykonawcy należy:</w:t>
      </w:r>
    </w:p>
    <w:p w:rsidR="001E1E86" w:rsidRDefault="00971C01" w:rsidP="00971C01">
      <w:pPr>
        <w:pStyle w:val="Bezodstpw"/>
        <w:numPr>
          <w:ilvl w:val="0"/>
          <w:numId w:val="73"/>
        </w:numPr>
        <w:jc w:val="both"/>
        <w:rPr>
          <w:rFonts w:ascii="Arial" w:hAnsi="Arial" w:cs="Arial"/>
          <w:sz w:val="20"/>
          <w:szCs w:val="20"/>
          <w:lang w:val="pl-PL"/>
        </w:rPr>
      </w:pPr>
      <w:r>
        <w:rPr>
          <w:rFonts w:ascii="Arial" w:hAnsi="Arial" w:cs="Arial"/>
          <w:sz w:val="20"/>
          <w:szCs w:val="20"/>
          <w:lang w:val="pl-PL"/>
        </w:rPr>
        <w:t xml:space="preserve">wykonanie przedmiotu umowy zgodnie z technologią, wiedzą techniczną oraz zastosowaniem sprzętu i urządzeń gwarantujących </w:t>
      </w:r>
      <w:proofErr w:type="gramStart"/>
      <w:r>
        <w:rPr>
          <w:rFonts w:ascii="Arial" w:hAnsi="Arial" w:cs="Arial"/>
          <w:sz w:val="20"/>
          <w:szCs w:val="20"/>
          <w:lang w:val="pl-PL"/>
        </w:rPr>
        <w:t>dobrą jakość</w:t>
      </w:r>
      <w:proofErr w:type="gramEnd"/>
      <w:r>
        <w:rPr>
          <w:rFonts w:ascii="Arial" w:hAnsi="Arial" w:cs="Arial"/>
          <w:sz w:val="20"/>
          <w:szCs w:val="20"/>
          <w:lang w:val="pl-PL"/>
        </w:rPr>
        <w:t xml:space="preserve"> wykonania robót;</w:t>
      </w:r>
    </w:p>
    <w:p w:rsidR="001E1E86" w:rsidRDefault="00971C01" w:rsidP="00971C01">
      <w:pPr>
        <w:pStyle w:val="Bezodstpw"/>
        <w:numPr>
          <w:ilvl w:val="0"/>
          <w:numId w:val="73"/>
        </w:numPr>
        <w:jc w:val="both"/>
        <w:rPr>
          <w:rFonts w:ascii="Arial" w:hAnsi="Arial" w:cs="Arial"/>
          <w:sz w:val="20"/>
          <w:szCs w:val="20"/>
          <w:lang w:val="pl-PL"/>
        </w:rPr>
      </w:pPr>
      <w:proofErr w:type="gramStart"/>
      <w:r>
        <w:rPr>
          <w:rFonts w:ascii="Arial" w:hAnsi="Arial" w:cs="Arial"/>
          <w:sz w:val="20"/>
          <w:szCs w:val="20"/>
          <w:lang w:val="pl-PL"/>
        </w:rPr>
        <w:t>przestrzeganie</w:t>
      </w:r>
      <w:proofErr w:type="gramEnd"/>
      <w:r>
        <w:rPr>
          <w:rFonts w:ascii="Arial" w:hAnsi="Arial" w:cs="Arial"/>
          <w:sz w:val="20"/>
          <w:szCs w:val="20"/>
          <w:lang w:val="pl-PL"/>
        </w:rPr>
        <w:t xml:space="preserve"> bezpieczeństwa wszystkich osób upoważnionych do przebywania na terenie prac.</w:t>
      </w:r>
    </w:p>
    <w:p w:rsidR="001E1E86" w:rsidRDefault="001E1E86">
      <w:pPr>
        <w:pStyle w:val="Bezodstpw"/>
        <w:rPr>
          <w:rFonts w:ascii="Arial" w:hAnsi="Arial" w:cs="Arial"/>
          <w:b/>
          <w:sz w:val="20"/>
          <w:szCs w:val="20"/>
          <w:lang w:val="pl-PL"/>
        </w:rPr>
      </w:pPr>
    </w:p>
    <w:p w:rsidR="001E1E86" w:rsidRDefault="00971C01">
      <w:pPr>
        <w:pStyle w:val="Bezodstpw"/>
        <w:jc w:val="center"/>
        <w:rPr>
          <w:rFonts w:ascii="Arial" w:hAnsi="Arial" w:cs="Arial"/>
          <w:b/>
          <w:sz w:val="20"/>
          <w:szCs w:val="20"/>
          <w:lang w:val="pl-PL"/>
        </w:rPr>
      </w:pPr>
      <w:r>
        <w:rPr>
          <w:rFonts w:ascii="Arial" w:hAnsi="Arial" w:cs="Arial"/>
          <w:b/>
          <w:sz w:val="20"/>
          <w:szCs w:val="20"/>
          <w:lang w:val="pl-PL"/>
        </w:rPr>
        <w:t>§ 5</w:t>
      </w:r>
    </w:p>
    <w:p w:rsidR="001E1E86" w:rsidRDefault="00971C01" w:rsidP="00971C01">
      <w:pPr>
        <w:pStyle w:val="Bezodstpw"/>
        <w:numPr>
          <w:ilvl w:val="0"/>
          <w:numId w:val="74"/>
        </w:numPr>
        <w:jc w:val="both"/>
        <w:rPr>
          <w:rFonts w:ascii="Arial" w:hAnsi="Arial" w:cs="Arial"/>
          <w:sz w:val="20"/>
          <w:szCs w:val="20"/>
          <w:lang w:val="pl-PL"/>
        </w:rPr>
      </w:pPr>
      <w:r>
        <w:rPr>
          <w:rFonts w:ascii="Arial" w:hAnsi="Arial" w:cs="Arial"/>
          <w:sz w:val="20"/>
          <w:szCs w:val="20"/>
          <w:lang w:val="pl-PL"/>
        </w:rPr>
        <w:t>Wszelkie prace stanowiące przedmiot umowy prowadzone będą zgodnie z zapisami SIWZ, stanowiącej załącznik do niniejszej umowy.</w:t>
      </w:r>
    </w:p>
    <w:p w:rsidR="001E1E86" w:rsidRDefault="00971C01" w:rsidP="00971C01">
      <w:pPr>
        <w:pStyle w:val="Bezodstpw"/>
        <w:numPr>
          <w:ilvl w:val="0"/>
          <w:numId w:val="74"/>
        </w:numPr>
        <w:jc w:val="both"/>
        <w:rPr>
          <w:rFonts w:ascii="Arial" w:hAnsi="Arial" w:cs="Arial"/>
          <w:sz w:val="20"/>
          <w:szCs w:val="20"/>
          <w:lang w:val="pl-PL"/>
        </w:rPr>
      </w:pPr>
      <w:r>
        <w:rPr>
          <w:rFonts w:ascii="Arial" w:hAnsi="Arial" w:cs="Arial"/>
          <w:sz w:val="20"/>
          <w:szCs w:val="20"/>
          <w:lang w:val="pl-PL"/>
        </w:rPr>
        <w:t>Wykonawca udostępni Zamawiającemu numer telefonu i faksu, na który ten będzie mógł kierować zgłoszenia. Zgłoszenie uznaje się za przyjęte, gdy Wykonawca potwierdzi otrzymanie zlecenia drogą faksową lub w trakcie rozmowy telefonicznej potwierdzi jego akceptację podając swoje imię i nazwisko.</w:t>
      </w:r>
    </w:p>
    <w:p w:rsidR="001E1E86" w:rsidRDefault="00971C01" w:rsidP="00971C01">
      <w:pPr>
        <w:pStyle w:val="Bezodstpw"/>
        <w:numPr>
          <w:ilvl w:val="0"/>
          <w:numId w:val="74"/>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Wykonawcy będzie:...................  </w:t>
      </w:r>
      <w:proofErr w:type="spellStart"/>
      <w:proofErr w:type="gramStart"/>
      <w:r>
        <w:rPr>
          <w:rFonts w:ascii="Arial" w:hAnsi="Arial" w:cs="Arial"/>
          <w:sz w:val="20"/>
          <w:szCs w:val="20"/>
          <w:lang w:val="pl-PL"/>
        </w:rPr>
        <w:t>tel</w:t>
      </w:r>
      <w:proofErr w:type="spellEnd"/>
      <w:proofErr w:type="gramEnd"/>
      <w:r>
        <w:rPr>
          <w:rFonts w:ascii="Arial" w:hAnsi="Arial" w:cs="Arial"/>
          <w:sz w:val="20"/>
          <w:szCs w:val="20"/>
          <w:lang w:val="pl-PL"/>
        </w:rPr>
        <w:t>...................</w:t>
      </w:r>
    </w:p>
    <w:p w:rsidR="001E1E86" w:rsidRDefault="00971C01" w:rsidP="00971C01">
      <w:pPr>
        <w:pStyle w:val="Bezodstpw"/>
        <w:numPr>
          <w:ilvl w:val="0"/>
          <w:numId w:val="74"/>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Zamawiającego będzie </w:t>
      </w:r>
      <w:r>
        <w:rPr>
          <w:rFonts w:ascii="Arial" w:hAnsi="Arial" w:cs="Arial"/>
          <w:bCs/>
          <w:sz w:val="20"/>
          <w:szCs w:val="20"/>
          <w:lang w:val="pl-PL"/>
        </w:rPr>
        <w:t>Henryk Zawadzki lub Krzysztof Salwin, a w przypadku ich nieobecności Kierownik Referatu Gospodarki Komunalnej Marcin Klimek</w:t>
      </w:r>
      <w:r>
        <w:rPr>
          <w:rFonts w:ascii="Arial" w:hAnsi="Arial" w:cs="Arial"/>
          <w:sz w:val="20"/>
          <w:szCs w:val="20"/>
          <w:lang w:val="pl-PL"/>
        </w:rPr>
        <w:t xml:space="preserve">, tel. 22 722 95 35 </w:t>
      </w:r>
    </w:p>
    <w:p w:rsidR="001E1E86" w:rsidRDefault="001E1E86">
      <w:pPr>
        <w:spacing w:after="0" w:line="240" w:lineRule="auto"/>
        <w:rPr>
          <w:rFonts w:ascii="Arial" w:hAnsi="Arial" w:cs="Arial"/>
          <w:sz w:val="20"/>
          <w:szCs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6</w:t>
      </w:r>
    </w:p>
    <w:p w:rsidR="001E1E86" w:rsidRDefault="00971C01" w:rsidP="00971C01">
      <w:pPr>
        <w:pStyle w:val="Bezodstpw"/>
        <w:numPr>
          <w:ilvl w:val="0"/>
          <w:numId w:val="71"/>
        </w:numPr>
        <w:jc w:val="both"/>
        <w:rPr>
          <w:rFonts w:ascii="Arial" w:hAnsi="Arial" w:cs="Arial"/>
          <w:sz w:val="20"/>
          <w:szCs w:val="20"/>
          <w:lang w:val="pl-PL"/>
        </w:rPr>
      </w:pPr>
      <w:r>
        <w:rPr>
          <w:rFonts w:ascii="Arial" w:hAnsi="Arial" w:cs="Arial"/>
          <w:sz w:val="20"/>
          <w:szCs w:val="20"/>
          <w:lang w:val="pl-PL"/>
        </w:rPr>
        <w:t>Obowiązującą formą wynagrodzenia za przedmiot umowy określony w § 2 jest wynagrodzenie wynikające z ilości wykonanych robót oraz cen jednostkowych brutto określonych w Załączniku nr 1 do Oferty – Formularz cenowy.</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 w ust. 1 zawierają wszystkie koszty i składniki związane z prawidłową realizacją przedmiotu umowy zgodnie z wymaganiami stawianymi przez Zamawiającego</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Stawki jednostkowe za wykonanie przedmiotu umowy nie ulegną zmianie w okresie obowiązywania niniejszej umowy.</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Łączny koszt przedmiotu umowy w 2014 r. nie przekroczy kwoty …………zł brutto (słownie: ……………………………………………….</w:t>
      </w:r>
      <w:proofErr w:type="gramStart"/>
      <w:r>
        <w:rPr>
          <w:rFonts w:ascii="Arial" w:hAnsi="Arial" w:cs="Arial"/>
          <w:sz w:val="20"/>
          <w:szCs w:val="20"/>
          <w:lang w:val="pl-PL"/>
        </w:rPr>
        <w:t>zł</w:t>
      </w:r>
      <w:proofErr w:type="gramEnd"/>
      <w:r>
        <w:rPr>
          <w:rFonts w:ascii="Arial" w:hAnsi="Arial" w:cs="Arial"/>
          <w:sz w:val="20"/>
          <w:szCs w:val="20"/>
          <w:lang w:val="pl-PL"/>
        </w:rPr>
        <w:t xml:space="preserve">). </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Strony postanawiają, że rozliczenie przedmiotu umowy odbywać się będzie fakturami częściowymi, po wykonaniu zakresu przedmiotu umowy określonego przez Zamawiającego.</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Podstawą wystawienia faktur jest podpisany przez uprawnionego pracownika Zamawiającego protokół odbioru potwierdzający wykonanie robót.</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lastRenderedPageBreak/>
        <w:t>Zamawiająca ma obowiązek zapłaty faktur w terminie 30 dni licząc od daty doręczenia prawidłowo wystawionej faktury.</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datę zapłaty uznaje się datę złożenia polecenia przelewu w banku Zamawiającego.</w:t>
      </w:r>
    </w:p>
    <w:p w:rsidR="001E1E86" w:rsidRDefault="00971C01" w:rsidP="00971C01">
      <w:pPr>
        <w:numPr>
          <w:ilvl w:val="0"/>
          <w:numId w:val="49"/>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Zamawiający nie przewiduje udzielania zaliczek na poczet wykonania przedmiotu umowy.</w:t>
      </w:r>
    </w:p>
    <w:p w:rsidR="001E1E86" w:rsidRDefault="001E1E86">
      <w:pPr>
        <w:pStyle w:val="Nagwek"/>
        <w:tabs>
          <w:tab w:val="left" w:pos="708"/>
        </w:tabs>
        <w:spacing w:after="0" w:line="240" w:lineRule="auto"/>
        <w:jc w:val="center"/>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7</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Strony postanawiają, że obowiązującą je formą odszkodowania stanowią w pierwszej kolejności kary umowne.</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Kary te naliczane będą w następujących wypadkach i wysokościach:</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 terminu wykonania prac określonych w zleceniu w wysokości 1% wynagrodzenia brutto wynikającego z danego zlecenia za każdy dzień zwłoki liczony od terminu określonego w zleceniu,</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każdorazowe stwierdzone wykonanie usługi niezgodne z zasadami określonymi w § 2 w wysokości 300 zł (słownie: trzysta zł);</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odstąpienie od umowy z przyczyn zależnych od Wykonawcy w wysokości 5 000 zł (słownie: pięć tysięcy zł);</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za brak zapłaty lub nieterminową zapłatę wynagrodzenia należnego Podwykonawcom lub dalszym Podwykonawcom – w wysokości</w:t>
      </w:r>
      <w:proofErr w:type="gramStart"/>
      <w:r>
        <w:rPr>
          <w:rFonts w:ascii="Arial" w:hAnsi="Arial" w:cs="Arial"/>
          <w:sz w:val="20"/>
          <w:szCs w:val="20"/>
          <w:lang w:val="pl-PL"/>
        </w:rPr>
        <w:t xml:space="preserve"> 500,00 zł</w:t>
      </w:r>
      <w:proofErr w:type="gramEnd"/>
      <w:r>
        <w:rPr>
          <w:rFonts w:ascii="Arial" w:hAnsi="Arial" w:cs="Arial"/>
          <w:sz w:val="20"/>
          <w:szCs w:val="20"/>
          <w:lang w:val="pl-PL"/>
        </w:rPr>
        <w:t xml:space="preserve"> (słownie: pięćset zł) za każdy rozpoczęty dzień zwłoki; </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za nieprzedłożenie do zaakceptowania projektu umowy o podwykonawstwo, której przedmiotem są roboty budowlane, lub projektu jej zmiany – w wysokości</w:t>
      </w:r>
      <w:proofErr w:type="gramStart"/>
      <w:r>
        <w:rPr>
          <w:rFonts w:ascii="Arial" w:hAnsi="Arial" w:cs="Arial"/>
          <w:sz w:val="20"/>
          <w:szCs w:val="20"/>
          <w:lang w:val="pl-PL"/>
        </w:rPr>
        <w:t xml:space="preserve"> 1 000,00 zł</w:t>
      </w:r>
      <w:proofErr w:type="gramEnd"/>
      <w:r>
        <w:rPr>
          <w:rFonts w:ascii="Arial" w:hAnsi="Arial" w:cs="Arial"/>
          <w:sz w:val="20"/>
          <w:szCs w:val="20"/>
          <w:lang w:val="pl-PL"/>
        </w:rPr>
        <w:t xml:space="preserve"> (słownie: jeden tysiąc zł) za każde zdarzenie; </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za nieprzedłożenie poświadczonej za zgodność z oryginałem kopii umowy o podwykonawstwo lub jej zmiany – w wysokości</w:t>
      </w:r>
      <w:proofErr w:type="gramStart"/>
      <w:r>
        <w:rPr>
          <w:rFonts w:ascii="Arial" w:hAnsi="Arial" w:cs="Arial"/>
          <w:sz w:val="20"/>
          <w:szCs w:val="20"/>
          <w:lang w:val="pl-PL"/>
        </w:rPr>
        <w:t xml:space="preserve"> 1 000,00 zł</w:t>
      </w:r>
      <w:proofErr w:type="gramEnd"/>
      <w:r>
        <w:rPr>
          <w:rFonts w:ascii="Arial" w:hAnsi="Arial" w:cs="Arial"/>
          <w:sz w:val="20"/>
          <w:szCs w:val="20"/>
          <w:lang w:val="pl-PL"/>
        </w:rPr>
        <w:t xml:space="preserve"> (słownie: jeden tysiąc zł) za każde zdarzenie; </w:t>
      </w:r>
    </w:p>
    <w:p w:rsidR="001E1E86" w:rsidRDefault="00971C01" w:rsidP="00971C01">
      <w:pPr>
        <w:numPr>
          <w:ilvl w:val="1"/>
          <w:numId w:val="44"/>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za brak zmiany umowy o podwykonawstwo w zakresie terminu zapłaty – w wysokości</w:t>
      </w:r>
      <w:proofErr w:type="gramStart"/>
      <w:r>
        <w:rPr>
          <w:rFonts w:ascii="Arial" w:hAnsi="Arial" w:cs="Arial"/>
          <w:sz w:val="20"/>
          <w:szCs w:val="20"/>
          <w:lang w:val="pl-PL"/>
        </w:rPr>
        <w:t xml:space="preserve"> 1 000,00 zł</w:t>
      </w:r>
      <w:proofErr w:type="gramEnd"/>
      <w:r>
        <w:rPr>
          <w:rFonts w:ascii="Arial" w:hAnsi="Arial" w:cs="Arial"/>
          <w:sz w:val="20"/>
          <w:szCs w:val="20"/>
          <w:lang w:val="pl-PL"/>
        </w:rPr>
        <w:t xml:space="preserve"> (słownie: jeden tysiąc zł) za każde zdarzenie.</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przypadku odstąpienia przez Zamawiającego od umowy z przyczyn zależnych od Wykonawcy kary naliczone do dnia odstąpienia są nadal należne.</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Strony postanawiają, że kary umowne stają się wymagalne z chwilą zaistnienia podstawy do ich naliczania bez konieczności odrębnego wezwania.</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oświadcza, że zgadza się na potrącenie naliczonych kar umownych z wystawionej faktury.</w:t>
      </w:r>
    </w:p>
    <w:p w:rsidR="001E1E86" w:rsidRDefault="00971C01" w:rsidP="00971C01">
      <w:pPr>
        <w:numPr>
          <w:ilvl w:val="3"/>
          <w:numId w:val="43"/>
        </w:numPr>
        <w:suppressAutoHyphens w:val="0"/>
        <w:spacing w:after="0" w:line="240" w:lineRule="auto"/>
        <w:jc w:val="both"/>
        <w:rPr>
          <w:rFonts w:ascii="Arial" w:hAnsi="Arial" w:cs="Arial"/>
          <w:sz w:val="20"/>
          <w:szCs w:val="20"/>
          <w:lang w:val="pl-PL"/>
        </w:rPr>
      </w:pPr>
      <w:r>
        <w:rPr>
          <w:rFonts w:ascii="Arial" w:hAnsi="Arial" w:cs="Arial"/>
          <w:sz w:val="20"/>
          <w:szCs w:val="20"/>
          <w:lang w:val="pl-PL"/>
        </w:rPr>
        <w:t>Strony zastrzegają sobie prawo do odszkodowania przenoszącego wysokość kar umownych do wysokości rzeczywiście poniesionej szkody.</w:t>
      </w:r>
    </w:p>
    <w:p w:rsidR="001E1E86" w:rsidRDefault="001E1E86">
      <w:pPr>
        <w:pStyle w:val="Nagwek"/>
        <w:tabs>
          <w:tab w:val="left" w:pos="708"/>
        </w:tabs>
        <w:spacing w:after="0" w:line="240" w:lineRule="auto"/>
        <w:jc w:val="center"/>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8</w:t>
      </w:r>
    </w:p>
    <w:p w:rsidR="001E1E86" w:rsidRDefault="00971C01" w:rsidP="00971C01">
      <w:pPr>
        <w:pStyle w:val="Bezodstpw"/>
        <w:numPr>
          <w:ilvl w:val="0"/>
          <w:numId w:val="75"/>
        </w:numPr>
        <w:ind w:hanging="357"/>
        <w:jc w:val="both"/>
        <w:rPr>
          <w:rFonts w:ascii="Arial" w:hAnsi="Arial" w:cs="Arial"/>
          <w:sz w:val="20"/>
          <w:lang w:val="pl-PL"/>
        </w:rPr>
      </w:pPr>
      <w:r>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E1E86" w:rsidRDefault="00971C01" w:rsidP="00971C01">
      <w:pPr>
        <w:pStyle w:val="Bezodstpw"/>
        <w:numPr>
          <w:ilvl w:val="0"/>
          <w:numId w:val="76"/>
        </w:numPr>
        <w:jc w:val="both"/>
        <w:rPr>
          <w:rFonts w:ascii="Arial" w:hAnsi="Arial" w:cs="Arial"/>
          <w:sz w:val="20"/>
          <w:lang w:val="pl-PL"/>
        </w:rPr>
      </w:pPr>
      <w:proofErr w:type="gramStart"/>
      <w:r>
        <w:rPr>
          <w:rFonts w:ascii="Arial" w:hAnsi="Arial" w:cs="Arial"/>
          <w:sz w:val="20"/>
          <w:lang w:val="pl-PL"/>
        </w:rPr>
        <w:t>nastąpi</w:t>
      </w:r>
      <w:proofErr w:type="gramEnd"/>
      <w:r>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1E1E86" w:rsidRDefault="00971C01" w:rsidP="00971C01">
      <w:pPr>
        <w:pStyle w:val="Bezodstpw"/>
        <w:numPr>
          <w:ilvl w:val="0"/>
          <w:numId w:val="76"/>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1E1E86" w:rsidRDefault="00971C01" w:rsidP="00971C01">
      <w:pPr>
        <w:pStyle w:val="Bezodstpw"/>
        <w:numPr>
          <w:ilvl w:val="0"/>
          <w:numId w:val="76"/>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działań osób trzecich uniemożliwiających wykonanie przedmiotu umowy, które to działania nie są konsekwencją winy którejkolwiek ze stron,</w:t>
      </w:r>
    </w:p>
    <w:p w:rsidR="001E1E86" w:rsidRDefault="00971C01" w:rsidP="00971C01">
      <w:pPr>
        <w:pStyle w:val="Bezodstpw"/>
        <w:numPr>
          <w:ilvl w:val="0"/>
          <w:numId w:val="76"/>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wystąpienia okoliczności technicznych, których strony nie były w stanie przewidzieć, pomimo zachowania należytej staranności.</w:t>
      </w:r>
    </w:p>
    <w:p w:rsidR="001E1E86" w:rsidRDefault="00971C01" w:rsidP="00971C01">
      <w:pPr>
        <w:pStyle w:val="Bezodstpw"/>
        <w:numPr>
          <w:ilvl w:val="0"/>
          <w:numId w:val="75"/>
        </w:numPr>
        <w:ind w:hanging="357"/>
        <w:jc w:val="both"/>
        <w:rPr>
          <w:rFonts w:ascii="Arial" w:hAnsi="Arial" w:cs="Arial"/>
          <w:sz w:val="20"/>
          <w:lang w:val="pl-PL"/>
        </w:rPr>
      </w:pPr>
      <w:r>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1E1E86" w:rsidRDefault="00971C01" w:rsidP="00971C01">
      <w:pPr>
        <w:pStyle w:val="Bezodstpw"/>
        <w:numPr>
          <w:ilvl w:val="0"/>
          <w:numId w:val="75"/>
        </w:numPr>
        <w:ind w:hanging="357"/>
        <w:jc w:val="both"/>
        <w:rPr>
          <w:rFonts w:ascii="Arial" w:hAnsi="Arial" w:cs="Arial"/>
          <w:sz w:val="20"/>
          <w:lang w:val="pl-PL"/>
        </w:rPr>
      </w:pPr>
      <w:r>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E1E86" w:rsidRDefault="00971C01" w:rsidP="00971C01">
      <w:pPr>
        <w:pStyle w:val="Bezodstpw"/>
        <w:numPr>
          <w:ilvl w:val="0"/>
          <w:numId w:val="75"/>
        </w:numPr>
        <w:ind w:hanging="357"/>
        <w:jc w:val="both"/>
        <w:rPr>
          <w:rFonts w:ascii="Arial" w:hAnsi="Arial" w:cs="Arial"/>
          <w:sz w:val="20"/>
          <w:lang w:val="pl-PL"/>
        </w:rPr>
      </w:pPr>
      <w:r>
        <w:rPr>
          <w:rFonts w:ascii="Arial" w:hAnsi="Arial" w:cs="Arial"/>
          <w:sz w:val="20"/>
          <w:lang w:val="pl-PL"/>
        </w:rPr>
        <w:t xml:space="preserve">Zamawiający przewiduje również możliwość wprowadzenia zmian do treści zawartej umowy dokonane na podst. art. 144 ust. 1 ustawy Prawo zamówień publicznych w zakresie zmian nieistotnych, rozumianych w ten sposób, że wiedza o ich wprowadzeniu do umowy na etapie </w:t>
      </w:r>
      <w:r>
        <w:rPr>
          <w:rFonts w:ascii="Arial" w:hAnsi="Arial" w:cs="Arial"/>
          <w:sz w:val="20"/>
          <w:lang w:val="pl-PL"/>
        </w:rPr>
        <w:lastRenderedPageBreak/>
        <w:t>postępowania o udzielenie zamówienia nie wpłynęłaby na krąg podmiotów ubiegających się o udzielenie zamówienia czy też wynik postępowania.</w:t>
      </w:r>
    </w:p>
    <w:p w:rsidR="001E1E86" w:rsidRDefault="001E1E86">
      <w:pPr>
        <w:pStyle w:val="Nagwek"/>
        <w:tabs>
          <w:tab w:val="left" w:pos="708"/>
        </w:tabs>
        <w:spacing w:after="0" w:line="240" w:lineRule="auto"/>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9</w:t>
      </w:r>
    </w:p>
    <w:p w:rsidR="001E1E86" w:rsidRDefault="00971C01" w:rsidP="00971C01">
      <w:pPr>
        <w:pStyle w:val="Nagwek"/>
        <w:numPr>
          <w:ilvl w:val="0"/>
          <w:numId w:val="4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1E1E86" w:rsidRDefault="00971C01" w:rsidP="00971C01">
      <w:pPr>
        <w:pStyle w:val="Nagwek"/>
        <w:numPr>
          <w:ilvl w:val="0"/>
          <w:numId w:val="4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1E1E86" w:rsidRDefault="001E1E86">
      <w:pPr>
        <w:pStyle w:val="Nagwek"/>
        <w:tabs>
          <w:tab w:val="left" w:pos="708"/>
        </w:tabs>
        <w:spacing w:after="0" w:line="240" w:lineRule="auto"/>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10</w:t>
      </w:r>
    </w:p>
    <w:p w:rsidR="001E1E86" w:rsidRDefault="00971C01" w:rsidP="00971C01">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Stronom przysługuje prawo odstąpienia od umowy w następujących sytuacjach:</w:t>
      </w:r>
    </w:p>
    <w:p w:rsidR="001E1E86" w:rsidRDefault="00971C01" w:rsidP="00971C01">
      <w:pPr>
        <w:pStyle w:val="Nagwek"/>
        <w:numPr>
          <w:ilvl w:val="1"/>
          <w:numId w:val="6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Zamawiającemu przysługuje prawo do odstąpienia od umowy:</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jeżeli</w:t>
      </w:r>
      <w:proofErr w:type="gramEnd"/>
      <w:r>
        <w:rPr>
          <w:rFonts w:ascii="Arial" w:hAnsi="Arial" w:cs="Arial"/>
          <w:sz w:val="20"/>
          <w:lang w:val="pl-PL"/>
        </w:rPr>
        <w:t xml:space="preserve"> zostanie ogłoszona likwidacja firmy Wykonawcy,</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jeżeli</w:t>
      </w:r>
      <w:proofErr w:type="gramEnd"/>
      <w:r>
        <w:rPr>
          <w:rFonts w:ascii="Arial" w:hAnsi="Arial" w:cs="Arial"/>
          <w:sz w:val="20"/>
          <w:lang w:val="pl-PL"/>
        </w:rPr>
        <w:t xml:space="preserve"> zostanie wydany nakaz zajęcia majątku Wykonawcy,</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jeżeli</w:t>
      </w:r>
      <w:proofErr w:type="gramEnd"/>
      <w:r>
        <w:rPr>
          <w:rFonts w:ascii="Arial" w:hAnsi="Arial" w:cs="Arial"/>
          <w:sz w:val="20"/>
          <w:lang w:val="pl-PL"/>
        </w:rPr>
        <w:t xml:space="preserve"> Wykonawca nie rozpoczął robót bez uzasadnionych przyczyn oraz nie kontynuuje ich pomimo wezwania Zamawiającego złożonego na piśmie,</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jeżeli</w:t>
      </w:r>
      <w:proofErr w:type="gramEnd"/>
      <w:r>
        <w:rPr>
          <w:rFonts w:ascii="Arial" w:hAnsi="Arial" w:cs="Arial"/>
          <w:sz w:val="20"/>
          <w:lang w:val="pl-PL"/>
        </w:rPr>
        <w:t xml:space="preserve"> Wykonawca trzykrotnie nie zrealizuje zlecenia w terminie określonym § 3 ust. 2 lub w § 2 ust. 3 pkt. 2,</w:t>
      </w:r>
    </w:p>
    <w:p w:rsidR="001E1E86" w:rsidRDefault="00971C01" w:rsidP="00971C01">
      <w:pPr>
        <w:pStyle w:val="Nagwek"/>
        <w:numPr>
          <w:ilvl w:val="1"/>
          <w:numId w:val="41"/>
        </w:numPr>
        <w:tabs>
          <w:tab w:val="center" w:pos="4536"/>
          <w:tab w:val="right" w:pos="9072"/>
        </w:tabs>
        <w:suppressAutoHyphens w:val="0"/>
        <w:spacing w:after="0" w:line="240" w:lineRule="auto"/>
        <w:jc w:val="both"/>
        <w:rPr>
          <w:rFonts w:ascii="Arial" w:hAnsi="Arial" w:cs="Arial"/>
          <w:sz w:val="20"/>
          <w:lang w:val="pl-PL"/>
        </w:rPr>
      </w:pPr>
      <w:proofErr w:type="gramStart"/>
      <w:r>
        <w:rPr>
          <w:rFonts w:ascii="Arial" w:hAnsi="Arial" w:cs="Arial"/>
          <w:sz w:val="20"/>
          <w:lang w:val="pl-PL"/>
        </w:rPr>
        <w:t>jeżeli</w:t>
      </w:r>
      <w:proofErr w:type="gramEnd"/>
      <w:r>
        <w:rPr>
          <w:rFonts w:ascii="Arial" w:hAnsi="Arial" w:cs="Arial"/>
          <w:sz w:val="20"/>
          <w:lang w:val="pl-PL"/>
        </w:rPr>
        <w:t xml:space="preserve"> Wykonawca wykonuje przedmiot umowy w sposób wadliwy lub sprzeczny z umową, a w szczególności z jej § 2 i mimo wyznaczenia mu przez Zamawiającego na piśmie terminu do zmiany sposobu wykonania przedmiotu umowy dalej wykonuje go wadliwie,</w:t>
      </w:r>
    </w:p>
    <w:p w:rsidR="001E1E86" w:rsidRDefault="00971C01" w:rsidP="00971C01">
      <w:pPr>
        <w:pStyle w:val="Nagwek"/>
        <w:numPr>
          <w:ilvl w:val="1"/>
          <w:numId w:val="6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Wykonawcy przysługuje prawo odstąpienia od umowy, jeżeli:</w:t>
      </w:r>
    </w:p>
    <w:p w:rsidR="001E1E86" w:rsidRDefault="00971C01" w:rsidP="00971C01">
      <w:pPr>
        <w:pStyle w:val="Bezodstpw"/>
        <w:numPr>
          <w:ilvl w:val="0"/>
          <w:numId w:val="40"/>
        </w:numPr>
        <w:jc w:val="both"/>
        <w:rPr>
          <w:rFonts w:ascii="Arial" w:hAnsi="Arial" w:cs="Arial"/>
          <w:sz w:val="20"/>
          <w:szCs w:val="20"/>
          <w:lang w:val="pl-PL"/>
        </w:rPr>
      </w:pPr>
      <w:r>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1E1E86" w:rsidRDefault="00971C01" w:rsidP="00971C01">
      <w:pPr>
        <w:pStyle w:val="Bezodstpw"/>
        <w:numPr>
          <w:ilvl w:val="0"/>
          <w:numId w:val="40"/>
        </w:numPr>
        <w:jc w:val="both"/>
        <w:rPr>
          <w:rFonts w:ascii="Arial" w:hAnsi="Arial" w:cs="Arial"/>
          <w:sz w:val="20"/>
          <w:szCs w:val="20"/>
          <w:lang w:val="pl-PL"/>
        </w:rPr>
      </w:pPr>
      <w:r>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1E1E86" w:rsidRDefault="00971C01" w:rsidP="00971C01">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Odstąpienie od umowy powinno nastąpić w formie pisemnej pod rygorem nieważności takiego oświadczenia i powinno zawierać uzasadnienie.</w:t>
      </w:r>
    </w:p>
    <w:p w:rsidR="001E1E86" w:rsidRDefault="001E1E86">
      <w:pPr>
        <w:pStyle w:val="Nagwek"/>
        <w:tabs>
          <w:tab w:val="left" w:pos="708"/>
        </w:tabs>
        <w:spacing w:after="0" w:line="240" w:lineRule="auto"/>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11</w:t>
      </w:r>
    </w:p>
    <w:p w:rsidR="001E1E86" w:rsidRDefault="00971C01" w:rsidP="00971C01">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razie powstania sporu na tle wykonania niniejszej umowy strony się zobowiązuje przede wszystkim do wyczerpania drogi postępowania reklamacyjnego.</w:t>
      </w:r>
    </w:p>
    <w:p w:rsidR="001E1E86" w:rsidRDefault="00971C01" w:rsidP="00971C01">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Reklamacje wykonuje się poprzez skierowanie konkretnego roszczenia do strony.</w:t>
      </w:r>
    </w:p>
    <w:p w:rsidR="001E1E86" w:rsidRDefault="00971C01" w:rsidP="00971C01">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Strona ma obowiązek do pisemnego ustosunkowania się do zgłoszonego przez drugą stronę roszczenia w terminie 7 dni od daty zgłoszenia roszczenia.</w:t>
      </w:r>
    </w:p>
    <w:p w:rsidR="001E1E86" w:rsidRDefault="00971C01" w:rsidP="00971C01">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1E1E86" w:rsidRDefault="00971C01" w:rsidP="00971C01">
      <w:pPr>
        <w:pStyle w:val="Nagwek"/>
        <w:numPr>
          <w:ilvl w:val="0"/>
          <w:numId w:val="4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Właściwym do rozpoznania sporów wynikłych na tle realizacji niniejszej umowy jest sąd miejscowo właściwy dla siedziby Zamawiającego.</w:t>
      </w:r>
    </w:p>
    <w:p w:rsidR="001E1E86" w:rsidRDefault="001E1E86">
      <w:pPr>
        <w:pStyle w:val="Nagwek"/>
        <w:tabs>
          <w:tab w:val="left" w:pos="708"/>
        </w:tabs>
        <w:spacing w:after="0" w:line="240" w:lineRule="auto"/>
        <w:jc w:val="center"/>
        <w:rPr>
          <w:rFonts w:ascii="Arial" w:hAnsi="Arial" w:cs="Arial"/>
          <w:b/>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12</w:t>
      </w:r>
    </w:p>
    <w:p w:rsidR="001E1E86" w:rsidRDefault="00971C01" w:rsidP="00971C01">
      <w:pPr>
        <w:pStyle w:val="Default"/>
        <w:numPr>
          <w:ilvl w:val="0"/>
          <w:numId w:val="82"/>
        </w:numPr>
        <w:ind w:hanging="357"/>
        <w:jc w:val="both"/>
        <w:rPr>
          <w:sz w:val="20"/>
          <w:szCs w:val="20"/>
        </w:rPr>
      </w:pPr>
      <w:r>
        <w:rPr>
          <w:sz w:val="20"/>
          <w:szCs w:val="20"/>
        </w:rPr>
        <w:t xml:space="preserve">Wykonawca może wykonać przedmiot umowy przy udziale Podwykonawców, zawierając z nimi stosowne umowy w formie pisemnej pod rygorem nieważności. </w:t>
      </w:r>
    </w:p>
    <w:p w:rsidR="001E1E86" w:rsidRDefault="00971C01" w:rsidP="00971C01">
      <w:pPr>
        <w:pStyle w:val="Default"/>
        <w:numPr>
          <w:ilvl w:val="0"/>
          <w:numId w:val="82"/>
        </w:numPr>
        <w:ind w:hanging="357"/>
        <w:jc w:val="both"/>
        <w:rPr>
          <w:sz w:val="20"/>
          <w:szCs w:val="20"/>
        </w:rPr>
      </w:pPr>
      <w:r>
        <w:rPr>
          <w:sz w:val="20"/>
          <w:szCs w:val="20"/>
        </w:rPr>
        <w:t xml:space="preserve">Wykonawca na żądanie Zamawiającego zobowiązuje się udzielić wszelkich informacji dotyczących Podwykonawców. </w:t>
      </w:r>
    </w:p>
    <w:p w:rsidR="001E1E86" w:rsidRDefault="00971C01" w:rsidP="00971C01">
      <w:pPr>
        <w:pStyle w:val="Default"/>
        <w:numPr>
          <w:ilvl w:val="0"/>
          <w:numId w:val="82"/>
        </w:numPr>
        <w:ind w:hanging="357"/>
        <w:jc w:val="both"/>
        <w:rPr>
          <w:sz w:val="20"/>
          <w:szCs w:val="20"/>
        </w:rPr>
      </w:pPr>
      <w:r>
        <w:rPr>
          <w:sz w:val="20"/>
          <w:szCs w:val="20"/>
        </w:rPr>
        <w:t xml:space="preserve">Wykonawca ponosi wobec Zamawiającego pełną odpowiedzialność za roboty wykonywane przez Podwykonawców. </w:t>
      </w:r>
    </w:p>
    <w:p w:rsidR="001E1E86" w:rsidRDefault="00971C01" w:rsidP="00971C01">
      <w:pPr>
        <w:pStyle w:val="Default"/>
        <w:numPr>
          <w:ilvl w:val="0"/>
          <w:numId w:val="82"/>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w:t>
      </w:r>
      <w:r>
        <w:rPr>
          <w:sz w:val="20"/>
          <w:szCs w:val="20"/>
        </w:rPr>
        <w:lastRenderedPageBreak/>
        <w:t xml:space="preserve">Podwykonawca lub dalszy Podwykonawca jest zobowiązany dołączyć zgodę Wykonawcy na zawarcie umowy o podwykonawstwo lub projektu jej zmiany o treści zgodnej z projektem umowy. </w:t>
      </w:r>
    </w:p>
    <w:p w:rsidR="001E1E86" w:rsidRDefault="00971C01" w:rsidP="00971C01">
      <w:pPr>
        <w:pStyle w:val="Default"/>
        <w:numPr>
          <w:ilvl w:val="0"/>
          <w:numId w:val="82"/>
        </w:numPr>
        <w:ind w:hanging="357"/>
        <w:jc w:val="both"/>
        <w:rPr>
          <w:sz w:val="20"/>
          <w:szCs w:val="20"/>
        </w:rPr>
      </w:pPr>
      <w:r>
        <w:rPr>
          <w:sz w:val="20"/>
          <w:szCs w:val="20"/>
        </w:rPr>
        <w:t xml:space="preserve">Zamawiający, w terminie 14 dni od dnia otrzymania projektu umowy o podwykonawstwo lub projektu jej zmiany, której przedmiotem są roboty budowlane, zgłosi do niego pisemne zastrzeżenia, w przypadku, gdy: </w:t>
      </w:r>
    </w:p>
    <w:p w:rsidR="001E1E86" w:rsidRDefault="00167195" w:rsidP="00971C01">
      <w:pPr>
        <w:pStyle w:val="Bezodstpw"/>
        <w:numPr>
          <w:ilvl w:val="0"/>
          <w:numId w:val="79"/>
        </w:numPr>
        <w:ind w:hanging="357"/>
        <w:jc w:val="both"/>
        <w:rPr>
          <w:rFonts w:ascii="Arial" w:hAnsi="Arial" w:cs="Arial"/>
          <w:sz w:val="20"/>
          <w:lang w:val="pl-PL"/>
        </w:rPr>
      </w:pPr>
      <w:r>
        <w:rPr>
          <w:rFonts w:ascii="Arial" w:hAnsi="Arial" w:cs="Arial"/>
          <w:sz w:val="20"/>
          <w:lang w:val="pl-PL"/>
        </w:rPr>
        <w:t>n</w:t>
      </w:r>
      <w:r w:rsidR="00971C01">
        <w:rPr>
          <w:rFonts w:ascii="Arial" w:hAnsi="Arial" w:cs="Arial"/>
          <w:sz w:val="20"/>
          <w:lang w:val="pl-PL"/>
        </w:rPr>
        <w:t xml:space="preserve">ie spełnia wymagań określonych w specyfikacji istotnych warunków zamówienia, </w:t>
      </w:r>
    </w:p>
    <w:p w:rsidR="001E1E86" w:rsidRDefault="00971C01" w:rsidP="00971C01">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9. </w:t>
      </w:r>
    </w:p>
    <w:p w:rsidR="001E1E86" w:rsidRDefault="00971C01" w:rsidP="00971C01">
      <w:pPr>
        <w:pStyle w:val="Default"/>
        <w:numPr>
          <w:ilvl w:val="0"/>
          <w:numId w:val="82"/>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1E1E86" w:rsidRDefault="00971C01" w:rsidP="00971C01">
      <w:pPr>
        <w:pStyle w:val="Default"/>
        <w:numPr>
          <w:ilvl w:val="0"/>
          <w:numId w:val="82"/>
        </w:numPr>
        <w:ind w:hanging="357"/>
        <w:jc w:val="both"/>
        <w:rPr>
          <w:sz w:val="20"/>
          <w:szCs w:val="20"/>
        </w:rPr>
      </w:pPr>
      <w:r>
        <w:rPr>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1E1E86" w:rsidRDefault="00971C01" w:rsidP="00971C01">
      <w:pPr>
        <w:pStyle w:val="Default"/>
        <w:numPr>
          <w:ilvl w:val="0"/>
          <w:numId w:val="82"/>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1E1E86" w:rsidRDefault="00971C01" w:rsidP="00971C01">
      <w:pPr>
        <w:pStyle w:val="Bezodstpw"/>
        <w:numPr>
          <w:ilvl w:val="0"/>
          <w:numId w:val="8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1E1E86" w:rsidRDefault="00971C01" w:rsidP="00971C01">
      <w:pPr>
        <w:pStyle w:val="Bezodstpw"/>
        <w:numPr>
          <w:ilvl w:val="0"/>
          <w:numId w:val="8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9. </w:t>
      </w:r>
    </w:p>
    <w:p w:rsidR="001E1E86" w:rsidRDefault="00971C01" w:rsidP="00971C01">
      <w:pPr>
        <w:pStyle w:val="Default"/>
        <w:numPr>
          <w:ilvl w:val="0"/>
          <w:numId w:val="82"/>
        </w:numPr>
        <w:ind w:hanging="357"/>
        <w:jc w:val="both"/>
        <w:rPr>
          <w:color w:val="auto"/>
          <w:sz w:val="20"/>
          <w:szCs w:val="20"/>
        </w:rPr>
      </w:pPr>
      <w:r>
        <w:rPr>
          <w:color w:val="auto"/>
          <w:sz w:val="20"/>
          <w:szCs w:val="20"/>
        </w:rPr>
        <w:t xml:space="preserve">Niezgłoszenie przez Zamawiającego w terminie 14 dni pisemnego sprzeciwu, uważa się za akceptację umowy o podwykonawstwo lub jej zmiany. </w:t>
      </w:r>
    </w:p>
    <w:p w:rsidR="001E1E86" w:rsidRDefault="00971C01" w:rsidP="00971C01">
      <w:pPr>
        <w:pStyle w:val="Default"/>
        <w:numPr>
          <w:ilvl w:val="0"/>
          <w:numId w:val="82"/>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1E86" w:rsidRDefault="00971C01" w:rsidP="00971C01">
      <w:pPr>
        <w:pStyle w:val="Default"/>
        <w:numPr>
          <w:ilvl w:val="0"/>
          <w:numId w:val="82"/>
        </w:numPr>
        <w:ind w:hanging="357"/>
        <w:jc w:val="both"/>
        <w:rPr>
          <w:color w:val="auto"/>
          <w:sz w:val="20"/>
          <w:szCs w:val="20"/>
        </w:rPr>
      </w:pPr>
      <w:r>
        <w:rPr>
          <w:color w:val="auto"/>
          <w:sz w:val="20"/>
          <w:szCs w:val="20"/>
        </w:rPr>
        <w:t xml:space="preserve">Jeżeli termin zapłaty wynagrodzenia jest dłuższy niż określony w ust. 9, Zamawiający informuje o tym wykonawcę i wzywa go do doprowadzenia do zmiany tej umowy pod rygorem wystąpienia o zapłatę kary umownej. </w:t>
      </w:r>
    </w:p>
    <w:p w:rsidR="001E1E86" w:rsidRDefault="00971C01" w:rsidP="00971C01">
      <w:pPr>
        <w:pStyle w:val="Default"/>
        <w:numPr>
          <w:ilvl w:val="0"/>
          <w:numId w:val="82"/>
        </w:numPr>
        <w:ind w:hanging="357"/>
        <w:jc w:val="both"/>
        <w:rPr>
          <w:color w:val="auto"/>
          <w:sz w:val="20"/>
          <w:szCs w:val="20"/>
        </w:rPr>
      </w:pPr>
      <w:r>
        <w:rPr>
          <w:color w:val="auto"/>
          <w:sz w:val="20"/>
          <w:szCs w:val="20"/>
        </w:rPr>
        <w:t xml:space="preserve">Przepisy ust. 3 – 10 stosuje się odpowiednio do zmian tej umowy o podwykonawstwo. </w:t>
      </w:r>
    </w:p>
    <w:p w:rsidR="001E1E86" w:rsidRDefault="00971C01" w:rsidP="00971C01">
      <w:pPr>
        <w:pStyle w:val="Default"/>
        <w:numPr>
          <w:ilvl w:val="0"/>
          <w:numId w:val="82"/>
        </w:numPr>
        <w:ind w:hanging="357"/>
        <w:jc w:val="both"/>
        <w:rPr>
          <w:color w:val="auto"/>
          <w:sz w:val="20"/>
          <w:szCs w:val="20"/>
        </w:rPr>
      </w:pPr>
      <w:r>
        <w:rPr>
          <w:color w:val="auto"/>
          <w:sz w:val="20"/>
          <w:szCs w:val="20"/>
        </w:rPr>
        <w:t xml:space="preserve">Umowa o podwykonawstwo musi zawierać w szczególności: </w:t>
      </w:r>
    </w:p>
    <w:p w:rsidR="001E1E86" w:rsidRDefault="00971C01" w:rsidP="00971C01">
      <w:pPr>
        <w:pStyle w:val="Bezodstpw"/>
        <w:numPr>
          <w:ilvl w:val="0"/>
          <w:numId w:val="81"/>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1E1E86" w:rsidRDefault="00971C01" w:rsidP="00971C01">
      <w:pPr>
        <w:pStyle w:val="Bezodstpw"/>
        <w:numPr>
          <w:ilvl w:val="0"/>
          <w:numId w:val="81"/>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1E1E86" w:rsidRDefault="00971C01" w:rsidP="00971C01">
      <w:pPr>
        <w:pStyle w:val="Bezodstpw"/>
        <w:numPr>
          <w:ilvl w:val="0"/>
          <w:numId w:val="8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E1E86" w:rsidRDefault="00971C01" w:rsidP="00971C01">
      <w:pPr>
        <w:pStyle w:val="Bezodstpw"/>
        <w:numPr>
          <w:ilvl w:val="0"/>
          <w:numId w:val="81"/>
        </w:numPr>
        <w:ind w:hanging="357"/>
        <w:jc w:val="both"/>
        <w:rPr>
          <w:rFonts w:ascii="Arial" w:hAnsi="Arial" w:cs="Arial"/>
          <w:sz w:val="20"/>
          <w:lang w:val="pl-PL"/>
        </w:rPr>
      </w:pPr>
      <w:r>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1E1E86" w:rsidRDefault="001E1E86">
      <w:pPr>
        <w:pStyle w:val="Nagwek"/>
        <w:tabs>
          <w:tab w:val="left" w:pos="708"/>
        </w:tabs>
        <w:spacing w:after="0" w:line="240" w:lineRule="auto"/>
        <w:jc w:val="both"/>
        <w:rPr>
          <w:rFonts w:ascii="Arial" w:hAnsi="Arial" w:cs="Arial"/>
          <w:sz w:val="20"/>
          <w:szCs w:val="22"/>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13</w:t>
      </w:r>
    </w:p>
    <w:p w:rsidR="001E1E86" w:rsidRDefault="00971C01">
      <w:pPr>
        <w:pStyle w:val="Nagwek"/>
        <w:tabs>
          <w:tab w:val="left" w:pos="708"/>
        </w:tabs>
        <w:spacing w:after="0" w:line="240" w:lineRule="auto"/>
        <w:jc w:val="both"/>
        <w:rPr>
          <w:rFonts w:ascii="Arial" w:hAnsi="Arial" w:cs="Arial"/>
          <w:sz w:val="20"/>
          <w:lang w:val="pl-PL"/>
        </w:rPr>
      </w:pPr>
      <w:r>
        <w:rPr>
          <w:rFonts w:ascii="Arial" w:hAnsi="Arial" w:cs="Arial"/>
          <w:sz w:val="20"/>
          <w:lang w:val="pl-PL"/>
        </w:rPr>
        <w:t>W sprawach nieuregulowanych niniejszą umową stosuje się przepisy Kodeksu cywilnego.</w:t>
      </w:r>
    </w:p>
    <w:p w:rsidR="001E1E86" w:rsidRDefault="001E1E86">
      <w:pPr>
        <w:pStyle w:val="Nagwek"/>
        <w:tabs>
          <w:tab w:val="left" w:pos="708"/>
        </w:tabs>
        <w:spacing w:after="0" w:line="240" w:lineRule="auto"/>
        <w:rPr>
          <w:rFonts w:ascii="Arial" w:hAnsi="Arial" w:cs="Arial"/>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14</w:t>
      </w:r>
    </w:p>
    <w:p w:rsidR="001E1E86" w:rsidRDefault="00971C01">
      <w:pPr>
        <w:pStyle w:val="Nagwek"/>
        <w:tabs>
          <w:tab w:val="left" w:pos="708"/>
        </w:tabs>
        <w:spacing w:after="0" w:line="240" w:lineRule="auto"/>
        <w:jc w:val="both"/>
        <w:rPr>
          <w:rFonts w:ascii="Arial" w:hAnsi="Arial" w:cs="Arial"/>
          <w:sz w:val="20"/>
          <w:lang w:val="pl-PL"/>
        </w:rPr>
      </w:pPr>
      <w:r>
        <w:rPr>
          <w:rFonts w:ascii="Arial" w:hAnsi="Arial" w:cs="Arial"/>
          <w:sz w:val="20"/>
          <w:lang w:val="pl-PL"/>
        </w:rPr>
        <w:t>Umowę sporządzono w 3 egzemplarzach, 2 egzemplarze dla Zamawiającego i 1 egzemplarz dla Wykonawcy.</w:t>
      </w:r>
    </w:p>
    <w:p w:rsidR="001E1E86" w:rsidRDefault="001E1E86">
      <w:pPr>
        <w:pStyle w:val="Nagwek"/>
        <w:tabs>
          <w:tab w:val="left" w:pos="708"/>
        </w:tabs>
        <w:spacing w:after="0" w:line="240" w:lineRule="auto"/>
        <w:jc w:val="both"/>
        <w:rPr>
          <w:rFonts w:ascii="Arial" w:hAnsi="Arial" w:cs="Arial"/>
          <w:sz w:val="20"/>
          <w:lang w:val="pl-PL"/>
        </w:rPr>
      </w:pPr>
    </w:p>
    <w:p w:rsidR="001E1E86" w:rsidRDefault="00971C0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15</w:t>
      </w:r>
    </w:p>
    <w:p w:rsidR="001E1E86" w:rsidRDefault="00971C01">
      <w:pPr>
        <w:pStyle w:val="Nagwek"/>
        <w:tabs>
          <w:tab w:val="left" w:pos="708"/>
        </w:tabs>
        <w:spacing w:after="0" w:line="240" w:lineRule="auto"/>
        <w:rPr>
          <w:rFonts w:ascii="Arial" w:hAnsi="Arial" w:cs="Arial"/>
          <w:sz w:val="20"/>
          <w:lang w:val="pl-PL"/>
        </w:rPr>
      </w:pPr>
      <w:r>
        <w:rPr>
          <w:rFonts w:ascii="Arial" w:hAnsi="Arial" w:cs="Arial"/>
          <w:sz w:val="20"/>
          <w:lang w:val="pl-PL"/>
        </w:rPr>
        <w:t>Wykaz załączników do umowy:</w:t>
      </w:r>
    </w:p>
    <w:p w:rsidR="001E1E86" w:rsidRDefault="00971C01" w:rsidP="00971C01">
      <w:pPr>
        <w:pStyle w:val="Nagwek"/>
        <w:numPr>
          <w:ilvl w:val="0"/>
          <w:numId w:val="66"/>
        </w:numPr>
        <w:tabs>
          <w:tab w:val="center" w:pos="4536"/>
          <w:tab w:val="right" w:pos="9072"/>
        </w:tabs>
        <w:suppressAutoHyphens w:val="0"/>
        <w:spacing w:after="0" w:line="240" w:lineRule="auto"/>
        <w:rPr>
          <w:rFonts w:ascii="Arial" w:hAnsi="Arial" w:cs="Arial"/>
          <w:sz w:val="20"/>
          <w:lang w:val="pl-PL"/>
        </w:rPr>
      </w:pPr>
      <w:proofErr w:type="gramStart"/>
      <w:r>
        <w:rPr>
          <w:rFonts w:ascii="Arial" w:hAnsi="Arial" w:cs="Arial"/>
          <w:sz w:val="20"/>
          <w:lang w:val="pl-PL"/>
        </w:rPr>
        <w:t>załącznik</w:t>
      </w:r>
      <w:proofErr w:type="gramEnd"/>
      <w:r>
        <w:rPr>
          <w:rFonts w:ascii="Arial" w:hAnsi="Arial" w:cs="Arial"/>
          <w:sz w:val="20"/>
          <w:lang w:val="pl-PL"/>
        </w:rPr>
        <w:t xml:space="preserve"> nr 1 – Oferta Wykonawcy i Formularz cenowy;</w:t>
      </w:r>
    </w:p>
    <w:p w:rsidR="001E1E86" w:rsidRDefault="00971C01" w:rsidP="00971C01">
      <w:pPr>
        <w:pStyle w:val="Nagwek"/>
        <w:numPr>
          <w:ilvl w:val="0"/>
          <w:numId w:val="66"/>
        </w:numPr>
        <w:tabs>
          <w:tab w:val="center" w:pos="4536"/>
          <w:tab w:val="right" w:pos="9072"/>
        </w:tabs>
        <w:suppressAutoHyphens w:val="0"/>
        <w:spacing w:after="0" w:line="240" w:lineRule="auto"/>
        <w:rPr>
          <w:rFonts w:ascii="Arial" w:hAnsi="Arial" w:cs="Arial"/>
          <w:sz w:val="20"/>
          <w:lang w:val="pl-PL"/>
        </w:rPr>
      </w:pPr>
      <w:proofErr w:type="gramStart"/>
      <w:r>
        <w:rPr>
          <w:rFonts w:ascii="Arial" w:hAnsi="Arial" w:cs="Arial"/>
          <w:sz w:val="20"/>
          <w:lang w:val="pl-PL"/>
        </w:rPr>
        <w:t>załącznik</w:t>
      </w:r>
      <w:proofErr w:type="gramEnd"/>
      <w:r>
        <w:rPr>
          <w:rFonts w:ascii="Arial" w:hAnsi="Arial" w:cs="Arial"/>
          <w:sz w:val="20"/>
          <w:lang w:val="pl-PL"/>
        </w:rPr>
        <w:t xml:space="preserve"> nr 2 – Specyfikacja Istotnych Warunków Zamówienia;</w:t>
      </w:r>
    </w:p>
    <w:p w:rsidR="001E1E86" w:rsidRDefault="001E1E86">
      <w:pPr>
        <w:pStyle w:val="Bezodstpw"/>
        <w:jc w:val="center"/>
        <w:rPr>
          <w:rFonts w:ascii="Arial" w:hAnsi="Arial" w:cs="Arial"/>
          <w:sz w:val="20"/>
          <w:lang w:val="pl-PL"/>
        </w:rPr>
      </w:pPr>
    </w:p>
    <w:p w:rsidR="00971C01" w:rsidRDefault="00971C01">
      <w:pPr>
        <w:pStyle w:val="Bezodstpw"/>
        <w:jc w:val="center"/>
        <w:rPr>
          <w:rFonts w:ascii="Arial" w:hAnsi="Arial" w:cs="Arial"/>
          <w:b/>
          <w:sz w:val="20"/>
          <w:szCs w:val="20"/>
          <w:lang w:val="pl-PL"/>
        </w:rPr>
      </w:pPr>
      <w:proofErr w:type="gramStart"/>
      <w:r>
        <w:rPr>
          <w:rFonts w:ascii="Arial" w:hAnsi="Arial" w:cs="Arial"/>
          <w:sz w:val="20"/>
          <w:lang w:val="pl-PL"/>
        </w:rPr>
        <w:t xml:space="preserve">ZAMAWIAJĄCY                           </w:t>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 xml:space="preserve">        WYKONAWCA</w:t>
      </w:r>
      <w:proofErr w:type="gramEnd"/>
    </w:p>
    <w:sectPr w:rsidR="00971C01" w:rsidSect="001E1E86">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C2" w:rsidRDefault="00F900C2">
      <w:pPr>
        <w:spacing w:after="0" w:line="240" w:lineRule="auto"/>
      </w:pPr>
      <w:r>
        <w:separator/>
      </w:r>
    </w:p>
  </w:endnote>
  <w:endnote w:type="continuationSeparator" w:id="0">
    <w:p w:rsidR="00F900C2" w:rsidRDefault="00F9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86" w:rsidRDefault="00971C01">
    <w:pPr>
      <w:pStyle w:val="Stopka"/>
      <w:pBdr>
        <w:top w:val="thinThickSmallGap" w:sz="24" w:space="1" w:color="622423"/>
      </w:pBdr>
      <w:tabs>
        <w:tab w:val="right" w:pos="9073"/>
      </w:tabs>
      <w:jc w:val="both"/>
      <w:rPr>
        <w:rFonts w:ascii="Arial" w:hAnsi="Arial" w:cs="Arial"/>
        <w:i/>
        <w:sz w:val="18"/>
        <w:szCs w:val="18"/>
        <w:lang w:val="pl-PL"/>
      </w:rPr>
    </w:pPr>
    <w:r>
      <w:rPr>
        <w:rFonts w:ascii="Arial" w:hAnsi="Arial" w:cs="Arial"/>
        <w:i/>
        <w:sz w:val="18"/>
        <w:szCs w:val="18"/>
        <w:lang w:val="pl-PL"/>
      </w:rPr>
      <w:t xml:space="preserve">Równanie i profilowanie dróg gminnych o nawierzchni gruntowej na terenie gminy Stare Babice </w:t>
    </w:r>
    <w:r>
      <w:rPr>
        <w:rFonts w:ascii="Arial" w:hAnsi="Arial" w:cs="Arial"/>
        <w:i/>
        <w:sz w:val="18"/>
        <w:szCs w:val="18"/>
        <w:lang w:val="pl-PL"/>
      </w:rPr>
      <w:tab/>
      <w:t xml:space="preserve">Strona </w:t>
    </w:r>
    <w:r w:rsidR="0008145B">
      <w:rPr>
        <w:rFonts w:ascii="Arial" w:hAnsi="Arial" w:cs="Arial"/>
        <w:i/>
        <w:sz w:val="18"/>
        <w:szCs w:val="18"/>
        <w:lang w:val="pl-PL"/>
      </w:rPr>
      <w:fldChar w:fldCharType="begin"/>
    </w:r>
    <w:r>
      <w:rPr>
        <w:rFonts w:ascii="Arial" w:hAnsi="Arial" w:cs="Arial"/>
        <w:i/>
        <w:sz w:val="18"/>
        <w:szCs w:val="18"/>
        <w:lang w:val="pl-PL"/>
      </w:rPr>
      <w:instrText xml:space="preserve"> PAGE   \* MERGEFORMAT </w:instrText>
    </w:r>
    <w:r w:rsidR="0008145B">
      <w:rPr>
        <w:rFonts w:ascii="Arial" w:hAnsi="Arial" w:cs="Arial"/>
        <w:i/>
        <w:sz w:val="18"/>
        <w:szCs w:val="18"/>
        <w:lang w:val="pl-PL"/>
      </w:rPr>
      <w:fldChar w:fldCharType="separate"/>
    </w:r>
    <w:r w:rsidR="00CF1290">
      <w:rPr>
        <w:rFonts w:ascii="Arial" w:hAnsi="Arial" w:cs="Arial"/>
        <w:i/>
        <w:noProof/>
        <w:sz w:val="18"/>
        <w:szCs w:val="18"/>
        <w:lang w:val="pl-PL"/>
      </w:rPr>
      <w:t>2</w:t>
    </w:r>
    <w:r w:rsidR="0008145B">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86" w:rsidRDefault="00971C0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08145B">
      <w:rPr>
        <w:rFonts w:ascii="Arial" w:hAnsi="Arial" w:cs="Arial"/>
        <w:i/>
        <w:sz w:val="18"/>
        <w:szCs w:val="18"/>
      </w:rPr>
      <w:fldChar w:fldCharType="begin"/>
    </w:r>
    <w:r>
      <w:rPr>
        <w:rFonts w:ascii="Arial" w:hAnsi="Arial" w:cs="Arial"/>
        <w:i/>
        <w:sz w:val="18"/>
        <w:szCs w:val="18"/>
        <w:lang w:val="pl-PL"/>
      </w:rPr>
      <w:instrText xml:space="preserve"> PAGE </w:instrText>
    </w:r>
    <w:r w:rsidR="0008145B">
      <w:rPr>
        <w:rFonts w:ascii="Arial" w:hAnsi="Arial" w:cs="Arial"/>
        <w:i/>
        <w:sz w:val="18"/>
        <w:szCs w:val="18"/>
      </w:rPr>
      <w:fldChar w:fldCharType="separate"/>
    </w:r>
    <w:r>
      <w:rPr>
        <w:rFonts w:ascii="Arial" w:hAnsi="Arial" w:cs="Arial"/>
        <w:i/>
        <w:noProof/>
        <w:sz w:val="18"/>
        <w:szCs w:val="18"/>
        <w:lang w:val="pl-PL"/>
      </w:rPr>
      <w:t>1</w:t>
    </w:r>
    <w:r w:rsidR="0008145B">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C2" w:rsidRDefault="00F900C2">
      <w:pPr>
        <w:spacing w:after="0" w:line="240" w:lineRule="auto"/>
      </w:pPr>
      <w:r>
        <w:separator/>
      </w:r>
    </w:p>
  </w:footnote>
  <w:footnote w:type="continuationSeparator" w:id="0">
    <w:p w:rsidR="00F900C2" w:rsidRDefault="00F900C2">
      <w:pPr>
        <w:spacing w:after="0" w:line="240" w:lineRule="auto"/>
      </w:pPr>
      <w:r>
        <w:continuationSeparator/>
      </w:r>
    </w:p>
  </w:footnote>
  <w:footnote w:id="1">
    <w:p w:rsidR="001E1E86" w:rsidRDefault="00971C01">
      <w:pPr>
        <w:pStyle w:val="Tekstprzypisudolnego"/>
        <w:rPr>
          <w:lang w:val="pl-PL"/>
        </w:rPr>
      </w:pPr>
      <w:r>
        <w:rPr>
          <w:rStyle w:val="Znakiprzypiswdolnych"/>
          <w:rFonts w:ascii="Arial" w:hAnsi="Arial"/>
        </w:rPr>
        <w:footnoteRef/>
      </w:r>
      <w:r>
        <w:rPr>
          <w:rFonts w:ascii="Arial" w:hAnsi="Arial" w:cs="Arial"/>
          <w:sz w:val="18"/>
          <w:szCs w:val="18"/>
          <w:lang w:val="pl-PL"/>
        </w:rPr>
        <w:tab/>
      </w:r>
      <w:r>
        <w:rPr>
          <w:rFonts w:ascii="Arial" w:hAnsi="Arial" w:cs="Arial"/>
          <w:sz w:val="16"/>
          <w:szCs w:val="16"/>
          <w:lang w:val="pl-PL"/>
        </w:rPr>
        <w:t>Jeżeli prace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86" w:rsidRDefault="00971C01">
    <w:pPr>
      <w:pStyle w:val="Nagwek"/>
      <w:pBdr>
        <w:bottom w:val="thickThinSmallGap" w:sz="24" w:space="1" w:color="622423"/>
      </w:pBdr>
      <w:jc w:val="center"/>
      <w:rPr>
        <w:i/>
        <w:sz w:val="18"/>
        <w:szCs w:val="18"/>
        <w:lang w:val="pl-PL"/>
      </w:rPr>
    </w:pPr>
    <w:r>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86" w:rsidRDefault="00971C01">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8">
    <w:nsid w:val="0BAE434B"/>
    <w:multiLevelType w:val="hybridMultilevel"/>
    <w:tmpl w:val="AD16C34E"/>
    <w:lvl w:ilvl="0" w:tplc="9984086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24E5B0B"/>
    <w:multiLevelType w:val="hybridMultilevel"/>
    <w:tmpl w:val="1548A9BA"/>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753372"/>
    <w:multiLevelType w:val="hybridMultilevel"/>
    <w:tmpl w:val="CA76C5C6"/>
    <w:lvl w:ilvl="0" w:tplc="D8F83644">
      <w:start w:val="1"/>
      <w:numFmt w:val="lowerLetter"/>
      <w:lvlText w:val="%1)"/>
      <w:lvlJc w:val="left"/>
      <w:pPr>
        <w:ind w:left="11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9E2694"/>
    <w:multiLevelType w:val="hybridMultilevel"/>
    <w:tmpl w:val="A1CC8FD8"/>
    <w:lvl w:ilvl="0" w:tplc="106AF71E">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9">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3">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4">
    <w:nsid w:val="39A52BD3"/>
    <w:multiLevelType w:val="hybridMultilevel"/>
    <w:tmpl w:val="E1A88DFC"/>
    <w:lvl w:ilvl="0" w:tplc="2D52F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9A2F4E"/>
    <w:multiLevelType w:val="hybridMultilevel"/>
    <w:tmpl w:val="02A600F6"/>
    <w:lvl w:ilvl="0" w:tplc="91469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BBE02EE"/>
    <w:multiLevelType w:val="hybridMultilevel"/>
    <w:tmpl w:val="331E50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4">
    <w:nsid w:val="4DC53995"/>
    <w:multiLevelType w:val="hybridMultilevel"/>
    <w:tmpl w:val="8398DE02"/>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E293C90"/>
    <w:multiLevelType w:val="hybridMultilevel"/>
    <w:tmpl w:val="331AC44C"/>
    <w:lvl w:ilvl="0" w:tplc="D24C4A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8">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2">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nsid w:val="5CA73908"/>
    <w:multiLevelType w:val="hybridMultilevel"/>
    <w:tmpl w:val="6172AC64"/>
    <w:lvl w:ilvl="0" w:tplc="3ADC90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DCB6DC5"/>
    <w:multiLevelType w:val="hybridMultilevel"/>
    <w:tmpl w:val="C9BCBC28"/>
    <w:lvl w:ilvl="0" w:tplc="17DED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0DC31EB"/>
    <w:multiLevelType w:val="hybridMultilevel"/>
    <w:tmpl w:val="8A42AD72"/>
    <w:lvl w:ilvl="0" w:tplc="CEF631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70A2757"/>
    <w:multiLevelType w:val="hybridMultilevel"/>
    <w:tmpl w:val="EDBE520C"/>
    <w:lvl w:ilvl="0" w:tplc="E5A0DC66">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3">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A0107EB"/>
    <w:multiLevelType w:val="hybridMultilevel"/>
    <w:tmpl w:val="F5E0129C"/>
    <w:lvl w:ilvl="0" w:tplc="04150017">
      <w:start w:val="1"/>
      <w:numFmt w:val="lowerLetter"/>
      <w:lvlText w:val="%1)"/>
      <w:lvlJc w:val="left"/>
      <w:pPr>
        <w:ind w:left="1178" w:hanging="360"/>
      </w:pPr>
    </w:lvl>
    <w:lvl w:ilvl="1" w:tplc="04150017">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8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CD57777"/>
    <w:multiLevelType w:val="hybridMultilevel"/>
    <w:tmpl w:val="C262DDD6"/>
    <w:lvl w:ilvl="0" w:tplc="141E00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ECF383B"/>
    <w:multiLevelType w:val="hybridMultilevel"/>
    <w:tmpl w:val="D47E9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50750A1"/>
    <w:multiLevelType w:val="hybridMultilevel"/>
    <w:tmpl w:val="08A28814"/>
    <w:lvl w:ilvl="0" w:tplc="61543AA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D5D350A"/>
    <w:multiLevelType w:val="hybridMultilevel"/>
    <w:tmpl w:val="1C9E1AC6"/>
    <w:lvl w:ilvl="0" w:tplc="DC820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2"/>
  </w:num>
  <w:num w:numId="6">
    <w:abstractNumId w:val="116"/>
  </w:num>
  <w:num w:numId="7">
    <w:abstractNumId w:val="131"/>
  </w:num>
  <w:num w:numId="8">
    <w:abstractNumId w:val="125"/>
  </w:num>
  <w:num w:numId="9">
    <w:abstractNumId w:val="89"/>
  </w:num>
  <w:num w:numId="10">
    <w:abstractNumId w:val="164"/>
  </w:num>
  <w:num w:numId="11">
    <w:abstractNumId w:val="179"/>
  </w:num>
  <w:num w:numId="12">
    <w:abstractNumId w:val="158"/>
  </w:num>
  <w:num w:numId="13">
    <w:abstractNumId w:val="87"/>
  </w:num>
  <w:num w:numId="14">
    <w:abstractNumId w:val="177"/>
  </w:num>
  <w:num w:numId="15">
    <w:abstractNumId w:val="114"/>
  </w:num>
  <w:num w:numId="16">
    <w:abstractNumId w:val="100"/>
  </w:num>
  <w:num w:numId="17">
    <w:abstractNumId w:val="92"/>
  </w:num>
  <w:num w:numId="18">
    <w:abstractNumId w:val="107"/>
  </w:num>
  <w:num w:numId="19">
    <w:abstractNumId w:val="129"/>
  </w:num>
  <w:num w:numId="20">
    <w:abstractNumId w:val="95"/>
  </w:num>
  <w:num w:numId="21">
    <w:abstractNumId w:val="115"/>
  </w:num>
  <w:num w:numId="22">
    <w:abstractNumId w:val="149"/>
  </w:num>
  <w:num w:numId="23">
    <w:abstractNumId w:val="186"/>
  </w:num>
  <w:num w:numId="24">
    <w:abstractNumId w:val="122"/>
  </w:num>
  <w:num w:numId="25">
    <w:abstractNumId w:val="123"/>
  </w:num>
  <w:num w:numId="26">
    <w:abstractNumId w:val="93"/>
  </w:num>
  <w:num w:numId="27">
    <w:abstractNumId w:val="77"/>
  </w:num>
  <w:num w:numId="28">
    <w:abstractNumId w:val="103"/>
  </w:num>
  <w:num w:numId="29">
    <w:abstractNumId w:val="148"/>
  </w:num>
  <w:num w:numId="30">
    <w:abstractNumId w:val="173"/>
  </w:num>
  <w:num w:numId="31">
    <w:abstractNumId w:val="175"/>
  </w:num>
  <w:num w:numId="32">
    <w:abstractNumId w:val="181"/>
  </w:num>
  <w:num w:numId="33">
    <w:abstractNumId w:val="141"/>
  </w:num>
  <w:num w:numId="34">
    <w:abstractNumId w:val="150"/>
  </w:num>
  <w:num w:numId="35">
    <w:abstractNumId w:val="78"/>
  </w:num>
  <w:num w:numId="36">
    <w:abstractNumId w:val="110"/>
  </w:num>
  <w:num w:numId="37">
    <w:abstractNumId w:val="118"/>
  </w:num>
  <w:num w:numId="38">
    <w:abstractNumId w:val="196"/>
  </w:num>
  <w:num w:numId="39">
    <w:abstractNumId w:val="139"/>
  </w:num>
  <w:num w:numId="40">
    <w:abstractNumId w:val="111"/>
  </w:num>
  <w:num w:numId="41">
    <w:abstractNumId w:val="106"/>
  </w:num>
  <w:num w:numId="4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1"/>
  </w:num>
  <w:num w:numId="44">
    <w:abstractNumId w:val="167"/>
  </w:num>
  <w:num w:numId="45">
    <w:abstractNumId w:val="160"/>
  </w:num>
  <w:num w:numId="46">
    <w:abstractNumId w:val="138"/>
  </w:num>
  <w:num w:numId="47">
    <w:abstractNumId w:val="99"/>
  </w:num>
  <w:num w:numId="48">
    <w:abstractNumId w:val="94"/>
  </w:num>
  <w:num w:numId="49">
    <w:abstractNumId w:val="183"/>
  </w:num>
  <w:num w:numId="50">
    <w:abstractNumId w:val="165"/>
  </w:num>
  <w:num w:numId="51">
    <w:abstractNumId w:val="96"/>
  </w:num>
  <w:num w:numId="52">
    <w:abstractNumId w:val="188"/>
  </w:num>
  <w:num w:numId="53">
    <w:abstractNumId w:val="151"/>
  </w:num>
  <w:num w:numId="54">
    <w:abstractNumId w:val="157"/>
  </w:num>
  <w:num w:numId="55">
    <w:abstractNumId w:val="81"/>
  </w:num>
  <w:num w:numId="56">
    <w:abstractNumId w:val="85"/>
  </w:num>
  <w:num w:numId="57">
    <w:abstractNumId w:val="76"/>
  </w:num>
  <w:num w:numId="58">
    <w:abstractNumId w:val="126"/>
  </w:num>
  <w:num w:numId="59">
    <w:abstractNumId w:val="163"/>
  </w:num>
  <w:num w:numId="60">
    <w:abstractNumId w:val="135"/>
  </w:num>
  <w:num w:numId="61">
    <w:abstractNumId w:val="102"/>
  </w:num>
  <w:num w:numId="62">
    <w:abstractNumId w:val="172"/>
  </w:num>
  <w:num w:numId="63">
    <w:abstractNumId w:val="79"/>
  </w:num>
  <w:num w:numId="64">
    <w:abstractNumId w:val="109"/>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num>
  <w:num w:numId="68">
    <w:abstractNumId w:val="190"/>
  </w:num>
  <w:num w:numId="69">
    <w:abstractNumId w:val="176"/>
  </w:num>
  <w:num w:numId="70">
    <w:abstractNumId w:val="80"/>
  </w:num>
  <w:num w:numId="71">
    <w:abstractNumId w:val="147"/>
  </w:num>
  <w:num w:numId="72">
    <w:abstractNumId w:val="189"/>
  </w:num>
  <w:num w:numId="73">
    <w:abstractNumId w:val="146"/>
  </w:num>
  <w:num w:numId="74">
    <w:abstractNumId w:val="168"/>
  </w:num>
  <w:num w:numId="75">
    <w:abstractNumId w:val="155"/>
  </w:num>
  <w:num w:numId="76">
    <w:abstractNumId w:val="199"/>
  </w:num>
  <w:num w:numId="77">
    <w:abstractNumId w:val="144"/>
  </w:num>
  <w:num w:numId="78">
    <w:abstractNumId w:val="184"/>
  </w:num>
  <w:num w:numId="79">
    <w:abstractNumId w:val="198"/>
  </w:num>
  <w:num w:numId="80">
    <w:abstractNumId w:val="84"/>
  </w:num>
  <w:num w:numId="81">
    <w:abstractNumId w:val="170"/>
  </w:num>
  <w:num w:numId="82">
    <w:abstractNumId w:val="162"/>
  </w:num>
  <w:num w:numId="83">
    <w:abstractNumId w:val="86"/>
  </w:num>
  <w:num w:numId="84">
    <w:abstractNumId w:val="185"/>
  </w:num>
  <w:num w:numId="85">
    <w:abstractNumId w:val="154"/>
  </w:num>
  <w:num w:numId="86">
    <w:abstractNumId w:val="98"/>
  </w:num>
  <w:num w:numId="87">
    <w:abstractNumId w:val="124"/>
  </w:num>
  <w:num w:numId="88">
    <w:abstractNumId w:val="152"/>
  </w:num>
  <w:num w:numId="89">
    <w:abstractNumId w:val="180"/>
  </w:num>
  <w:num w:numId="90">
    <w:abstractNumId w:val="134"/>
  </w:num>
  <w:num w:numId="91">
    <w:abstractNumId w:val="193"/>
  </w:num>
  <w:num w:numId="92">
    <w:abstractNumId w:val="174"/>
  </w:num>
  <w:num w:numId="93">
    <w:abstractNumId w:val="169"/>
  </w:num>
  <w:num w:numId="94">
    <w:abstractNumId w:val="8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6CF5"/>
    <w:rsid w:val="0008145B"/>
    <w:rsid w:val="00167195"/>
    <w:rsid w:val="001E1E86"/>
    <w:rsid w:val="0060659B"/>
    <w:rsid w:val="006C6CF5"/>
    <w:rsid w:val="00934B1E"/>
    <w:rsid w:val="00971C01"/>
    <w:rsid w:val="00B23184"/>
    <w:rsid w:val="00CF1290"/>
    <w:rsid w:val="00EB53D9"/>
    <w:rsid w:val="00F900C2"/>
    <w:rsid w:val="00F97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E1E86"/>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1E1E86"/>
    <w:pPr>
      <w:numPr>
        <w:numId w:val="1"/>
      </w:numPr>
      <w:outlineLvl w:val="0"/>
    </w:pPr>
    <w:rPr>
      <w:lang w:val="pl-PL"/>
    </w:rPr>
  </w:style>
  <w:style w:type="paragraph" w:styleId="Nagwek2">
    <w:name w:val="heading 2"/>
    <w:basedOn w:val="Normalny"/>
    <w:next w:val="Normalny"/>
    <w:qFormat/>
    <w:rsid w:val="001E1E86"/>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1E1E86"/>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1E1E86"/>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1E1E86"/>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1E1E86"/>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1E1E86"/>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1E1E86"/>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1E1E86"/>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1E1E86"/>
    <w:pPr>
      <w:tabs>
        <w:tab w:val="clear" w:pos="0"/>
      </w:tabs>
      <w:ind w:left="360" w:hanging="360"/>
    </w:pPr>
    <w:rPr>
      <w:rFonts w:ascii="Arial" w:hAnsi="Arial" w:cs="Arial"/>
      <w:kern w:val="1"/>
      <w:sz w:val="22"/>
      <w:szCs w:val="22"/>
      <w:u w:val="single"/>
    </w:rPr>
  </w:style>
  <w:style w:type="character" w:customStyle="1" w:styleId="WW8Num3z0">
    <w:name w:val="WW8Num3z0"/>
    <w:rsid w:val="001E1E86"/>
    <w:rPr>
      <w:b w:val="0"/>
    </w:rPr>
  </w:style>
  <w:style w:type="character" w:customStyle="1" w:styleId="WW8Num4z0">
    <w:name w:val="WW8Num4z0"/>
    <w:rsid w:val="001E1E86"/>
    <w:rPr>
      <w:b w:val="0"/>
    </w:rPr>
  </w:style>
  <w:style w:type="character" w:customStyle="1" w:styleId="WW8Num5z0">
    <w:name w:val="WW8Num5z0"/>
    <w:rsid w:val="001E1E86"/>
    <w:rPr>
      <w:color w:val="auto"/>
    </w:rPr>
  </w:style>
  <w:style w:type="character" w:customStyle="1" w:styleId="WW8Num7z0">
    <w:name w:val="WW8Num7z0"/>
    <w:rsid w:val="001E1E86"/>
    <w:rPr>
      <w:b w:val="0"/>
    </w:rPr>
  </w:style>
  <w:style w:type="character" w:customStyle="1" w:styleId="WW8Num9z0">
    <w:name w:val="WW8Num9z0"/>
    <w:rsid w:val="001E1E86"/>
    <w:rPr>
      <w:b w:val="0"/>
      <w:i w:val="0"/>
    </w:rPr>
  </w:style>
  <w:style w:type="character" w:customStyle="1" w:styleId="WW8Num10z0">
    <w:name w:val="WW8Num10z0"/>
    <w:rsid w:val="001E1E86"/>
    <w:rPr>
      <w:rFonts w:ascii="StarSymbol" w:hAnsi="StarSymbol"/>
    </w:rPr>
  </w:style>
  <w:style w:type="character" w:customStyle="1" w:styleId="WW8Num14z0">
    <w:name w:val="WW8Num14z0"/>
    <w:rsid w:val="001E1E86"/>
    <w:rPr>
      <w:b w:val="0"/>
      <w:i w:val="0"/>
    </w:rPr>
  </w:style>
  <w:style w:type="character" w:customStyle="1" w:styleId="WW8Num15z0">
    <w:name w:val="WW8Num15z0"/>
    <w:rsid w:val="001E1E86"/>
    <w:rPr>
      <w:b w:val="0"/>
    </w:rPr>
  </w:style>
  <w:style w:type="character" w:customStyle="1" w:styleId="WW8Num16z0">
    <w:name w:val="WW8Num16z0"/>
    <w:rsid w:val="001E1E86"/>
    <w:rPr>
      <w:rFonts w:ascii="Arial" w:hAnsi="Arial" w:cs="Arial"/>
      <w:sz w:val="20"/>
      <w:szCs w:val="20"/>
    </w:rPr>
  </w:style>
  <w:style w:type="character" w:customStyle="1" w:styleId="WW8Num17z0">
    <w:name w:val="WW8Num17z0"/>
    <w:rsid w:val="001E1E86"/>
    <w:rPr>
      <w:b w:val="0"/>
    </w:rPr>
  </w:style>
  <w:style w:type="character" w:customStyle="1" w:styleId="WW8Num19z0">
    <w:name w:val="WW8Num19z0"/>
    <w:rsid w:val="001E1E86"/>
    <w:rPr>
      <w:b w:val="0"/>
    </w:rPr>
  </w:style>
  <w:style w:type="character" w:customStyle="1" w:styleId="WW8Num20z0">
    <w:name w:val="WW8Num20z0"/>
    <w:rsid w:val="001E1E86"/>
    <w:rPr>
      <w:color w:val="auto"/>
    </w:rPr>
  </w:style>
  <w:style w:type="character" w:customStyle="1" w:styleId="WW8Num21z0">
    <w:name w:val="WW8Num21z0"/>
    <w:rsid w:val="001E1E86"/>
    <w:rPr>
      <w:b w:val="0"/>
    </w:rPr>
  </w:style>
  <w:style w:type="character" w:customStyle="1" w:styleId="WW8Num23z0">
    <w:name w:val="WW8Num23z0"/>
    <w:rsid w:val="001E1E86"/>
    <w:rPr>
      <w:rFonts w:ascii="Symbol" w:hAnsi="Symbol"/>
    </w:rPr>
  </w:style>
  <w:style w:type="character" w:customStyle="1" w:styleId="WW8Num27z1">
    <w:name w:val="WW8Num27z1"/>
    <w:rsid w:val="001E1E86"/>
    <w:rPr>
      <w:rFonts w:ascii="Symbol" w:hAnsi="Symbol"/>
      <w:sz w:val="18"/>
      <w:szCs w:val="18"/>
    </w:rPr>
  </w:style>
  <w:style w:type="character" w:customStyle="1" w:styleId="WW8Num28z0">
    <w:name w:val="WW8Num28z0"/>
    <w:rsid w:val="001E1E86"/>
    <w:rPr>
      <w:color w:val="auto"/>
    </w:rPr>
  </w:style>
  <w:style w:type="character" w:customStyle="1" w:styleId="WW8Num30z0">
    <w:name w:val="WW8Num30z0"/>
    <w:rsid w:val="001E1E86"/>
    <w:rPr>
      <w:b w:val="0"/>
      <w:i w:val="0"/>
    </w:rPr>
  </w:style>
  <w:style w:type="character" w:customStyle="1" w:styleId="WW8Num33z0">
    <w:name w:val="WW8Num33z0"/>
    <w:rsid w:val="001E1E86"/>
    <w:rPr>
      <w:position w:val="0"/>
      <w:sz w:val="24"/>
      <w:vertAlign w:val="baseline"/>
    </w:rPr>
  </w:style>
  <w:style w:type="character" w:customStyle="1" w:styleId="WW8Num35z0">
    <w:name w:val="WW8Num35z0"/>
    <w:rsid w:val="001E1E86"/>
    <w:rPr>
      <w:rFonts w:ascii="Symbol" w:hAnsi="Symbol"/>
    </w:rPr>
  </w:style>
  <w:style w:type="character" w:customStyle="1" w:styleId="WW8Num37z0">
    <w:name w:val="WW8Num37z0"/>
    <w:rsid w:val="001E1E86"/>
    <w:rPr>
      <w:rFonts w:ascii="Symbol" w:hAnsi="Symbol"/>
    </w:rPr>
  </w:style>
  <w:style w:type="character" w:customStyle="1" w:styleId="WW8Num38z0">
    <w:name w:val="WW8Num38z0"/>
    <w:rsid w:val="001E1E86"/>
    <w:rPr>
      <w:b w:val="0"/>
    </w:rPr>
  </w:style>
  <w:style w:type="character" w:customStyle="1" w:styleId="WW8Num39z0">
    <w:name w:val="WW8Num39z0"/>
    <w:rsid w:val="001E1E86"/>
    <w:rPr>
      <w:rFonts w:ascii="Arial" w:hAnsi="Arial" w:cs="Arial"/>
      <w:sz w:val="20"/>
      <w:szCs w:val="20"/>
    </w:rPr>
  </w:style>
  <w:style w:type="character" w:customStyle="1" w:styleId="WW8Num42z0">
    <w:name w:val="WW8Num42z0"/>
    <w:rsid w:val="001E1E86"/>
    <w:rPr>
      <w:b w:val="0"/>
    </w:rPr>
  </w:style>
  <w:style w:type="character" w:customStyle="1" w:styleId="WW8Num43z0">
    <w:name w:val="WW8Num43z0"/>
    <w:rsid w:val="001E1E86"/>
    <w:rPr>
      <w:b w:val="0"/>
    </w:rPr>
  </w:style>
  <w:style w:type="character" w:customStyle="1" w:styleId="WW8Num44z0">
    <w:name w:val="WW8Num44z0"/>
    <w:rsid w:val="001E1E86"/>
    <w:rPr>
      <w:color w:val="auto"/>
    </w:rPr>
  </w:style>
  <w:style w:type="character" w:customStyle="1" w:styleId="WW8Num47z0">
    <w:name w:val="WW8Num47z0"/>
    <w:rsid w:val="001E1E86"/>
    <w:rPr>
      <w:b w:val="0"/>
    </w:rPr>
  </w:style>
  <w:style w:type="character" w:customStyle="1" w:styleId="WW8Num49z0">
    <w:name w:val="WW8Num49z0"/>
    <w:rsid w:val="001E1E86"/>
    <w:rPr>
      <w:b w:val="0"/>
      <w:i w:val="0"/>
    </w:rPr>
  </w:style>
  <w:style w:type="character" w:customStyle="1" w:styleId="WW8Num50z0">
    <w:name w:val="WW8Num50z0"/>
    <w:rsid w:val="001E1E86"/>
    <w:rPr>
      <w:b w:val="0"/>
    </w:rPr>
  </w:style>
  <w:style w:type="character" w:customStyle="1" w:styleId="WW8Num53z0">
    <w:name w:val="WW8Num53z0"/>
    <w:rsid w:val="001E1E86"/>
    <w:rPr>
      <w:b w:val="0"/>
      <w:i w:val="0"/>
    </w:rPr>
  </w:style>
  <w:style w:type="character" w:customStyle="1" w:styleId="WW8Num54z0">
    <w:name w:val="WW8Num54z0"/>
    <w:rsid w:val="001E1E86"/>
    <w:rPr>
      <w:b w:val="0"/>
      <w:i w:val="0"/>
    </w:rPr>
  </w:style>
  <w:style w:type="character" w:customStyle="1" w:styleId="WW8Num55z0">
    <w:name w:val="WW8Num55z0"/>
    <w:rsid w:val="001E1E86"/>
    <w:rPr>
      <w:position w:val="0"/>
      <w:sz w:val="24"/>
      <w:vertAlign w:val="baseline"/>
    </w:rPr>
  </w:style>
  <w:style w:type="character" w:customStyle="1" w:styleId="WW8Num57z0">
    <w:name w:val="WW8Num57z0"/>
    <w:rsid w:val="001E1E86"/>
    <w:rPr>
      <w:b w:val="0"/>
    </w:rPr>
  </w:style>
  <w:style w:type="character" w:customStyle="1" w:styleId="WW8Num58z0">
    <w:name w:val="WW8Num58z0"/>
    <w:rsid w:val="001E1E86"/>
    <w:rPr>
      <w:b w:val="0"/>
    </w:rPr>
  </w:style>
  <w:style w:type="character" w:customStyle="1" w:styleId="WW8Num59z0">
    <w:name w:val="WW8Num59z0"/>
    <w:rsid w:val="001E1E86"/>
    <w:rPr>
      <w:rFonts w:ascii="Symbol" w:hAnsi="Symbol"/>
    </w:rPr>
  </w:style>
  <w:style w:type="character" w:customStyle="1" w:styleId="WW8Num60z0">
    <w:name w:val="WW8Num60z0"/>
    <w:rsid w:val="001E1E86"/>
    <w:rPr>
      <w:rFonts w:ascii="StarSymbol" w:hAnsi="StarSymbol" w:cs="StarSymbol"/>
      <w:sz w:val="18"/>
      <w:szCs w:val="18"/>
    </w:rPr>
  </w:style>
  <w:style w:type="character" w:customStyle="1" w:styleId="WW8Num61z0">
    <w:name w:val="WW8Num61z0"/>
    <w:rsid w:val="001E1E86"/>
    <w:rPr>
      <w:b w:val="0"/>
    </w:rPr>
  </w:style>
  <w:style w:type="character" w:customStyle="1" w:styleId="WW8Num62z0">
    <w:name w:val="WW8Num62z0"/>
    <w:rsid w:val="001E1E86"/>
    <w:rPr>
      <w:b w:val="0"/>
    </w:rPr>
  </w:style>
  <w:style w:type="character" w:customStyle="1" w:styleId="WW8Num63z0">
    <w:name w:val="WW8Num63z0"/>
    <w:rsid w:val="001E1E86"/>
    <w:rPr>
      <w:b w:val="0"/>
    </w:rPr>
  </w:style>
  <w:style w:type="character" w:customStyle="1" w:styleId="WW8Num64z0">
    <w:name w:val="WW8Num64z0"/>
    <w:rsid w:val="001E1E86"/>
    <w:rPr>
      <w:rFonts w:ascii="Arial" w:eastAsia="Times New Roman" w:hAnsi="Arial" w:cs="Arial"/>
    </w:rPr>
  </w:style>
  <w:style w:type="character" w:customStyle="1" w:styleId="WW8Num67z0">
    <w:name w:val="WW8Num67z0"/>
    <w:rsid w:val="001E1E86"/>
    <w:rPr>
      <w:b w:val="0"/>
    </w:rPr>
  </w:style>
  <w:style w:type="character" w:customStyle="1" w:styleId="WW8Num70z0">
    <w:name w:val="WW8Num70z0"/>
    <w:rsid w:val="001E1E86"/>
    <w:rPr>
      <w:b w:val="0"/>
    </w:rPr>
  </w:style>
  <w:style w:type="character" w:customStyle="1" w:styleId="WW8Num71z0">
    <w:name w:val="WW8Num71z0"/>
    <w:rsid w:val="001E1E86"/>
    <w:rPr>
      <w:sz w:val="20"/>
      <w:szCs w:val="20"/>
    </w:rPr>
  </w:style>
  <w:style w:type="character" w:customStyle="1" w:styleId="WW8Num72z0">
    <w:name w:val="WW8Num72z0"/>
    <w:rsid w:val="001E1E86"/>
    <w:rPr>
      <w:rFonts w:ascii="Arial" w:hAnsi="Arial" w:cs="Arial"/>
      <w:sz w:val="20"/>
      <w:szCs w:val="20"/>
    </w:rPr>
  </w:style>
  <w:style w:type="character" w:customStyle="1" w:styleId="Absatz-Standardschriftart">
    <w:name w:val="Absatz-Standardschriftart"/>
    <w:rsid w:val="001E1E86"/>
  </w:style>
  <w:style w:type="character" w:customStyle="1" w:styleId="WW-Absatz-Standardschriftart">
    <w:name w:val="WW-Absatz-Standardschriftart"/>
    <w:rsid w:val="001E1E86"/>
  </w:style>
  <w:style w:type="character" w:customStyle="1" w:styleId="WW-Absatz-Standardschriftart1">
    <w:name w:val="WW-Absatz-Standardschriftart1"/>
    <w:rsid w:val="001E1E86"/>
  </w:style>
  <w:style w:type="character" w:customStyle="1" w:styleId="WW-Absatz-Standardschriftart11">
    <w:name w:val="WW-Absatz-Standardschriftart11"/>
    <w:rsid w:val="001E1E86"/>
  </w:style>
  <w:style w:type="character" w:customStyle="1" w:styleId="WW-Absatz-Standardschriftart111">
    <w:name w:val="WW-Absatz-Standardschriftart111"/>
    <w:rsid w:val="001E1E86"/>
  </w:style>
  <w:style w:type="character" w:customStyle="1" w:styleId="WW8Num2z0">
    <w:name w:val="WW8Num2z0"/>
    <w:rsid w:val="001E1E86"/>
    <w:rPr>
      <w:b w:val="0"/>
    </w:rPr>
  </w:style>
  <w:style w:type="character" w:customStyle="1" w:styleId="WW8Num6z0">
    <w:name w:val="WW8Num6z0"/>
    <w:rsid w:val="001E1E86"/>
    <w:rPr>
      <w:b w:val="0"/>
    </w:rPr>
  </w:style>
  <w:style w:type="character" w:customStyle="1" w:styleId="WW8Num12z0">
    <w:name w:val="WW8Num12z0"/>
    <w:rsid w:val="001E1E86"/>
    <w:rPr>
      <w:b w:val="0"/>
    </w:rPr>
  </w:style>
  <w:style w:type="character" w:customStyle="1" w:styleId="WW8Num13z0">
    <w:name w:val="WW8Num13z0"/>
    <w:rsid w:val="001E1E86"/>
    <w:rPr>
      <w:rFonts w:ascii="Symbol" w:hAnsi="Symbol"/>
    </w:rPr>
  </w:style>
  <w:style w:type="character" w:customStyle="1" w:styleId="WW8Num18z0">
    <w:name w:val="WW8Num18z0"/>
    <w:rsid w:val="001E1E86"/>
    <w:rPr>
      <w:b w:val="0"/>
    </w:rPr>
  </w:style>
  <w:style w:type="character" w:customStyle="1" w:styleId="WW8Num24z0">
    <w:name w:val="WW8Num24z0"/>
    <w:rsid w:val="001E1E86"/>
    <w:rPr>
      <w:b w:val="0"/>
    </w:rPr>
  </w:style>
  <w:style w:type="character" w:customStyle="1" w:styleId="WW8Num26z0">
    <w:name w:val="WW8Num26z0"/>
    <w:rsid w:val="001E1E86"/>
    <w:rPr>
      <w:b w:val="0"/>
    </w:rPr>
  </w:style>
  <w:style w:type="character" w:customStyle="1" w:styleId="WW8Num27z0">
    <w:name w:val="WW8Num27z0"/>
    <w:rsid w:val="001E1E86"/>
    <w:rPr>
      <w:rFonts w:ascii="StarSymbol" w:hAnsi="StarSymbol" w:cs="StarSymbol"/>
      <w:sz w:val="18"/>
      <w:szCs w:val="18"/>
    </w:rPr>
  </w:style>
  <w:style w:type="character" w:customStyle="1" w:styleId="WW8Num35z1">
    <w:name w:val="WW8Num35z1"/>
    <w:rsid w:val="001E1E86"/>
    <w:rPr>
      <w:b w:val="0"/>
    </w:rPr>
  </w:style>
  <w:style w:type="character" w:customStyle="1" w:styleId="WW8Num36z0">
    <w:name w:val="WW8Num36z0"/>
    <w:rsid w:val="001E1E86"/>
    <w:rPr>
      <w:b w:val="0"/>
    </w:rPr>
  </w:style>
  <w:style w:type="character" w:customStyle="1" w:styleId="WW8Num40z0">
    <w:name w:val="WW8Num40z0"/>
    <w:rsid w:val="001E1E86"/>
    <w:rPr>
      <w:b w:val="0"/>
    </w:rPr>
  </w:style>
  <w:style w:type="character" w:customStyle="1" w:styleId="WW8Num45z0">
    <w:name w:val="WW8Num45z0"/>
    <w:rsid w:val="001E1E86"/>
    <w:rPr>
      <w:position w:val="0"/>
      <w:sz w:val="24"/>
      <w:vertAlign w:val="baseline"/>
    </w:rPr>
  </w:style>
  <w:style w:type="character" w:customStyle="1" w:styleId="WW8Num48z0">
    <w:name w:val="WW8Num48z0"/>
    <w:rsid w:val="001E1E86"/>
    <w:rPr>
      <w:b w:val="0"/>
    </w:rPr>
  </w:style>
  <w:style w:type="character" w:customStyle="1" w:styleId="WW8Num51z0">
    <w:name w:val="WW8Num51z0"/>
    <w:rsid w:val="001E1E86"/>
    <w:rPr>
      <w:rFonts w:ascii="Symbol" w:hAnsi="Symbol"/>
    </w:rPr>
  </w:style>
  <w:style w:type="character" w:customStyle="1" w:styleId="WW8Num52z0">
    <w:name w:val="WW8Num52z0"/>
    <w:rsid w:val="001E1E86"/>
    <w:rPr>
      <w:b w:val="0"/>
    </w:rPr>
  </w:style>
  <w:style w:type="character" w:customStyle="1" w:styleId="WW8Num66z0">
    <w:name w:val="WW8Num66z0"/>
    <w:rsid w:val="001E1E86"/>
    <w:rPr>
      <w:b w:val="0"/>
    </w:rPr>
  </w:style>
  <w:style w:type="character" w:customStyle="1" w:styleId="WW8Num68z0">
    <w:name w:val="WW8Num68z0"/>
    <w:rsid w:val="001E1E86"/>
    <w:rPr>
      <w:b w:val="0"/>
    </w:rPr>
  </w:style>
  <w:style w:type="character" w:customStyle="1" w:styleId="WW8Num76z0">
    <w:name w:val="WW8Num76z0"/>
    <w:rsid w:val="001E1E86"/>
    <w:rPr>
      <w:b w:val="0"/>
    </w:rPr>
  </w:style>
  <w:style w:type="character" w:customStyle="1" w:styleId="WW8Num77z0">
    <w:name w:val="WW8Num77z0"/>
    <w:rsid w:val="001E1E86"/>
    <w:rPr>
      <w:b w:val="0"/>
    </w:rPr>
  </w:style>
  <w:style w:type="character" w:customStyle="1" w:styleId="WW8Num79z0">
    <w:name w:val="WW8Num79z0"/>
    <w:rsid w:val="001E1E86"/>
    <w:rPr>
      <w:sz w:val="20"/>
      <w:szCs w:val="20"/>
    </w:rPr>
  </w:style>
  <w:style w:type="character" w:customStyle="1" w:styleId="WW8Num80z0">
    <w:name w:val="WW8Num80z0"/>
    <w:rsid w:val="001E1E86"/>
    <w:rPr>
      <w:position w:val="0"/>
      <w:sz w:val="24"/>
      <w:vertAlign w:val="baseline"/>
    </w:rPr>
  </w:style>
  <w:style w:type="character" w:customStyle="1" w:styleId="WW8Num81z0">
    <w:name w:val="WW8Num81z0"/>
    <w:rsid w:val="001E1E86"/>
    <w:rPr>
      <w:color w:val="auto"/>
    </w:rPr>
  </w:style>
  <w:style w:type="character" w:customStyle="1" w:styleId="WW8Num83z0">
    <w:name w:val="WW8Num83z0"/>
    <w:rsid w:val="001E1E86"/>
    <w:rPr>
      <w:b w:val="0"/>
    </w:rPr>
  </w:style>
  <w:style w:type="character" w:customStyle="1" w:styleId="WW8Num84z0">
    <w:name w:val="WW8Num84z0"/>
    <w:rsid w:val="001E1E86"/>
    <w:rPr>
      <w:b w:val="0"/>
    </w:rPr>
  </w:style>
  <w:style w:type="character" w:customStyle="1" w:styleId="WW8Num85z0">
    <w:name w:val="WW8Num85z0"/>
    <w:rsid w:val="001E1E86"/>
    <w:rPr>
      <w:b w:val="0"/>
    </w:rPr>
  </w:style>
  <w:style w:type="character" w:customStyle="1" w:styleId="WW8Num86z0">
    <w:name w:val="WW8Num86z0"/>
    <w:rsid w:val="001E1E86"/>
    <w:rPr>
      <w:b w:val="0"/>
    </w:rPr>
  </w:style>
  <w:style w:type="character" w:customStyle="1" w:styleId="WW8Num87z0">
    <w:name w:val="WW8Num87z0"/>
    <w:rsid w:val="001E1E86"/>
    <w:rPr>
      <w:b w:val="0"/>
    </w:rPr>
  </w:style>
  <w:style w:type="character" w:customStyle="1" w:styleId="WW8Num88z0">
    <w:name w:val="WW8Num88z0"/>
    <w:rsid w:val="001E1E86"/>
    <w:rPr>
      <w:b w:val="0"/>
    </w:rPr>
  </w:style>
  <w:style w:type="character" w:customStyle="1" w:styleId="WW8Num90z0">
    <w:name w:val="WW8Num90z0"/>
    <w:rsid w:val="001E1E86"/>
    <w:rPr>
      <w:b w:val="0"/>
    </w:rPr>
  </w:style>
  <w:style w:type="character" w:customStyle="1" w:styleId="WW8Num91z0">
    <w:name w:val="WW8Num91z0"/>
    <w:rsid w:val="001E1E86"/>
    <w:rPr>
      <w:sz w:val="20"/>
      <w:szCs w:val="20"/>
    </w:rPr>
  </w:style>
  <w:style w:type="character" w:customStyle="1" w:styleId="WW8Num95z0">
    <w:name w:val="WW8Num95z0"/>
    <w:rsid w:val="001E1E86"/>
    <w:rPr>
      <w:b w:val="0"/>
    </w:rPr>
  </w:style>
  <w:style w:type="character" w:customStyle="1" w:styleId="WW8Num97z0">
    <w:name w:val="WW8Num97z0"/>
    <w:rsid w:val="001E1E86"/>
    <w:rPr>
      <w:b w:val="0"/>
    </w:rPr>
  </w:style>
  <w:style w:type="character" w:customStyle="1" w:styleId="WW8Num98z0">
    <w:name w:val="WW8Num98z0"/>
    <w:rsid w:val="001E1E86"/>
    <w:rPr>
      <w:b w:val="0"/>
    </w:rPr>
  </w:style>
  <w:style w:type="character" w:customStyle="1" w:styleId="WW8Num100z0">
    <w:name w:val="WW8Num100z0"/>
    <w:rsid w:val="001E1E86"/>
    <w:rPr>
      <w:b w:val="0"/>
      <w:i w:val="0"/>
    </w:rPr>
  </w:style>
  <w:style w:type="character" w:customStyle="1" w:styleId="WW8Num102z0">
    <w:name w:val="WW8Num102z0"/>
    <w:rsid w:val="001E1E86"/>
    <w:rPr>
      <w:rFonts w:ascii="Symbol" w:hAnsi="Symbol"/>
    </w:rPr>
  </w:style>
  <w:style w:type="character" w:customStyle="1" w:styleId="WW8Num103z0">
    <w:name w:val="WW8Num103z0"/>
    <w:rsid w:val="001E1E86"/>
    <w:rPr>
      <w:sz w:val="20"/>
      <w:szCs w:val="20"/>
    </w:rPr>
  </w:style>
  <w:style w:type="character" w:customStyle="1" w:styleId="WW8Num104z0">
    <w:name w:val="WW8Num104z0"/>
    <w:rsid w:val="001E1E86"/>
    <w:rPr>
      <w:b w:val="0"/>
      <w:sz w:val="20"/>
      <w:szCs w:val="20"/>
    </w:rPr>
  </w:style>
  <w:style w:type="character" w:customStyle="1" w:styleId="WW8Num108z0">
    <w:name w:val="WW8Num108z0"/>
    <w:rsid w:val="001E1E86"/>
    <w:rPr>
      <w:b w:val="0"/>
    </w:rPr>
  </w:style>
  <w:style w:type="character" w:customStyle="1" w:styleId="Domylnaczcionkaakapitu4">
    <w:name w:val="Domyślna czcionka akapitu4"/>
    <w:rsid w:val="001E1E86"/>
  </w:style>
  <w:style w:type="character" w:customStyle="1" w:styleId="WW8Num1z0">
    <w:name w:val="WW8Num1z0"/>
    <w:rsid w:val="001E1E86"/>
    <w:rPr>
      <w:rFonts w:ascii="Arial" w:hAnsi="Arial"/>
      <w:b/>
      <w:i w:val="0"/>
      <w:sz w:val="28"/>
    </w:rPr>
  </w:style>
  <w:style w:type="character" w:customStyle="1" w:styleId="WW8Num1z2">
    <w:name w:val="WW8Num1z2"/>
    <w:rsid w:val="001E1E86"/>
    <w:rPr>
      <w:sz w:val="18"/>
      <w:szCs w:val="18"/>
    </w:rPr>
  </w:style>
  <w:style w:type="character" w:customStyle="1" w:styleId="WW8Num1z3">
    <w:name w:val="WW8Num1z3"/>
    <w:rsid w:val="001E1E86"/>
    <w:rPr>
      <w:rFonts w:ascii="Arial" w:hAnsi="Arial"/>
      <w:b/>
      <w:i w:val="0"/>
      <w:sz w:val="28"/>
      <w:szCs w:val="22"/>
    </w:rPr>
  </w:style>
  <w:style w:type="character" w:customStyle="1" w:styleId="WW8Num1z4">
    <w:name w:val="WW8Num1z4"/>
    <w:rsid w:val="001E1E86"/>
    <w:rPr>
      <w:rFonts w:ascii="Wingdings 2" w:hAnsi="Wingdings 2" w:cs="StarSymbol"/>
      <w:sz w:val="18"/>
      <w:szCs w:val="18"/>
    </w:rPr>
  </w:style>
  <w:style w:type="character" w:customStyle="1" w:styleId="WW8Num1z5">
    <w:name w:val="WW8Num1z5"/>
    <w:rsid w:val="001E1E86"/>
    <w:rPr>
      <w:rFonts w:ascii="StarSymbol" w:hAnsi="StarSymbol" w:cs="StarSymbol"/>
      <w:sz w:val="18"/>
      <w:szCs w:val="18"/>
    </w:rPr>
  </w:style>
  <w:style w:type="character" w:customStyle="1" w:styleId="WW8Num12z4">
    <w:name w:val="WW8Num12z4"/>
    <w:rsid w:val="001E1E86"/>
    <w:rPr>
      <w:lang w:val="pl-PL"/>
    </w:rPr>
  </w:style>
  <w:style w:type="character" w:customStyle="1" w:styleId="WW8Num13z4">
    <w:name w:val="WW8Num13z4"/>
    <w:rsid w:val="001E1E86"/>
    <w:rPr>
      <w:rFonts w:ascii="Courier New" w:hAnsi="Courier New" w:cs="Courier New"/>
    </w:rPr>
  </w:style>
  <w:style w:type="character" w:customStyle="1" w:styleId="WW8Num13z5">
    <w:name w:val="WW8Num13z5"/>
    <w:rsid w:val="001E1E86"/>
    <w:rPr>
      <w:rFonts w:ascii="Wingdings" w:hAnsi="Wingdings"/>
    </w:rPr>
  </w:style>
  <w:style w:type="character" w:customStyle="1" w:styleId="WW8Num19z2">
    <w:name w:val="WW8Num19z2"/>
    <w:rsid w:val="001E1E86"/>
    <w:rPr>
      <w:b w:val="0"/>
      <w:i w:val="0"/>
    </w:rPr>
  </w:style>
  <w:style w:type="character" w:customStyle="1" w:styleId="WW8Num22z3">
    <w:name w:val="WW8Num22z3"/>
    <w:rsid w:val="001E1E86"/>
    <w:rPr>
      <w:b/>
    </w:rPr>
  </w:style>
  <w:style w:type="character" w:customStyle="1" w:styleId="WW8Num27z4">
    <w:name w:val="WW8Num27z4"/>
    <w:rsid w:val="001E1E86"/>
    <w:rPr>
      <w:rFonts w:ascii="Wingdings 2" w:hAnsi="Wingdings 2" w:cs="StarSymbol"/>
      <w:sz w:val="18"/>
      <w:szCs w:val="18"/>
    </w:rPr>
  </w:style>
  <w:style w:type="character" w:customStyle="1" w:styleId="WW8Num28z3">
    <w:name w:val="WW8Num28z3"/>
    <w:rsid w:val="001E1E86"/>
    <w:rPr>
      <w:rFonts w:ascii="Symbol" w:hAnsi="Symbol" w:cs="StarSymbol"/>
      <w:sz w:val="18"/>
      <w:szCs w:val="18"/>
    </w:rPr>
  </w:style>
  <w:style w:type="character" w:customStyle="1" w:styleId="WW8Num31z0">
    <w:name w:val="WW8Num31z0"/>
    <w:rsid w:val="001E1E86"/>
    <w:rPr>
      <w:rFonts w:ascii="Arial" w:hAnsi="Arial"/>
      <w:b/>
      <w:i w:val="0"/>
      <w:sz w:val="28"/>
    </w:rPr>
  </w:style>
  <w:style w:type="character" w:customStyle="1" w:styleId="WW8Num31z3">
    <w:name w:val="WW8Num31z3"/>
    <w:rsid w:val="001E1E86"/>
    <w:rPr>
      <w:rFonts w:ascii="Arial" w:eastAsia="Times New Roman" w:hAnsi="Arial" w:cs="Arial"/>
    </w:rPr>
  </w:style>
  <w:style w:type="character" w:customStyle="1" w:styleId="WW8Num34z0">
    <w:name w:val="WW8Num34z0"/>
    <w:rsid w:val="001E1E86"/>
    <w:rPr>
      <w:b w:val="0"/>
    </w:rPr>
  </w:style>
  <w:style w:type="character" w:customStyle="1" w:styleId="WW8Num40z3">
    <w:name w:val="WW8Num40z3"/>
    <w:rsid w:val="001E1E86"/>
    <w:rPr>
      <w:rFonts w:ascii="Symbol" w:hAnsi="Symbol" w:cs="StarSymbol"/>
      <w:sz w:val="18"/>
      <w:szCs w:val="18"/>
    </w:rPr>
  </w:style>
  <w:style w:type="character" w:customStyle="1" w:styleId="WW8Num46z0">
    <w:name w:val="WW8Num46z0"/>
    <w:rsid w:val="001E1E86"/>
    <w:rPr>
      <w:color w:val="auto"/>
    </w:rPr>
  </w:style>
  <w:style w:type="character" w:customStyle="1" w:styleId="WW8Num50z3">
    <w:name w:val="WW8Num50z3"/>
    <w:rsid w:val="001E1E86"/>
    <w:rPr>
      <w:sz w:val="18"/>
      <w:szCs w:val="18"/>
    </w:rPr>
  </w:style>
  <w:style w:type="character" w:customStyle="1" w:styleId="WW8Num56z0">
    <w:name w:val="WW8Num56z0"/>
    <w:rsid w:val="001E1E86"/>
    <w:rPr>
      <w:sz w:val="20"/>
      <w:szCs w:val="20"/>
    </w:rPr>
  </w:style>
  <w:style w:type="character" w:customStyle="1" w:styleId="WW8Num56z2">
    <w:name w:val="WW8Num56z2"/>
    <w:rsid w:val="001E1E86"/>
    <w:rPr>
      <w:sz w:val="18"/>
      <w:szCs w:val="18"/>
    </w:rPr>
  </w:style>
  <w:style w:type="character" w:customStyle="1" w:styleId="WW8Num56z3">
    <w:name w:val="WW8Num56z3"/>
    <w:rsid w:val="001E1E86"/>
    <w:rPr>
      <w:rFonts w:ascii="StarSymbol" w:hAnsi="StarSymbol" w:cs="StarSymbol"/>
      <w:sz w:val="18"/>
      <w:szCs w:val="18"/>
    </w:rPr>
  </w:style>
  <w:style w:type="character" w:customStyle="1" w:styleId="WW8Num56z4">
    <w:name w:val="WW8Num56z4"/>
    <w:rsid w:val="001E1E86"/>
    <w:rPr>
      <w:rFonts w:ascii="Wingdings 2" w:hAnsi="Wingdings 2" w:cs="StarSymbol"/>
      <w:sz w:val="18"/>
      <w:szCs w:val="18"/>
    </w:rPr>
  </w:style>
  <w:style w:type="character" w:customStyle="1" w:styleId="WW8Num60z3">
    <w:name w:val="WW8Num60z3"/>
    <w:rsid w:val="001E1E86"/>
    <w:rPr>
      <w:rFonts w:ascii="Symbol" w:hAnsi="Symbol" w:cs="StarSymbol"/>
      <w:b/>
      <w:sz w:val="18"/>
      <w:szCs w:val="18"/>
    </w:rPr>
  </w:style>
  <w:style w:type="character" w:customStyle="1" w:styleId="WW8Num63z3">
    <w:name w:val="WW8Num63z3"/>
    <w:rsid w:val="001E1E86"/>
    <w:rPr>
      <w:b/>
    </w:rPr>
  </w:style>
  <w:style w:type="character" w:customStyle="1" w:styleId="WW8Num64z3">
    <w:name w:val="WW8Num64z3"/>
    <w:rsid w:val="001E1E86"/>
    <w:rPr>
      <w:b/>
    </w:rPr>
  </w:style>
  <w:style w:type="character" w:customStyle="1" w:styleId="WW8Num65z0">
    <w:name w:val="WW8Num65z0"/>
    <w:rsid w:val="001E1E86"/>
    <w:rPr>
      <w:rFonts w:ascii="Arial" w:hAnsi="Arial"/>
      <w:b/>
      <w:i w:val="0"/>
      <w:sz w:val="28"/>
    </w:rPr>
  </w:style>
  <w:style w:type="character" w:customStyle="1" w:styleId="WW8Num69z0">
    <w:name w:val="WW8Num69z0"/>
    <w:rsid w:val="001E1E86"/>
    <w:rPr>
      <w:rFonts w:ascii="Symbol" w:hAnsi="Symbol"/>
    </w:rPr>
  </w:style>
  <w:style w:type="character" w:customStyle="1" w:styleId="WW8Num69z2">
    <w:name w:val="WW8Num69z2"/>
    <w:rsid w:val="001E1E86"/>
    <w:rPr>
      <w:rFonts w:ascii="Wingdings" w:hAnsi="Wingdings"/>
    </w:rPr>
  </w:style>
  <w:style w:type="character" w:customStyle="1" w:styleId="WW8Num69z3">
    <w:name w:val="WW8Num69z3"/>
    <w:rsid w:val="001E1E86"/>
    <w:rPr>
      <w:rFonts w:ascii="StarSymbol" w:hAnsi="StarSymbol" w:cs="StarSymbol"/>
      <w:sz w:val="18"/>
      <w:szCs w:val="18"/>
    </w:rPr>
  </w:style>
  <w:style w:type="character" w:customStyle="1" w:styleId="WW8Num69z4">
    <w:name w:val="WW8Num69z4"/>
    <w:rsid w:val="001E1E86"/>
    <w:rPr>
      <w:rFonts w:ascii="Wingdings 2" w:hAnsi="Wingdings 2" w:cs="StarSymbol"/>
      <w:sz w:val="18"/>
      <w:szCs w:val="18"/>
    </w:rPr>
  </w:style>
  <w:style w:type="character" w:customStyle="1" w:styleId="WW8Num74z0">
    <w:name w:val="WW8Num74z0"/>
    <w:rsid w:val="001E1E86"/>
    <w:rPr>
      <w:b w:val="0"/>
    </w:rPr>
  </w:style>
  <w:style w:type="character" w:customStyle="1" w:styleId="WW8Num74z3">
    <w:name w:val="WW8Num74z3"/>
    <w:rsid w:val="001E1E86"/>
    <w:rPr>
      <w:rFonts w:ascii="Symbol" w:hAnsi="Symbol" w:cs="StarSymbol"/>
      <w:sz w:val="18"/>
      <w:szCs w:val="18"/>
    </w:rPr>
  </w:style>
  <w:style w:type="character" w:customStyle="1" w:styleId="WW8Num78z0">
    <w:name w:val="WW8Num78z0"/>
    <w:rsid w:val="001E1E86"/>
    <w:rPr>
      <w:color w:val="auto"/>
    </w:rPr>
  </w:style>
  <w:style w:type="character" w:customStyle="1" w:styleId="WW8Num79z1">
    <w:name w:val="WW8Num79z1"/>
    <w:rsid w:val="001E1E86"/>
    <w:rPr>
      <w:b w:val="0"/>
    </w:rPr>
  </w:style>
  <w:style w:type="character" w:customStyle="1" w:styleId="WW8Num79z3">
    <w:name w:val="WW8Num79z3"/>
    <w:rsid w:val="001E1E86"/>
    <w:rPr>
      <w:rFonts w:ascii="Symbol" w:hAnsi="Symbol" w:cs="StarSymbol"/>
      <w:sz w:val="18"/>
      <w:szCs w:val="18"/>
    </w:rPr>
  </w:style>
  <w:style w:type="character" w:customStyle="1" w:styleId="WW8Num80z3">
    <w:name w:val="WW8Num80z3"/>
    <w:rsid w:val="001E1E86"/>
    <w:rPr>
      <w:b/>
    </w:rPr>
  </w:style>
  <w:style w:type="character" w:customStyle="1" w:styleId="WW8Num81z3">
    <w:name w:val="WW8Num81z3"/>
    <w:rsid w:val="001E1E86"/>
    <w:rPr>
      <w:rFonts w:ascii="Symbol" w:hAnsi="Symbol" w:cs="StarSymbol"/>
      <w:b/>
      <w:sz w:val="18"/>
      <w:szCs w:val="18"/>
    </w:rPr>
  </w:style>
  <w:style w:type="character" w:customStyle="1" w:styleId="WW8Num82z0">
    <w:name w:val="WW8Num82z0"/>
    <w:rsid w:val="001E1E86"/>
    <w:rPr>
      <w:b w:val="0"/>
    </w:rPr>
  </w:style>
  <w:style w:type="character" w:customStyle="1" w:styleId="WW8Num88z1">
    <w:name w:val="WW8Num88z1"/>
    <w:rsid w:val="001E1E86"/>
    <w:rPr>
      <w:rFonts w:ascii="Arial" w:hAnsi="Arial" w:cs="Arial"/>
      <w:b w:val="0"/>
      <w:sz w:val="20"/>
      <w:szCs w:val="20"/>
    </w:rPr>
  </w:style>
  <w:style w:type="character" w:customStyle="1" w:styleId="WW8Num91z1">
    <w:name w:val="WW8Num91z1"/>
    <w:rsid w:val="001E1E86"/>
    <w:rPr>
      <w:b w:val="0"/>
    </w:rPr>
  </w:style>
  <w:style w:type="character" w:customStyle="1" w:styleId="WW8Num91z3">
    <w:name w:val="WW8Num91z3"/>
    <w:rsid w:val="001E1E86"/>
    <w:rPr>
      <w:rFonts w:ascii="StarSymbol" w:hAnsi="StarSymbol" w:cs="StarSymbol"/>
      <w:sz w:val="18"/>
      <w:szCs w:val="18"/>
    </w:rPr>
  </w:style>
  <w:style w:type="character" w:customStyle="1" w:styleId="WW8Num92z0">
    <w:name w:val="WW8Num92z0"/>
    <w:rsid w:val="001E1E86"/>
    <w:rPr>
      <w:b w:val="0"/>
    </w:rPr>
  </w:style>
  <w:style w:type="character" w:customStyle="1" w:styleId="WW8Num93z0">
    <w:name w:val="WW8Num93z0"/>
    <w:rsid w:val="001E1E86"/>
    <w:rPr>
      <w:b w:val="0"/>
    </w:rPr>
  </w:style>
  <w:style w:type="character" w:customStyle="1" w:styleId="WW8Num96z0">
    <w:name w:val="WW8Num96z0"/>
    <w:rsid w:val="001E1E86"/>
    <w:rPr>
      <w:color w:val="auto"/>
    </w:rPr>
  </w:style>
  <w:style w:type="character" w:customStyle="1" w:styleId="WW8Num99z0">
    <w:name w:val="WW8Num99z0"/>
    <w:rsid w:val="001E1E86"/>
    <w:rPr>
      <w:b w:val="0"/>
    </w:rPr>
  </w:style>
  <w:style w:type="character" w:customStyle="1" w:styleId="WW8Num101z0">
    <w:name w:val="WW8Num101z0"/>
    <w:rsid w:val="001E1E86"/>
    <w:rPr>
      <w:b w:val="0"/>
    </w:rPr>
  </w:style>
  <w:style w:type="character" w:customStyle="1" w:styleId="WW8Num103z2">
    <w:name w:val="WW8Num103z2"/>
    <w:rsid w:val="001E1E86"/>
    <w:rPr>
      <w:sz w:val="18"/>
      <w:szCs w:val="18"/>
    </w:rPr>
  </w:style>
  <w:style w:type="character" w:customStyle="1" w:styleId="WW8Num103z3">
    <w:name w:val="WW8Num103z3"/>
    <w:rsid w:val="001E1E86"/>
    <w:rPr>
      <w:rFonts w:ascii="StarSymbol" w:hAnsi="StarSymbol" w:cs="StarSymbol"/>
      <w:sz w:val="18"/>
      <w:szCs w:val="18"/>
    </w:rPr>
  </w:style>
  <w:style w:type="character" w:customStyle="1" w:styleId="WW8Num103z4">
    <w:name w:val="WW8Num103z4"/>
    <w:rsid w:val="001E1E86"/>
    <w:rPr>
      <w:rFonts w:ascii="Wingdings 2" w:hAnsi="Wingdings 2" w:cs="StarSymbol"/>
      <w:sz w:val="18"/>
      <w:szCs w:val="18"/>
    </w:rPr>
  </w:style>
  <w:style w:type="character" w:customStyle="1" w:styleId="WW8Num109z0">
    <w:name w:val="WW8Num109z0"/>
    <w:rsid w:val="001E1E86"/>
    <w:rPr>
      <w:b w:val="0"/>
    </w:rPr>
  </w:style>
  <w:style w:type="character" w:customStyle="1" w:styleId="WW8Num110z0">
    <w:name w:val="WW8Num110z0"/>
    <w:rsid w:val="001E1E86"/>
    <w:rPr>
      <w:b w:val="0"/>
    </w:rPr>
  </w:style>
  <w:style w:type="character" w:customStyle="1" w:styleId="WW8Num112z3">
    <w:name w:val="WW8Num112z3"/>
    <w:rsid w:val="001E1E86"/>
    <w:rPr>
      <w:b/>
    </w:rPr>
  </w:style>
  <w:style w:type="character" w:customStyle="1" w:styleId="WW8Num114z0">
    <w:name w:val="WW8Num114z0"/>
    <w:rsid w:val="001E1E86"/>
    <w:rPr>
      <w:rFonts w:ascii="Arial" w:hAnsi="Arial"/>
      <w:sz w:val="20"/>
      <w:szCs w:val="20"/>
    </w:rPr>
  </w:style>
  <w:style w:type="character" w:customStyle="1" w:styleId="WW8Num115z0">
    <w:name w:val="WW8Num115z0"/>
    <w:rsid w:val="001E1E86"/>
    <w:rPr>
      <w:b w:val="0"/>
    </w:rPr>
  </w:style>
  <w:style w:type="character" w:customStyle="1" w:styleId="WW8Num117z0">
    <w:name w:val="WW8Num117z0"/>
    <w:rsid w:val="001E1E86"/>
    <w:rPr>
      <w:b w:val="0"/>
    </w:rPr>
  </w:style>
  <w:style w:type="character" w:customStyle="1" w:styleId="WW8Num118z0">
    <w:name w:val="WW8Num118z0"/>
    <w:rsid w:val="001E1E86"/>
    <w:rPr>
      <w:b w:val="0"/>
    </w:rPr>
  </w:style>
  <w:style w:type="character" w:customStyle="1" w:styleId="WW8Num118z2">
    <w:name w:val="WW8Num118z2"/>
    <w:rsid w:val="001E1E86"/>
    <w:rPr>
      <w:rFonts w:ascii="Symbol" w:hAnsi="Symbol"/>
    </w:rPr>
  </w:style>
  <w:style w:type="character" w:customStyle="1" w:styleId="WW8Num119z0">
    <w:name w:val="WW8Num119z0"/>
    <w:rsid w:val="001E1E86"/>
    <w:rPr>
      <w:color w:val="auto"/>
    </w:rPr>
  </w:style>
  <w:style w:type="character" w:customStyle="1" w:styleId="WW8Num120z0">
    <w:name w:val="WW8Num120z0"/>
    <w:rsid w:val="001E1E86"/>
    <w:rPr>
      <w:b w:val="0"/>
    </w:rPr>
  </w:style>
  <w:style w:type="character" w:customStyle="1" w:styleId="WW8Num121z0">
    <w:name w:val="WW8Num121z0"/>
    <w:rsid w:val="001E1E86"/>
    <w:rPr>
      <w:b w:val="0"/>
    </w:rPr>
  </w:style>
  <w:style w:type="character" w:customStyle="1" w:styleId="WW8Num124z0">
    <w:name w:val="WW8Num124z0"/>
    <w:rsid w:val="001E1E86"/>
    <w:rPr>
      <w:b w:val="0"/>
    </w:rPr>
  </w:style>
  <w:style w:type="character" w:customStyle="1" w:styleId="WW8Num126z0">
    <w:name w:val="WW8Num126z0"/>
    <w:rsid w:val="001E1E86"/>
    <w:rPr>
      <w:sz w:val="20"/>
      <w:szCs w:val="20"/>
    </w:rPr>
  </w:style>
  <w:style w:type="character" w:customStyle="1" w:styleId="WW8Num127z0">
    <w:name w:val="WW8Num127z0"/>
    <w:rsid w:val="001E1E86"/>
    <w:rPr>
      <w:b w:val="0"/>
    </w:rPr>
  </w:style>
  <w:style w:type="character" w:customStyle="1" w:styleId="WW8Num128z0">
    <w:name w:val="WW8Num128z0"/>
    <w:rsid w:val="001E1E86"/>
    <w:rPr>
      <w:b/>
    </w:rPr>
  </w:style>
  <w:style w:type="character" w:customStyle="1" w:styleId="WW8Num128z1">
    <w:name w:val="WW8Num128z1"/>
    <w:rsid w:val="001E1E86"/>
    <w:rPr>
      <w:rFonts w:ascii="Courier New" w:hAnsi="Courier New" w:cs="Courier New"/>
    </w:rPr>
  </w:style>
  <w:style w:type="character" w:customStyle="1" w:styleId="WW8Num128z2">
    <w:name w:val="WW8Num128z2"/>
    <w:rsid w:val="001E1E86"/>
    <w:rPr>
      <w:rFonts w:ascii="Wingdings" w:hAnsi="Wingdings"/>
    </w:rPr>
  </w:style>
  <w:style w:type="character" w:customStyle="1" w:styleId="WW8Num129z0">
    <w:name w:val="WW8Num129z0"/>
    <w:rsid w:val="001E1E86"/>
    <w:rPr>
      <w:b w:val="0"/>
    </w:rPr>
  </w:style>
  <w:style w:type="character" w:customStyle="1" w:styleId="WW8Num134z0">
    <w:name w:val="WW8Num134z0"/>
    <w:rsid w:val="001E1E86"/>
    <w:rPr>
      <w:b w:val="0"/>
    </w:rPr>
  </w:style>
  <w:style w:type="character" w:customStyle="1" w:styleId="WW8Num136z0">
    <w:name w:val="WW8Num136z0"/>
    <w:rsid w:val="001E1E86"/>
    <w:rPr>
      <w:b w:val="0"/>
    </w:rPr>
  </w:style>
  <w:style w:type="character" w:customStyle="1" w:styleId="WW8Num137z0">
    <w:name w:val="WW8Num137z0"/>
    <w:rsid w:val="001E1E86"/>
    <w:rPr>
      <w:b w:val="0"/>
    </w:rPr>
  </w:style>
  <w:style w:type="character" w:customStyle="1" w:styleId="WW8Num139z0">
    <w:name w:val="WW8Num139z0"/>
    <w:rsid w:val="001E1E86"/>
    <w:rPr>
      <w:rFonts w:ascii="Symbol" w:hAnsi="Symbol"/>
    </w:rPr>
  </w:style>
  <w:style w:type="character" w:customStyle="1" w:styleId="WW8Num140z0">
    <w:name w:val="WW8Num140z0"/>
    <w:rsid w:val="001E1E86"/>
    <w:rPr>
      <w:b w:val="0"/>
    </w:rPr>
  </w:style>
  <w:style w:type="character" w:customStyle="1" w:styleId="WW8Num141z1">
    <w:name w:val="WW8Num141z1"/>
    <w:rsid w:val="001E1E86"/>
    <w:rPr>
      <w:rFonts w:ascii="Symbol" w:hAnsi="Symbol"/>
    </w:rPr>
  </w:style>
  <w:style w:type="character" w:customStyle="1" w:styleId="WW8Num142z0">
    <w:name w:val="WW8Num142z0"/>
    <w:rsid w:val="001E1E86"/>
    <w:rPr>
      <w:b w:val="0"/>
    </w:rPr>
  </w:style>
  <w:style w:type="character" w:customStyle="1" w:styleId="WW8Num143z0">
    <w:name w:val="WW8Num143z0"/>
    <w:rsid w:val="001E1E86"/>
    <w:rPr>
      <w:b w:val="0"/>
    </w:rPr>
  </w:style>
  <w:style w:type="character" w:customStyle="1" w:styleId="WW8Num144z0">
    <w:name w:val="WW8Num144z0"/>
    <w:rsid w:val="001E1E86"/>
    <w:rPr>
      <w:color w:val="auto"/>
    </w:rPr>
  </w:style>
  <w:style w:type="character" w:customStyle="1" w:styleId="WW8Num147z0">
    <w:name w:val="WW8Num147z0"/>
    <w:rsid w:val="001E1E86"/>
    <w:rPr>
      <w:b w:val="0"/>
    </w:rPr>
  </w:style>
  <w:style w:type="character" w:customStyle="1" w:styleId="WW8Num152z1">
    <w:name w:val="WW8Num152z1"/>
    <w:rsid w:val="001E1E86"/>
    <w:rPr>
      <w:b w:val="0"/>
    </w:rPr>
  </w:style>
  <w:style w:type="character" w:customStyle="1" w:styleId="WW8Num153z0">
    <w:name w:val="WW8Num153z0"/>
    <w:rsid w:val="001E1E86"/>
    <w:rPr>
      <w:b w:val="0"/>
    </w:rPr>
  </w:style>
  <w:style w:type="character" w:customStyle="1" w:styleId="WW8Num157z0">
    <w:name w:val="WW8Num157z0"/>
    <w:rsid w:val="001E1E86"/>
    <w:rPr>
      <w:b w:val="0"/>
    </w:rPr>
  </w:style>
  <w:style w:type="character" w:customStyle="1" w:styleId="WW8Num159z0">
    <w:name w:val="WW8Num159z0"/>
    <w:rsid w:val="001E1E86"/>
    <w:rPr>
      <w:b w:val="0"/>
    </w:rPr>
  </w:style>
  <w:style w:type="character" w:customStyle="1" w:styleId="WW8Num160z0">
    <w:name w:val="WW8Num160z0"/>
    <w:rsid w:val="001E1E86"/>
    <w:rPr>
      <w:b w:val="0"/>
    </w:rPr>
  </w:style>
  <w:style w:type="character" w:customStyle="1" w:styleId="WW8Num161z0">
    <w:name w:val="WW8Num161z0"/>
    <w:rsid w:val="001E1E86"/>
    <w:rPr>
      <w:b w:val="0"/>
    </w:rPr>
  </w:style>
  <w:style w:type="character" w:customStyle="1" w:styleId="WW8Num162z0">
    <w:name w:val="WW8Num162z0"/>
    <w:rsid w:val="001E1E86"/>
    <w:rPr>
      <w:b w:val="0"/>
    </w:rPr>
  </w:style>
  <w:style w:type="character" w:customStyle="1" w:styleId="WW8Num165z0">
    <w:name w:val="WW8Num165z0"/>
    <w:rsid w:val="001E1E86"/>
    <w:rPr>
      <w:b w:val="0"/>
    </w:rPr>
  </w:style>
  <w:style w:type="character" w:customStyle="1" w:styleId="WW8Num167z0">
    <w:name w:val="WW8Num167z0"/>
    <w:rsid w:val="001E1E86"/>
    <w:rPr>
      <w:b w:val="0"/>
    </w:rPr>
  </w:style>
  <w:style w:type="character" w:customStyle="1" w:styleId="WW8Num168z1">
    <w:name w:val="WW8Num168z1"/>
    <w:rsid w:val="001E1E86"/>
    <w:rPr>
      <w:rFonts w:ascii="Symbol" w:hAnsi="Symbol"/>
    </w:rPr>
  </w:style>
  <w:style w:type="character" w:customStyle="1" w:styleId="WW8Num171z0">
    <w:name w:val="WW8Num171z0"/>
    <w:rsid w:val="001E1E86"/>
    <w:rPr>
      <w:b w:val="0"/>
    </w:rPr>
  </w:style>
  <w:style w:type="character" w:customStyle="1" w:styleId="WW8Num172z0">
    <w:name w:val="WW8Num172z0"/>
    <w:rsid w:val="001E1E86"/>
    <w:rPr>
      <w:b w:val="0"/>
    </w:rPr>
  </w:style>
  <w:style w:type="character" w:customStyle="1" w:styleId="WW8Num174z0">
    <w:name w:val="WW8Num174z0"/>
    <w:rsid w:val="001E1E86"/>
    <w:rPr>
      <w:rFonts w:ascii="Symbol" w:hAnsi="Symbol"/>
    </w:rPr>
  </w:style>
  <w:style w:type="character" w:customStyle="1" w:styleId="WW8Num174z1">
    <w:name w:val="WW8Num174z1"/>
    <w:rsid w:val="001E1E86"/>
    <w:rPr>
      <w:rFonts w:ascii="Courier New" w:hAnsi="Courier New" w:cs="Courier New"/>
    </w:rPr>
  </w:style>
  <w:style w:type="character" w:customStyle="1" w:styleId="WW8Num174z2">
    <w:name w:val="WW8Num174z2"/>
    <w:rsid w:val="001E1E86"/>
    <w:rPr>
      <w:rFonts w:ascii="Wingdings" w:hAnsi="Wingdings"/>
    </w:rPr>
  </w:style>
  <w:style w:type="character" w:customStyle="1" w:styleId="WW8Num175z0">
    <w:name w:val="WW8Num175z0"/>
    <w:rsid w:val="001E1E86"/>
    <w:rPr>
      <w:b w:val="0"/>
    </w:rPr>
  </w:style>
  <w:style w:type="character" w:customStyle="1" w:styleId="WW8Num177z0">
    <w:name w:val="WW8Num177z0"/>
    <w:rsid w:val="001E1E86"/>
    <w:rPr>
      <w:rFonts w:ascii="Symbol" w:hAnsi="Symbol"/>
    </w:rPr>
  </w:style>
  <w:style w:type="character" w:customStyle="1" w:styleId="WW8Num177z1">
    <w:name w:val="WW8Num177z1"/>
    <w:rsid w:val="001E1E86"/>
    <w:rPr>
      <w:rFonts w:ascii="Courier New" w:hAnsi="Courier New" w:cs="Courier New"/>
    </w:rPr>
  </w:style>
  <w:style w:type="character" w:customStyle="1" w:styleId="WW8Num177z2">
    <w:name w:val="WW8Num177z2"/>
    <w:rsid w:val="001E1E86"/>
    <w:rPr>
      <w:rFonts w:ascii="Wingdings" w:hAnsi="Wingdings"/>
    </w:rPr>
  </w:style>
  <w:style w:type="character" w:customStyle="1" w:styleId="WW8Num182z0">
    <w:name w:val="WW8Num182z0"/>
    <w:rsid w:val="001E1E86"/>
    <w:rPr>
      <w:b w:val="0"/>
    </w:rPr>
  </w:style>
  <w:style w:type="character" w:customStyle="1" w:styleId="WW8Num184z0">
    <w:name w:val="WW8Num184z0"/>
    <w:rsid w:val="001E1E86"/>
    <w:rPr>
      <w:b w:val="0"/>
    </w:rPr>
  </w:style>
  <w:style w:type="character" w:customStyle="1" w:styleId="WW8Num185z0">
    <w:name w:val="WW8Num185z0"/>
    <w:rsid w:val="001E1E86"/>
    <w:rPr>
      <w:b w:val="0"/>
    </w:rPr>
  </w:style>
  <w:style w:type="character" w:customStyle="1" w:styleId="WW8Num186z1">
    <w:name w:val="WW8Num186z1"/>
    <w:rsid w:val="001E1E86"/>
    <w:rPr>
      <w:rFonts w:ascii="Symbol" w:hAnsi="Symbol"/>
    </w:rPr>
  </w:style>
  <w:style w:type="character" w:customStyle="1" w:styleId="WW8Num189z0">
    <w:name w:val="WW8Num189z0"/>
    <w:rsid w:val="001E1E86"/>
    <w:rPr>
      <w:b w:val="0"/>
    </w:rPr>
  </w:style>
  <w:style w:type="character" w:customStyle="1" w:styleId="WW8Num191z0">
    <w:name w:val="WW8Num191z0"/>
    <w:rsid w:val="001E1E86"/>
    <w:rPr>
      <w:b w:val="0"/>
    </w:rPr>
  </w:style>
  <w:style w:type="character" w:customStyle="1" w:styleId="WW8Num193z0">
    <w:name w:val="WW8Num193z0"/>
    <w:rsid w:val="001E1E86"/>
    <w:rPr>
      <w:b w:val="0"/>
    </w:rPr>
  </w:style>
  <w:style w:type="character" w:customStyle="1" w:styleId="WW8Num194z0">
    <w:name w:val="WW8Num194z0"/>
    <w:rsid w:val="001E1E86"/>
    <w:rPr>
      <w:b w:val="0"/>
    </w:rPr>
  </w:style>
  <w:style w:type="character" w:customStyle="1" w:styleId="WW8Num197z0">
    <w:name w:val="WW8Num197z0"/>
    <w:rsid w:val="001E1E86"/>
    <w:rPr>
      <w:b w:val="0"/>
    </w:rPr>
  </w:style>
  <w:style w:type="character" w:customStyle="1" w:styleId="WW8Num198z1">
    <w:name w:val="WW8Num198z1"/>
    <w:rsid w:val="001E1E86"/>
    <w:rPr>
      <w:rFonts w:ascii="Symbol" w:hAnsi="Symbol"/>
    </w:rPr>
  </w:style>
  <w:style w:type="character" w:customStyle="1" w:styleId="WW8Num201z0">
    <w:name w:val="WW8Num201z0"/>
    <w:rsid w:val="001E1E86"/>
    <w:rPr>
      <w:rFonts w:ascii="Symbol" w:hAnsi="Symbol"/>
    </w:rPr>
  </w:style>
  <w:style w:type="character" w:customStyle="1" w:styleId="WW8Num201z1">
    <w:name w:val="WW8Num201z1"/>
    <w:rsid w:val="001E1E86"/>
    <w:rPr>
      <w:rFonts w:ascii="Courier New" w:hAnsi="Courier New" w:cs="Courier New"/>
    </w:rPr>
  </w:style>
  <w:style w:type="character" w:customStyle="1" w:styleId="WW8Num201z2">
    <w:name w:val="WW8Num201z2"/>
    <w:rsid w:val="001E1E86"/>
    <w:rPr>
      <w:rFonts w:ascii="Wingdings" w:hAnsi="Wingdings"/>
    </w:rPr>
  </w:style>
  <w:style w:type="character" w:customStyle="1" w:styleId="WW8Num202z0">
    <w:name w:val="WW8Num202z0"/>
    <w:rsid w:val="001E1E86"/>
    <w:rPr>
      <w:b w:val="0"/>
    </w:rPr>
  </w:style>
  <w:style w:type="character" w:customStyle="1" w:styleId="WW8Num203z0">
    <w:name w:val="WW8Num203z0"/>
    <w:rsid w:val="001E1E86"/>
    <w:rPr>
      <w:b w:val="0"/>
    </w:rPr>
  </w:style>
  <w:style w:type="character" w:customStyle="1" w:styleId="WW8Num204z0">
    <w:name w:val="WW8Num204z0"/>
    <w:rsid w:val="001E1E86"/>
    <w:rPr>
      <w:b w:val="0"/>
    </w:rPr>
  </w:style>
  <w:style w:type="character" w:customStyle="1" w:styleId="WW8Num206z0">
    <w:name w:val="WW8Num206z0"/>
    <w:rsid w:val="001E1E86"/>
    <w:rPr>
      <w:b w:val="0"/>
    </w:rPr>
  </w:style>
  <w:style w:type="character" w:customStyle="1" w:styleId="WW8Num207z0">
    <w:name w:val="WW8Num207z0"/>
    <w:rsid w:val="001E1E86"/>
    <w:rPr>
      <w:b w:val="0"/>
    </w:rPr>
  </w:style>
  <w:style w:type="character" w:customStyle="1" w:styleId="WW8Num208z0">
    <w:name w:val="WW8Num208z0"/>
    <w:rsid w:val="001E1E86"/>
    <w:rPr>
      <w:b w:val="0"/>
    </w:rPr>
  </w:style>
  <w:style w:type="character" w:customStyle="1" w:styleId="WW8Num210z0">
    <w:name w:val="WW8Num210z0"/>
    <w:rsid w:val="001E1E86"/>
    <w:rPr>
      <w:b w:val="0"/>
    </w:rPr>
  </w:style>
  <w:style w:type="character" w:customStyle="1" w:styleId="WW8Num211z0">
    <w:name w:val="WW8Num211z0"/>
    <w:rsid w:val="001E1E86"/>
    <w:rPr>
      <w:b w:val="0"/>
    </w:rPr>
  </w:style>
  <w:style w:type="character" w:customStyle="1" w:styleId="WW8Num212z0">
    <w:name w:val="WW8Num212z0"/>
    <w:rsid w:val="001E1E86"/>
    <w:rPr>
      <w:b w:val="0"/>
    </w:rPr>
  </w:style>
  <w:style w:type="character" w:customStyle="1" w:styleId="WW8Num213z0">
    <w:name w:val="WW8Num213z0"/>
    <w:rsid w:val="001E1E86"/>
    <w:rPr>
      <w:b w:val="0"/>
    </w:rPr>
  </w:style>
  <w:style w:type="character" w:customStyle="1" w:styleId="WW8Num214z0">
    <w:name w:val="WW8Num214z0"/>
    <w:rsid w:val="001E1E86"/>
    <w:rPr>
      <w:b w:val="0"/>
    </w:rPr>
  </w:style>
  <w:style w:type="character" w:customStyle="1" w:styleId="WW8Num215z0">
    <w:name w:val="WW8Num215z0"/>
    <w:rsid w:val="001E1E86"/>
    <w:rPr>
      <w:b w:val="0"/>
    </w:rPr>
  </w:style>
  <w:style w:type="character" w:customStyle="1" w:styleId="WW8Num217z0">
    <w:name w:val="WW8Num217z0"/>
    <w:rsid w:val="001E1E86"/>
    <w:rPr>
      <w:b w:val="0"/>
    </w:rPr>
  </w:style>
  <w:style w:type="character" w:customStyle="1" w:styleId="WW8Num218z0">
    <w:name w:val="WW8Num218z0"/>
    <w:rsid w:val="001E1E86"/>
    <w:rPr>
      <w:b w:val="0"/>
    </w:rPr>
  </w:style>
  <w:style w:type="character" w:customStyle="1" w:styleId="WW8Num219z0">
    <w:name w:val="WW8Num219z0"/>
    <w:rsid w:val="001E1E86"/>
    <w:rPr>
      <w:b w:val="0"/>
    </w:rPr>
  </w:style>
  <w:style w:type="character" w:customStyle="1" w:styleId="WW8Num224z0">
    <w:name w:val="WW8Num224z0"/>
    <w:rsid w:val="001E1E86"/>
    <w:rPr>
      <w:b w:val="0"/>
    </w:rPr>
  </w:style>
  <w:style w:type="character" w:customStyle="1" w:styleId="WW8Num225z0">
    <w:name w:val="WW8Num225z0"/>
    <w:rsid w:val="001E1E86"/>
    <w:rPr>
      <w:b w:val="0"/>
    </w:rPr>
  </w:style>
  <w:style w:type="character" w:customStyle="1" w:styleId="WW8Num227z0">
    <w:name w:val="WW8Num227z0"/>
    <w:rsid w:val="001E1E86"/>
    <w:rPr>
      <w:b w:val="0"/>
    </w:rPr>
  </w:style>
  <w:style w:type="character" w:customStyle="1" w:styleId="WW8Num228z0">
    <w:name w:val="WW8Num228z0"/>
    <w:rsid w:val="001E1E86"/>
    <w:rPr>
      <w:b w:val="0"/>
    </w:rPr>
  </w:style>
  <w:style w:type="character" w:customStyle="1" w:styleId="WW8Num229z0">
    <w:name w:val="WW8Num229z0"/>
    <w:rsid w:val="001E1E86"/>
    <w:rPr>
      <w:b w:val="0"/>
    </w:rPr>
  </w:style>
  <w:style w:type="character" w:customStyle="1" w:styleId="WW8Num230z1">
    <w:name w:val="WW8Num230z1"/>
    <w:rsid w:val="001E1E86"/>
    <w:rPr>
      <w:rFonts w:ascii="Symbol" w:hAnsi="Symbol"/>
    </w:rPr>
  </w:style>
  <w:style w:type="character" w:customStyle="1" w:styleId="WW8Num231z0">
    <w:name w:val="WW8Num231z0"/>
    <w:rsid w:val="001E1E86"/>
    <w:rPr>
      <w:b w:val="0"/>
    </w:rPr>
  </w:style>
  <w:style w:type="character" w:customStyle="1" w:styleId="WW8Num233z0">
    <w:name w:val="WW8Num233z0"/>
    <w:rsid w:val="001E1E86"/>
    <w:rPr>
      <w:rFonts w:ascii="Symbol" w:hAnsi="Symbol"/>
    </w:rPr>
  </w:style>
  <w:style w:type="character" w:customStyle="1" w:styleId="WW8Num233z1">
    <w:name w:val="WW8Num233z1"/>
    <w:rsid w:val="001E1E86"/>
    <w:rPr>
      <w:rFonts w:ascii="Courier New" w:hAnsi="Courier New" w:cs="Courier New"/>
    </w:rPr>
  </w:style>
  <w:style w:type="character" w:customStyle="1" w:styleId="WW8Num233z2">
    <w:name w:val="WW8Num233z2"/>
    <w:rsid w:val="001E1E86"/>
    <w:rPr>
      <w:rFonts w:ascii="Wingdings" w:hAnsi="Wingdings"/>
    </w:rPr>
  </w:style>
  <w:style w:type="character" w:customStyle="1" w:styleId="WW8Num234z0">
    <w:name w:val="WW8Num234z0"/>
    <w:rsid w:val="001E1E86"/>
    <w:rPr>
      <w:b w:val="0"/>
    </w:rPr>
  </w:style>
  <w:style w:type="character" w:customStyle="1" w:styleId="WW8Num235z0">
    <w:name w:val="WW8Num235z0"/>
    <w:rsid w:val="001E1E86"/>
    <w:rPr>
      <w:b w:val="0"/>
    </w:rPr>
  </w:style>
  <w:style w:type="character" w:customStyle="1" w:styleId="WW8Num240z0">
    <w:name w:val="WW8Num240z0"/>
    <w:rsid w:val="001E1E86"/>
    <w:rPr>
      <w:b w:val="0"/>
    </w:rPr>
  </w:style>
  <w:style w:type="character" w:customStyle="1" w:styleId="Domylnaczcionkaakapitu3">
    <w:name w:val="Domyślna czcionka akapitu3"/>
    <w:rsid w:val="001E1E86"/>
  </w:style>
  <w:style w:type="character" w:customStyle="1" w:styleId="WW-Absatz-Standardschriftart1111">
    <w:name w:val="WW-Absatz-Standardschriftart1111"/>
    <w:rsid w:val="001E1E86"/>
  </w:style>
  <w:style w:type="character" w:customStyle="1" w:styleId="WW8Num20z3">
    <w:name w:val="WW8Num20z3"/>
    <w:rsid w:val="001E1E86"/>
    <w:rPr>
      <w:rFonts w:ascii="StarSymbol" w:hAnsi="StarSymbol"/>
    </w:rPr>
  </w:style>
  <w:style w:type="character" w:customStyle="1" w:styleId="WW8Num32z4">
    <w:name w:val="WW8Num32z4"/>
    <w:rsid w:val="001E1E86"/>
    <w:rPr>
      <w:lang w:val="pl-PL"/>
    </w:rPr>
  </w:style>
  <w:style w:type="character" w:customStyle="1" w:styleId="WW8Num35z4">
    <w:name w:val="WW8Num35z4"/>
    <w:rsid w:val="001E1E86"/>
    <w:rPr>
      <w:rFonts w:ascii="Courier New" w:hAnsi="Courier New" w:cs="Courier New"/>
    </w:rPr>
  </w:style>
  <w:style w:type="character" w:customStyle="1" w:styleId="WW8Num35z5">
    <w:name w:val="WW8Num35z5"/>
    <w:rsid w:val="001E1E86"/>
    <w:rPr>
      <w:rFonts w:ascii="Wingdings" w:hAnsi="Wingdings"/>
    </w:rPr>
  </w:style>
  <w:style w:type="character" w:customStyle="1" w:styleId="WW8Num42z2">
    <w:name w:val="WW8Num42z2"/>
    <w:rsid w:val="001E1E86"/>
    <w:rPr>
      <w:b w:val="0"/>
      <w:i w:val="0"/>
    </w:rPr>
  </w:style>
  <w:style w:type="character" w:customStyle="1" w:styleId="WW8Num46z3">
    <w:name w:val="WW8Num46z3"/>
    <w:rsid w:val="001E1E86"/>
    <w:rPr>
      <w:b/>
    </w:rPr>
  </w:style>
  <w:style w:type="character" w:customStyle="1" w:styleId="WW8Num48z2">
    <w:name w:val="WW8Num48z2"/>
    <w:rsid w:val="001E1E86"/>
    <w:rPr>
      <w:rFonts w:ascii="StarSymbol" w:hAnsi="StarSymbol" w:cs="StarSymbol"/>
      <w:sz w:val="18"/>
      <w:szCs w:val="18"/>
    </w:rPr>
  </w:style>
  <w:style w:type="character" w:customStyle="1" w:styleId="WW8Num48z4">
    <w:name w:val="WW8Num48z4"/>
    <w:rsid w:val="001E1E86"/>
    <w:rPr>
      <w:rFonts w:ascii="Wingdings 2" w:hAnsi="Wingdings 2" w:cs="StarSymbol"/>
      <w:sz w:val="18"/>
      <w:szCs w:val="18"/>
    </w:rPr>
  </w:style>
  <w:style w:type="character" w:customStyle="1" w:styleId="WW8Num57z1">
    <w:name w:val="WW8Num57z1"/>
    <w:rsid w:val="001E1E86"/>
    <w:rPr>
      <w:rFonts w:ascii="Symbol" w:hAnsi="Symbol"/>
    </w:rPr>
  </w:style>
  <w:style w:type="character" w:customStyle="1" w:styleId="WW8Num60z1">
    <w:name w:val="WW8Num60z1"/>
    <w:rsid w:val="001E1E86"/>
    <w:rPr>
      <w:rFonts w:ascii="Symbol" w:hAnsi="Symbol"/>
      <w:sz w:val="18"/>
      <w:szCs w:val="18"/>
    </w:rPr>
  </w:style>
  <w:style w:type="character" w:customStyle="1" w:styleId="WW8Num60z4">
    <w:name w:val="WW8Num60z4"/>
    <w:rsid w:val="001E1E86"/>
    <w:rPr>
      <w:rFonts w:ascii="Wingdings 2" w:hAnsi="Wingdings 2" w:cs="StarSymbol"/>
      <w:sz w:val="18"/>
      <w:szCs w:val="18"/>
    </w:rPr>
  </w:style>
  <w:style w:type="character" w:customStyle="1" w:styleId="WW8Num61z3">
    <w:name w:val="WW8Num61z3"/>
    <w:rsid w:val="001E1E86"/>
    <w:rPr>
      <w:rFonts w:ascii="Symbol" w:hAnsi="Symbol" w:cs="StarSymbol"/>
      <w:sz w:val="18"/>
      <w:szCs w:val="18"/>
    </w:rPr>
  </w:style>
  <w:style w:type="character" w:customStyle="1" w:styleId="WW8Num65z3">
    <w:name w:val="WW8Num65z3"/>
    <w:rsid w:val="001E1E86"/>
    <w:rPr>
      <w:rFonts w:ascii="Arial" w:eastAsia="Times New Roman" w:hAnsi="Arial" w:cs="Arial"/>
    </w:rPr>
  </w:style>
  <w:style w:type="character" w:customStyle="1" w:styleId="WW8Num69z1">
    <w:name w:val="WW8Num69z1"/>
    <w:rsid w:val="001E1E86"/>
    <w:rPr>
      <w:rFonts w:ascii="Courier New" w:hAnsi="Courier New" w:cs="Courier New"/>
    </w:rPr>
  </w:style>
  <w:style w:type="character" w:customStyle="1" w:styleId="WW8Num72z2">
    <w:name w:val="WW8Num72z2"/>
    <w:rsid w:val="001E1E86"/>
    <w:rPr>
      <w:sz w:val="18"/>
      <w:szCs w:val="18"/>
    </w:rPr>
  </w:style>
  <w:style w:type="character" w:customStyle="1" w:styleId="WW8Num72z3">
    <w:name w:val="WW8Num72z3"/>
    <w:rsid w:val="001E1E86"/>
    <w:rPr>
      <w:rFonts w:ascii="StarSymbol" w:hAnsi="StarSymbol" w:cs="StarSymbol"/>
      <w:sz w:val="18"/>
      <w:szCs w:val="18"/>
    </w:rPr>
  </w:style>
  <w:style w:type="character" w:customStyle="1" w:styleId="WW8Num72z4">
    <w:name w:val="WW8Num72z4"/>
    <w:rsid w:val="001E1E86"/>
    <w:rPr>
      <w:rFonts w:ascii="Wingdings 2" w:hAnsi="Wingdings 2" w:cs="StarSymbol"/>
      <w:sz w:val="18"/>
      <w:szCs w:val="18"/>
    </w:rPr>
  </w:style>
  <w:style w:type="character" w:customStyle="1" w:styleId="WW8Num73z0">
    <w:name w:val="WW8Num73z0"/>
    <w:rsid w:val="001E1E86"/>
    <w:rPr>
      <w:b w:val="0"/>
    </w:rPr>
  </w:style>
  <w:style w:type="character" w:customStyle="1" w:styleId="WW8Num75z3">
    <w:name w:val="WW8Num75z3"/>
    <w:rsid w:val="001E1E86"/>
    <w:rPr>
      <w:rFonts w:ascii="Symbol" w:hAnsi="Symbol" w:cs="StarSymbol"/>
      <w:sz w:val="18"/>
      <w:szCs w:val="18"/>
    </w:rPr>
  </w:style>
  <w:style w:type="character" w:customStyle="1" w:styleId="WW8Num85z3">
    <w:name w:val="WW8Num85z3"/>
    <w:rsid w:val="001E1E86"/>
    <w:rPr>
      <w:sz w:val="18"/>
      <w:szCs w:val="18"/>
    </w:rPr>
  </w:style>
  <w:style w:type="character" w:customStyle="1" w:styleId="WW8Num91z2">
    <w:name w:val="WW8Num91z2"/>
    <w:rsid w:val="001E1E86"/>
    <w:rPr>
      <w:sz w:val="18"/>
      <w:szCs w:val="18"/>
    </w:rPr>
  </w:style>
  <w:style w:type="character" w:customStyle="1" w:styleId="WW8Num91z4">
    <w:name w:val="WW8Num91z4"/>
    <w:rsid w:val="001E1E86"/>
    <w:rPr>
      <w:rFonts w:ascii="Wingdings 2" w:hAnsi="Wingdings 2" w:cs="StarSymbol"/>
      <w:sz w:val="18"/>
      <w:szCs w:val="18"/>
    </w:rPr>
  </w:style>
  <w:style w:type="character" w:customStyle="1" w:styleId="WW8Num94z0">
    <w:name w:val="WW8Num94z0"/>
    <w:rsid w:val="001E1E86"/>
    <w:rPr>
      <w:color w:val="auto"/>
    </w:rPr>
  </w:style>
  <w:style w:type="character" w:customStyle="1" w:styleId="WW8Num95z3">
    <w:name w:val="WW8Num95z3"/>
    <w:rsid w:val="001E1E86"/>
    <w:rPr>
      <w:rFonts w:ascii="Symbol" w:hAnsi="Symbol" w:cs="StarSymbol"/>
      <w:b/>
      <w:sz w:val="18"/>
      <w:szCs w:val="18"/>
    </w:rPr>
  </w:style>
  <w:style w:type="character" w:customStyle="1" w:styleId="WW8Num98z3">
    <w:name w:val="WW8Num98z3"/>
    <w:rsid w:val="001E1E86"/>
    <w:rPr>
      <w:b/>
    </w:rPr>
  </w:style>
  <w:style w:type="character" w:customStyle="1" w:styleId="WW8Num99z3">
    <w:name w:val="WW8Num99z3"/>
    <w:rsid w:val="001E1E86"/>
    <w:rPr>
      <w:b/>
    </w:rPr>
  </w:style>
  <w:style w:type="character" w:customStyle="1" w:styleId="WW8Num104z2">
    <w:name w:val="WW8Num104z2"/>
    <w:rsid w:val="001E1E86"/>
    <w:rPr>
      <w:sz w:val="18"/>
      <w:szCs w:val="18"/>
    </w:rPr>
  </w:style>
  <w:style w:type="character" w:customStyle="1" w:styleId="WW8Num104z3">
    <w:name w:val="WW8Num104z3"/>
    <w:rsid w:val="001E1E86"/>
    <w:rPr>
      <w:rFonts w:ascii="StarSymbol" w:hAnsi="StarSymbol" w:cs="StarSymbol"/>
      <w:sz w:val="18"/>
      <w:szCs w:val="18"/>
    </w:rPr>
  </w:style>
  <w:style w:type="character" w:customStyle="1" w:styleId="WW8Num104z4">
    <w:name w:val="WW8Num104z4"/>
    <w:rsid w:val="001E1E86"/>
    <w:rPr>
      <w:rFonts w:ascii="Wingdings 2" w:hAnsi="Wingdings 2" w:cs="StarSymbol"/>
      <w:sz w:val="18"/>
      <w:szCs w:val="18"/>
    </w:rPr>
  </w:style>
  <w:style w:type="character" w:customStyle="1" w:styleId="WW8Num105z0">
    <w:name w:val="WW8Num105z0"/>
    <w:rsid w:val="001E1E86"/>
    <w:rPr>
      <w:b w:val="0"/>
    </w:rPr>
  </w:style>
  <w:style w:type="character" w:customStyle="1" w:styleId="WW8Num107z0">
    <w:name w:val="WW8Num107z0"/>
    <w:rsid w:val="001E1E86"/>
    <w:rPr>
      <w:b w:val="0"/>
      <w:i w:val="0"/>
    </w:rPr>
  </w:style>
  <w:style w:type="character" w:customStyle="1" w:styleId="WW8Num109z3">
    <w:name w:val="WW8Num109z3"/>
    <w:rsid w:val="001E1E86"/>
    <w:rPr>
      <w:rFonts w:ascii="Symbol" w:hAnsi="Symbol" w:cs="StarSymbol"/>
      <w:sz w:val="18"/>
      <w:szCs w:val="18"/>
    </w:rPr>
  </w:style>
  <w:style w:type="character" w:customStyle="1" w:styleId="WW8Num113z0">
    <w:name w:val="WW8Num113z0"/>
    <w:rsid w:val="001E1E86"/>
    <w:rPr>
      <w:color w:val="auto"/>
    </w:rPr>
  </w:style>
  <w:style w:type="character" w:customStyle="1" w:styleId="WW8Num114z1">
    <w:name w:val="WW8Num114z1"/>
    <w:rsid w:val="001E1E86"/>
    <w:rPr>
      <w:b w:val="0"/>
    </w:rPr>
  </w:style>
  <w:style w:type="character" w:customStyle="1" w:styleId="WW8Num114z3">
    <w:name w:val="WW8Num114z3"/>
    <w:rsid w:val="001E1E86"/>
    <w:rPr>
      <w:rFonts w:ascii="Symbol" w:hAnsi="Symbol" w:cs="StarSymbol"/>
      <w:sz w:val="18"/>
      <w:szCs w:val="18"/>
    </w:rPr>
  </w:style>
  <w:style w:type="character" w:customStyle="1" w:styleId="WW8Num115z3">
    <w:name w:val="WW8Num115z3"/>
    <w:rsid w:val="001E1E86"/>
    <w:rPr>
      <w:b/>
    </w:rPr>
  </w:style>
  <w:style w:type="character" w:customStyle="1" w:styleId="WW8Num116z3">
    <w:name w:val="WW8Num116z3"/>
    <w:rsid w:val="001E1E86"/>
    <w:rPr>
      <w:rFonts w:ascii="Symbol" w:hAnsi="Symbol" w:cs="StarSymbol"/>
      <w:b/>
      <w:sz w:val="18"/>
      <w:szCs w:val="18"/>
    </w:rPr>
  </w:style>
  <w:style w:type="character" w:customStyle="1" w:styleId="WW8Num122z0">
    <w:name w:val="WW8Num122z0"/>
    <w:rsid w:val="001E1E86"/>
    <w:rPr>
      <w:b w:val="0"/>
    </w:rPr>
  </w:style>
  <w:style w:type="character" w:customStyle="1" w:styleId="WW8Num123z1">
    <w:name w:val="WW8Num123z1"/>
    <w:rsid w:val="001E1E86"/>
    <w:rPr>
      <w:rFonts w:ascii="Arial" w:hAnsi="Arial" w:cs="Arial"/>
      <w:b w:val="0"/>
      <w:sz w:val="20"/>
      <w:szCs w:val="20"/>
    </w:rPr>
  </w:style>
  <w:style w:type="character" w:customStyle="1" w:styleId="WW8Num125z0">
    <w:name w:val="WW8Num125z0"/>
    <w:rsid w:val="001E1E86"/>
    <w:rPr>
      <w:b w:val="0"/>
    </w:rPr>
  </w:style>
  <w:style w:type="character" w:customStyle="1" w:styleId="WW8Num126z1">
    <w:name w:val="WW8Num126z1"/>
    <w:rsid w:val="001E1E86"/>
    <w:rPr>
      <w:b w:val="0"/>
    </w:rPr>
  </w:style>
  <w:style w:type="character" w:customStyle="1" w:styleId="WW8Num126z3">
    <w:name w:val="WW8Num126z3"/>
    <w:rsid w:val="001E1E86"/>
    <w:rPr>
      <w:rFonts w:ascii="Symbol" w:hAnsi="Symbol" w:cs="StarSymbol"/>
      <w:sz w:val="18"/>
      <w:szCs w:val="18"/>
    </w:rPr>
  </w:style>
  <w:style w:type="character" w:customStyle="1" w:styleId="WW8Num130z0">
    <w:name w:val="WW8Num130z0"/>
    <w:rsid w:val="001E1E86"/>
    <w:rPr>
      <w:b w:val="0"/>
    </w:rPr>
  </w:style>
  <w:style w:type="character" w:customStyle="1" w:styleId="WW8Num131z0">
    <w:name w:val="WW8Num131z0"/>
    <w:rsid w:val="001E1E86"/>
    <w:rPr>
      <w:color w:val="auto"/>
    </w:rPr>
  </w:style>
  <w:style w:type="character" w:customStyle="1" w:styleId="WW8Num138z0">
    <w:name w:val="WW8Num138z0"/>
    <w:rsid w:val="001E1E86"/>
    <w:rPr>
      <w:sz w:val="20"/>
      <w:szCs w:val="20"/>
    </w:rPr>
  </w:style>
  <w:style w:type="character" w:customStyle="1" w:styleId="WW8Num138z2">
    <w:name w:val="WW8Num138z2"/>
    <w:rsid w:val="001E1E86"/>
    <w:rPr>
      <w:sz w:val="18"/>
      <w:szCs w:val="18"/>
    </w:rPr>
  </w:style>
  <w:style w:type="character" w:customStyle="1" w:styleId="WW8Num138z3">
    <w:name w:val="WW8Num138z3"/>
    <w:rsid w:val="001E1E86"/>
    <w:rPr>
      <w:rFonts w:ascii="StarSymbol" w:hAnsi="StarSymbol" w:cs="StarSymbol"/>
      <w:sz w:val="18"/>
      <w:szCs w:val="18"/>
    </w:rPr>
  </w:style>
  <w:style w:type="character" w:customStyle="1" w:styleId="WW8Num138z4">
    <w:name w:val="WW8Num138z4"/>
    <w:rsid w:val="001E1E86"/>
    <w:rPr>
      <w:rFonts w:ascii="Wingdings 2" w:hAnsi="Wingdings 2" w:cs="StarSymbol"/>
      <w:sz w:val="18"/>
      <w:szCs w:val="18"/>
    </w:rPr>
  </w:style>
  <w:style w:type="character" w:customStyle="1" w:styleId="WW8Num139z1">
    <w:name w:val="WW8Num139z1"/>
    <w:rsid w:val="001E1E86"/>
    <w:rPr>
      <w:rFonts w:ascii="Courier New" w:hAnsi="Courier New" w:cs="Courier New"/>
    </w:rPr>
  </w:style>
  <w:style w:type="character" w:customStyle="1" w:styleId="WW8Num139z2">
    <w:name w:val="WW8Num139z2"/>
    <w:rsid w:val="001E1E86"/>
    <w:rPr>
      <w:rFonts w:ascii="Wingdings" w:hAnsi="Wingdings"/>
    </w:rPr>
  </w:style>
  <w:style w:type="character" w:customStyle="1" w:styleId="WW8Num145z0">
    <w:name w:val="WW8Num145z0"/>
    <w:rsid w:val="001E1E86"/>
    <w:rPr>
      <w:b w:val="0"/>
    </w:rPr>
  </w:style>
  <w:style w:type="character" w:customStyle="1" w:styleId="WW8Num147z3">
    <w:name w:val="WW8Num147z3"/>
    <w:rsid w:val="001E1E86"/>
    <w:rPr>
      <w:b/>
    </w:rPr>
  </w:style>
  <w:style w:type="character" w:customStyle="1" w:styleId="WW8Num149z0">
    <w:name w:val="WW8Num149z0"/>
    <w:rsid w:val="001E1E86"/>
    <w:rPr>
      <w:b w:val="0"/>
      <w:i w:val="0"/>
    </w:rPr>
  </w:style>
  <w:style w:type="character" w:customStyle="1" w:styleId="Domylnaczcionkaakapitu2">
    <w:name w:val="Domyślna czcionka akapitu2"/>
    <w:rsid w:val="001E1E86"/>
  </w:style>
  <w:style w:type="character" w:customStyle="1" w:styleId="WW8Num22z0">
    <w:name w:val="WW8Num22z0"/>
    <w:rsid w:val="001E1E86"/>
    <w:rPr>
      <w:rFonts w:ascii="StarSymbol" w:hAnsi="StarSymbol"/>
    </w:rPr>
  </w:style>
  <w:style w:type="character" w:customStyle="1" w:styleId="WW-Absatz-Standardschriftart11111">
    <w:name w:val="WW-Absatz-Standardschriftart11111"/>
    <w:rsid w:val="001E1E86"/>
  </w:style>
  <w:style w:type="character" w:customStyle="1" w:styleId="Domylnaczcionkaakapitu1">
    <w:name w:val="Domyślna czcionka akapitu1"/>
    <w:rsid w:val="001E1E86"/>
  </w:style>
  <w:style w:type="character" w:customStyle="1" w:styleId="Nagwek1Znak">
    <w:name w:val="Nagłówek 1 Znak"/>
    <w:basedOn w:val="Domylnaczcionkaakapitu2"/>
    <w:rsid w:val="001E1E86"/>
    <w:rPr>
      <w:smallCaps/>
      <w:spacing w:val="5"/>
      <w:sz w:val="36"/>
      <w:szCs w:val="36"/>
    </w:rPr>
  </w:style>
  <w:style w:type="character" w:customStyle="1" w:styleId="Nagwek2Znak">
    <w:name w:val="Nagłówek 2 Znak"/>
    <w:basedOn w:val="Domylnaczcionkaakapitu2"/>
    <w:rsid w:val="001E1E86"/>
    <w:rPr>
      <w:smallCaps/>
      <w:sz w:val="28"/>
      <w:szCs w:val="28"/>
    </w:rPr>
  </w:style>
  <w:style w:type="character" w:customStyle="1" w:styleId="Nagwek8Znak">
    <w:name w:val="Nagłówek 8 Znak"/>
    <w:basedOn w:val="Domylnaczcionkaakapitu2"/>
    <w:rsid w:val="001E1E86"/>
    <w:rPr>
      <w:b/>
      <w:bCs/>
      <w:color w:val="7F7F7F"/>
      <w:sz w:val="20"/>
      <w:szCs w:val="20"/>
    </w:rPr>
  </w:style>
  <w:style w:type="character" w:customStyle="1" w:styleId="NagwekZnak">
    <w:name w:val="Nagłówek Znak"/>
    <w:basedOn w:val="Domylnaczcionkaakapitu1"/>
    <w:rsid w:val="001E1E86"/>
    <w:rPr>
      <w:rFonts w:ascii="Times New Roman" w:eastAsia="Times New Roman" w:hAnsi="Times New Roman" w:cs="Times New Roman"/>
      <w:sz w:val="28"/>
      <w:szCs w:val="20"/>
    </w:rPr>
  </w:style>
  <w:style w:type="character" w:customStyle="1" w:styleId="StopkaZnak">
    <w:name w:val="Stopka Znak"/>
    <w:basedOn w:val="Domylnaczcionkaakapitu1"/>
    <w:rsid w:val="001E1E86"/>
    <w:rPr>
      <w:rFonts w:ascii="Times New Roman" w:eastAsia="Times New Roman" w:hAnsi="Times New Roman" w:cs="Times New Roman"/>
      <w:sz w:val="24"/>
      <w:szCs w:val="24"/>
    </w:rPr>
  </w:style>
  <w:style w:type="character" w:customStyle="1" w:styleId="TytuZnak">
    <w:name w:val="Tytuł Znak"/>
    <w:basedOn w:val="Domylnaczcionkaakapitu2"/>
    <w:rsid w:val="001E1E86"/>
    <w:rPr>
      <w:smallCaps/>
      <w:sz w:val="52"/>
      <w:szCs w:val="52"/>
    </w:rPr>
  </w:style>
  <w:style w:type="character" w:customStyle="1" w:styleId="TekstpodstawowyZnak">
    <w:name w:val="Tekst podstawowy Znak"/>
    <w:basedOn w:val="Domylnaczcionkaakapitu1"/>
    <w:rsid w:val="001E1E86"/>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1E1E86"/>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1E1E86"/>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1E1E86"/>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1E1E86"/>
    <w:rPr>
      <w:rFonts w:ascii="Times New Roman" w:eastAsia="Times New Roman" w:hAnsi="Times New Roman" w:cs="Times New Roman"/>
      <w:sz w:val="28"/>
      <w:szCs w:val="20"/>
    </w:rPr>
  </w:style>
  <w:style w:type="character" w:customStyle="1" w:styleId="Nagwek6Znak">
    <w:name w:val="Nagłówek 6 Znak"/>
    <w:basedOn w:val="Domylnaczcionkaakapitu2"/>
    <w:rsid w:val="001E1E86"/>
    <w:rPr>
      <w:b/>
      <w:bCs/>
      <w:color w:val="595959"/>
      <w:spacing w:val="5"/>
      <w:shd w:val="clear" w:color="auto" w:fill="FFFFFF"/>
    </w:rPr>
  </w:style>
  <w:style w:type="character" w:customStyle="1" w:styleId="Tekstpodstawowywcity2Znak">
    <w:name w:val="Tekst podstawowy wcięty 2 Znak"/>
    <w:basedOn w:val="Domylnaczcionkaakapitu1"/>
    <w:rsid w:val="001E1E86"/>
    <w:rPr>
      <w:rFonts w:ascii="Times New Roman" w:eastAsia="Times New Roman" w:hAnsi="Times New Roman" w:cs="Times New Roman"/>
      <w:sz w:val="24"/>
      <w:szCs w:val="24"/>
    </w:rPr>
  </w:style>
  <w:style w:type="character" w:customStyle="1" w:styleId="PlandokumentuZnak">
    <w:name w:val="Plan dokumentu Znak"/>
    <w:basedOn w:val="Domylnaczcionkaakapitu1"/>
    <w:rsid w:val="001E1E86"/>
    <w:rPr>
      <w:rFonts w:ascii="Tahoma" w:eastAsia="Times New Roman" w:hAnsi="Tahoma" w:cs="Tahoma"/>
      <w:sz w:val="16"/>
      <w:szCs w:val="16"/>
    </w:rPr>
  </w:style>
  <w:style w:type="character" w:styleId="Hipercze">
    <w:name w:val="Hyperlink"/>
    <w:basedOn w:val="Domylnaczcionkaakapitu2"/>
    <w:semiHidden/>
    <w:rsid w:val="001E1E86"/>
    <w:rPr>
      <w:color w:val="0000FF"/>
      <w:u w:val="single"/>
    </w:rPr>
  </w:style>
  <w:style w:type="character" w:customStyle="1" w:styleId="TekstdymkaZnak">
    <w:name w:val="Tekst dymka Znak"/>
    <w:basedOn w:val="Domylnaczcionkaakapitu2"/>
    <w:rsid w:val="001E1E86"/>
    <w:rPr>
      <w:rFonts w:ascii="Tahoma" w:hAnsi="Tahoma" w:cs="Tahoma"/>
      <w:sz w:val="16"/>
      <w:szCs w:val="16"/>
    </w:rPr>
  </w:style>
  <w:style w:type="character" w:styleId="Numerstrony">
    <w:name w:val="page number"/>
    <w:basedOn w:val="Domylnaczcionkaakapitu1"/>
    <w:semiHidden/>
    <w:rsid w:val="001E1E86"/>
  </w:style>
  <w:style w:type="character" w:customStyle="1" w:styleId="Nagwek3Znak">
    <w:name w:val="Nagłówek 3 Znak"/>
    <w:basedOn w:val="Domylnaczcionkaakapitu2"/>
    <w:rsid w:val="001E1E86"/>
    <w:rPr>
      <w:i/>
      <w:iCs/>
      <w:smallCaps/>
      <w:spacing w:val="5"/>
      <w:sz w:val="26"/>
      <w:szCs w:val="26"/>
    </w:rPr>
  </w:style>
  <w:style w:type="character" w:customStyle="1" w:styleId="Nagwek4Znak">
    <w:name w:val="Nagłówek 4 Znak"/>
    <w:basedOn w:val="Domylnaczcionkaakapitu2"/>
    <w:rsid w:val="001E1E86"/>
    <w:rPr>
      <w:b/>
      <w:bCs/>
      <w:spacing w:val="5"/>
      <w:sz w:val="24"/>
      <w:szCs w:val="24"/>
    </w:rPr>
  </w:style>
  <w:style w:type="character" w:customStyle="1" w:styleId="TekstprzypisudolnegoZnak">
    <w:name w:val="Tekst przypisu dolnego Znak"/>
    <w:basedOn w:val="Domylnaczcionkaakapitu2"/>
    <w:rsid w:val="001E1E86"/>
    <w:rPr>
      <w:rFonts w:cs="Calibri"/>
    </w:rPr>
  </w:style>
  <w:style w:type="character" w:customStyle="1" w:styleId="Znakiprzypiswdolnych">
    <w:name w:val="Znaki przypisów dolnych"/>
    <w:basedOn w:val="Domylnaczcionkaakapitu2"/>
    <w:rsid w:val="001E1E86"/>
    <w:rPr>
      <w:vertAlign w:val="superscript"/>
    </w:rPr>
  </w:style>
  <w:style w:type="character" w:customStyle="1" w:styleId="Nagwek5Znak">
    <w:name w:val="Nagłówek 5 Znak"/>
    <w:basedOn w:val="Domylnaczcionkaakapitu2"/>
    <w:rsid w:val="001E1E86"/>
    <w:rPr>
      <w:i/>
      <w:iCs/>
      <w:sz w:val="24"/>
      <w:szCs w:val="24"/>
    </w:rPr>
  </w:style>
  <w:style w:type="character" w:customStyle="1" w:styleId="Nagwek7Znak">
    <w:name w:val="Nagłówek 7 Znak"/>
    <w:basedOn w:val="Domylnaczcionkaakapitu2"/>
    <w:rsid w:val="001E1E86"/>
    <w:rPr>
      <w:b/>
      <w:bCs/>
      <w:i/>
      <w:iCs/>
      <w:color w:val="5A5A5A"/>
      <w:sz w:val="20"/>
      <w:szCs w:val="20"/>
    </w:rPr>
  </w:style>
  <w:style w:type="character" w:customStyle="1" w:styleId="Nagwek9Znak">
    <w:name w:val="Nagłówek 9 Znak"/>
    <w:basedOn w:val="Domylnaczcionkaakapitu2"/>
    <w:rsid w:val="001E1E86"/>
    <w:rPr>
      <w:b/>
      <w:bCs/>
      <w:i/>
      <w:iCs/>
      <w:color w:val="7F7F7F"/>
      <w:sz w:val="18"/>
      <w:szCs w:val="18"/>
    </w:rPr>
  </w:style>
  <w:style w:type="character" w:customStyle="1" w:styleId="PodtytuZnak">
    <w:name w:val="Podtytuł Znak"/>
    <w:basedOn w:val="Domylnaczcionkaakapitu2"/>
    <w:rsid w:val="001E1E86"/>
    <w:rPr>
      <w:i/>
      <w:iCs/>
      <w:smallCaps/>
      <w:spacing w:val="10"/>
      <w:sz w:val="28"/>
      <w:szCs w:val="28"/>
    </w:rPr>
  </w:style>
  <w:style w:type="character" w:styleId="Pogrubienie">
    <w:name w:val="Strong"/>
    <w:qFormat/>
    <w:rsid w:val="001E1E86"/>
    <w:rPr>
      <w:b/>
      <w:bCs/>
    </w:rPr>
  </w:style>
  <w:style w:type="character" w:styleId="Uwydatnienie">
    <w:name w:val="Emphasis"/>
    <w:qFormat/>
    <w:rsid w:val="001E1E86"/>
    <w:rPr>
      <w:b/>
      <w:bCs/>
      <w:i/>
      <w:iCs/>
      <w:spacing w:val="10"/>
    </w:rPr>
  </w:style>
  <w:style w:type="character" w:customStyle="1" w:styleId="CytatZnak">
    <w:name w:val="Cytat Znak"/>
    <w:basedOn w:val="Domylnaczcionkaakapitu2"/>
    <w:rsid w:val="001E1E86"/>
    <w:rPr>
      <w:i/>
      <w:iCs/>
    </w:rPr>
  </w:style>
  <w:style w:type="character" w:customStyle="1" w:styleId="CytatintensywnyZnak">
    <w:name w:val="Cytat intensywny Znak"/>
    <w:basedOn w:val="Domylnaczcionkaakapitu2"/>
    <w:rsid w:val="001E1E86"/>
    <w:rPr>
      <w:i/>
      <w:iCs/>
    </w:rPr>
  </w:style>
  <w:style w:type="character" w:styleId="Wyrnieniedelikatne">
    <w:name w:val="Subtle Emphasis"/>
    <w:qFormat/>
    <w:rsid w:val="001E1E86"/>
    <w:rPr>
      <w:i/>
      <w:iCs/>
    </w:rPr>
  </w:style>
  <w:style w:type="character" w:styleId="Wyrnienieintensywne">
    <w:name w:val="Intense Emphasis"/>
    <w:qFormat/>
    <w:rsid w:val="001E1E86"/>
    <w:rPr>
      <w:b/>
      <w:bCs/>
      <w:i/>
      <w:iCs/>
    </w:rPr>
  </w:style>
  <w:style w:type="character" w:styleId="Odwoaniedelikatne">
    <w:name w:val="Subtle Reference"/>
    <w:basedOn w:val="Domylnaczcionkaakapitu2"/>
    <w:qFormat/>
    <w:rsid w:val="001E1E86"/>
    <w:rPr>
      <w:smallCaps/>
    </w:rPr>
  </w:style>
  <w:style w:type="character" w:styleId="Odwoanieintensywne">
    <w:name w:val="Intense Reference"/>
    <w:qFormat/>
    <w:rsid w:val="001E1E86"/>
    <w:rPr>
      <w:b/>
      <w:bCs/>
      <w:smallCaps/>
    </w:rPr>
  </w:style>
  <w:style w:type="character" w:styleId="Tytuksiki">
    <w:name w:val="Book Title"/>
    <w:basedOn w:val="Domylnaczcionkaakapitu2"/>
    <w:qFormat/>
    <w:rsid w:val="001E1E86"/>
    <w:rPr>
      <w:i/>
      <w:iCs/>
      <w:smallCaps/>
      <w:spacing w:val="5"/>
    </w:rPr>
  </w:style>
  <w:style w:type="character" w:customStyle="1" w:styleId="IWONANAGZnak">
    <w:name w:val="IWONA NAGŁ Znak"/>
    <w:basedOn w:val="Nagwek4Znak"/>
    <w:rsid w:val="001E1E86"/>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1E1E86"/>
    <w:rPr>
      <w:sz w:val="28"/>
      <w:lang w:val="en-US" w:eastAsia="en-US" w:bidi="en-US"/>
    </w:rPr>
  </w:style>
  <w:style w:type="character" w:customStyle="1" w:styleId="IWONATREZnak">
    <w:name w:val="IWONA TREŚĆ Znak"/>
    <w:basedOn w:val="TekstpodstawowyZnak1"/>
    <w:rsid w:val="001E1E86"/>
    <w:rPr>
      <w:rFonts w:ascii="Arial" w:hAnsi="Arial" w:cs="Arial"/>
    </w:rPr>
  </w:style>
  <w:style w:type="character" w:customStyle="1" w:styleId="WW-Znakiprzypiswdolnych">
    <w:name w:val="WW-Znaki przypisów dolnych"/>
    <w:basedOn w:val="Domylnaczcionkaakapitu1"/>
    <w:rsid w:val="001E1E86"/>
    <w:rPr>
      <w:vertAlign w:val="superscript"/>
    </w:rPr>
  </w:style>
  <w:style w:type="character" w:customStyle="1" w:styleId="WW-Znakiprzypiswdolnych1">
    <w:name w:val="WW-Znaki przypisów dolnych1"/>
    <w:basedOn w:val="Domylnaczcionkaakapitu1"/>
    <w:rsid w:val="001E1E86"/>
    <w:rPr>
      <w:vertAlign w:val="superscript"/>
    </w:rPr>
  </w:style>
  <w:style w:type="character" w:customStyle="1" w:styleId="Odwoanieprzypisudolnego2">
    <w:name w:val="Odwołanie przypisu dolnego2"/>
    <w:rsid w:val="001E1E86"/>
    <w:rPr>
      <w:vertAlign w:val="superscript"/>
    </w:rPr>
  </w:style>
  <w:style w:type="character" w:customStyle="1" w:styleId="Odwoanieprzypisudolnego1">
    <w:name w:val="Odwołanie przypisu dolnego1"/>
    <w:rsid w:val="001E1E86"/>
    <w:rPr>
      <w:vertAlign w:val="superscript"/>
    </w:rPr>
  </w:style>
  <w:style w:type="character" w:customStyle="1" w:styleId="Znakiprzypiswkocowych">
    <w:name w:val="Znaki przypisów końcowych"/>
    <w:rsid w:val="001E1E86"/>
    <w:rPr>
      <w:vertAlign w:val="superscript"/>
    </w:rPr>
  </w:style>
  <w:style w:type="character" w:customStyle="1" w:styleId="WW-Znakiprzypiswkocowych">
    <w:name w:val="WW-Znaki przypisów końcowych"/>
    <w:rsid w:val="001E1E86"/>
  </w:style>
  <w:style w:type="character" w:customStyle="1" w:styleId="Odwoanieprzypisukocowego1">
    <w:name w:val="Odwołanie przypisu końcowego1"/>
    <w:rsid w:val="001E1E86"/>
    <w:rPr>
      <w:vertAlign w:val="superscript"/>
    </w:rPr>
  </w:style>
  <w:style w:type="character" w:customStyle="1" w:styleId="TekstprzypisukocowegoZnak">
    <w:name w:val="Tekst przypisu końcowego Znak"/>
    <w:basedOn w:val="Domylnaczcionkaakapitu3"/>
    <w:rsid w:val="001E1E86"/>
    <w:rPr>
      <w:rFonts w:ascii="Cambria" w:hAnsi="Cambria" w:cs="Cambria"/>
      <w:lang w:val="en-US" w:eastAsia="en-US" w:bidi="en-US"/>
    </w:rPr>
  </w:style>
  <w:style w:type="character" w:customStyle="1" w:styleId="Odwoanieprzypisudolnego3">
    <w:name w:val="Odwołanie przypisu dolnego3"/>
    <w:rsid w:val="001E1E86"/>
    <w:rPr>
      <w:vertAlign w:val="superscript"/>
    </w:rPr>
  </w:style>
  <w:style w:type="character" w:customStyle="1" w:styleId="Odwoanieprzypisukocowego2">
    <w:name w:val="Odwołanie przypisu końcowego2"/>
    <w:rsid w:val="001E1E86"/>
    <w:rPr>
      <w:vertAlign w:val="superscript"/>
    </w:rPr>
  </w:style>
  <w:style w:type="character" w:styleId="Odwoanieprzypisudolnego">
    <w:name w:val="footnote reference"/>
    <w:semiHidden/>
    <w:rsid w:val="001E1E86"/>
    <w:rPr>
      <w:vertAlign w:val="superscript"/>
    </w:rPr>
  </w:style>
  <w:style w:type="character" w:styleId="Odwoanieprzypisukocowego">
    <w:name w:val="endnote reference"/>
    <w:semiHidden/>
    <w:rsid w:val="001E1E86"/>
    <w:rPr>
      <w:vertAlign w:val="superscript"/>
    </w:rPr>
  </w:style>
  <w:style w:type="character" w:customStyle="1" w:styleId="Znakinumeracji">
    <w:name w:val="Znaki numeracji"/>
    <w:rsid w:val="001E1E86"/>
  </w:style>
  <w:style w:type="paragraph" w:customStyle="1" w:styleId="Nagwek40">
    <w:name w:val="Nagłówek4"/>
    <w:basedOn w:val="Normalny"/>
    <w:next w:val="Tekstpodstawowy"/>
    <w:rsid w:val="001E1E86"/>
    <w:pPr>
      <w:keepNext/>
      <w:spacing w:before="240" w:after="120"/>
    </w:pPr>
    <w:rPr>
      <w:rFonts w:ascii="Arial" w:eastAsia="SimSun" w:hAnsi="Arial" w:cs="Tahoma"/>
      <w:sz w:val="28"/>
      <w:szCs w:val="28"/>
    </w:rPr>
  </w:style>
  <w:style w:type="paragraph" w:styleId="Tekstpodstawowy">
    <w:name w:val="Body Text"/>
    <w:basedOn w:val="Normalny"/>
    <w:semiHidden/>
    <w:rsid w:val="001E1E86"/>
    <w:pPr>
      <w:widowControl w:val="0"/>
      <w:snapToGrid w:val="0"/>
      <w:jc w:val="right"/>
    </w:pPr>
    <w:rPr>
      <w:sz w:val="28"/>
      <w:szCs w:val="20"/>
    </w:rPr>
  </w:style>
  <w:style w:type="paragraph" w:styleId="Lista">
    <w:name w:val="List"/>
    <w:basedOn w:val="Tekstpodstawowy"/>
    <w:semiHidden/>
    <w:rsid w:val="001E1E86"/>
    <w:rPr>
      <w:rFonts w:cs="Tahoma"/>
    </w:rPr>
  </w:style>
  <w:style w:type="paragraph" w:customStyle="1" w:styleId="Podpis4">
    <w:name w:val="Podpis4"/>
    <w:basedOn w:val="Normalny"/>
    <w:rsid w:val="001E1E86"/>
    <w:pPr>
      <w:suppressLineNumbers/>
      <w:spacing w:before="120" w:after="120"/>
    </w:pPr>
    <w:rPr>
      <w:rFonts w:cs="Tahoma"/>
      <w:i/>
      <w:iCs/>
      <w:sz w:val="24"/>
      <w:szCs w:val="24"/>
    </w:rPr>
  </w:style>
  <w:style w:type="paragraph" w:customStyle="1" w:styleId="Indeks">
    <w:name w:val="Indeks"/>
    <w:basedOn w:val="Normalny"/>
    <w:rsid w:val="001E1E86"/>
    <w:pPr>
      <w:suppressLineNumbers/>
    </w:pPr>
    <w:rPr>
      <w:rFonts w:cs="Tahoma"/>
    </w:rPr>
  </w:style>
  <w:style w:type="paragraph" w:customStyle="1" w:styleId="Nagwek30">
    <w:name w:val="Nagłówek3"/>
    <w:basedOn w:val="Normalny"/>
    <w:next w:val="Tekstpodstawowy"/>
    <w:rsid w:val="001E1E86"/>
    <w:pPr>
      <w:keepNext/>
      <w:spacing w:before="240" w:after="120"/>
    </w:pPr>
    <w:rPr>
      <w:rFonts w:ascii="Arial" w:eastAsia="SimSun" w:hAnsi="Arial" w:cs="Tahoma"/>
      <w:sz w:val="28"/>
      <w:szCs w:val="28"/>
    </w:rPr>
  </w:style>
  <w:style w:type="paragraph" w:customStyle="1" w:styleId="Podpis3">
    <w:name w:val="Podpis3"/>
    <w:basedOn w:val="Normalny"/>
    <w:rsid w:val="001E1E86"/>
    <w:pPr>
      <w:suppressLineNumbers/>
      <w:spacing w:before="120" w:after="120"/>
    </w:pPr>
    <w:rPr>
      <w:rFonts w:cs="Tahoma"/>
      <w:i/>
      <w:iCs/>
      <w:sz w:val="24"/>
      <w:szCs w:val="24"/>
    </w:rPr>
  </w:style>
  <w:style w:type="paragraph" w:customStyle="1" w:styleId="Nagwek20">
    <w:name w:val="Nagłówek2"/>
    <w:basedOn w:val="Normalny"/>
    <w:next w:val="Tekstpodstawowy"/>
    <w:rsid w:val="001E1E86"/>
    <w:pPr>
      <w:keepNext/>
      <w:spacing w:before="240" w:after="120"/>
    </w:pPr>
    <w:rPr>
      <w:rFonts w:ascii="Arial" w:eastAsia="Lucida Sans Unicode" w:hAnsi="Arial" w:cs="Tahoma"/>
      <w:sz w:val="28"/>
      <w:szCs w:val="28"/>
    </w:rPr>
  </w:style>
  <w:style w:type="paragraph" w:customStyle="1" w:styleId="Podpis2">
    <w:name w:val="Podpis2"/>
    <w:basedOn w:val="Normalny"/>
    <w:rsid w:val="001E1E86"/>
    <w:pPr>
      <w:suppressLineNumbers/>
      <w:spacing w:before="120" w:after="120"/>
    </w:pPr>
    <w:rPr>
      <w:rFonts w:cs="Tahoma"/>
      <w:i/>
      <w:iCs/>
      <w:sz w:val="24"/>
      <w:szCs w:val="24"/>
    </w:rPr>
  </w:style>
  <w:style w:type="paragraph" w:customStyle="1" w:styleId="Nagwek10">
    <w:name w:val="Nagłówek1"/>
    <w:basedOn w:val="Normalny"/>
    <w:next w:val="Tekstpodstawowy"/>
    <w:rsid w:val="001E1E86"/>
    <w:pPr>
      <w:keepNext/>
      <w:spacing w:before="240" w:after="120"/>
    </w:pPr>
    <w:rPr>
      <w:rFonts w:ascii="Arial" w:eastAsia="Lucida Sans Unicode" w:hAnsi="Arial" w:cs="Tahoma"/>
      <w:sz w:val="28"/>
      <w:szCs w:val="28"/>
    </w:rPr>
  </w:style>
  <w:style w:type="paragraph" w:customStyle="1" w:styleId="Podpis1">
    <w:name w:val="Podpis1"/>
    <w:basedOn w:val="Normalny"/>
    <w:rsid w:val="001E1E86"/>
    <w:pPr>
      <w:suppressLineNumbers/>
      <w:spacing w:before="120" w:after="120"/>
    </w:pPr>
    <w:rPr>
      <w:rFonts w:cs="Tahoma"/>
      <w:i/>
      <w:iCs/>
      <w:sz w:val="24"/>
      <w:szCs w:val="24"/>
    </w:rPr>
  </w:style>
  <w:style w:type="paragraph" w:styleId="Nagwek">
    <w:name w:val="header"/>
    <w:basedOn w:val="Normalny"/>
    <w:semiHidden/>
    <w:rsid w:val="001E1E86"/>
    <w:pPr>
      <w:widowControl w:val="0"/>
      <w:snapToGrid w:val="0"/>
    </w:pPr>
    <w:rPr>
      <w:sz w:val="28"/>
      <w:szCs w:val="20"/>
    </w:rPr>
  </w:style>
  <w:style w:type="paragraph" w:styleId="Stopka">
    <w:name w:val="footer"/>
    <w:basedOn w:val="Normalny"/>
    <w:semiHidden/>
    <w:rsid w:val="001E1E86"/>
  </w:style>
  <w:style w:type="paragraph" w:styleId="Tytu">
    <w:name w:val="Title"/>
    <w:basedOn w:val="Normalny"/>
    <w:next w:val="Normalny"/>
    <w:qFormat/>
    <w:rsid w:val="001E1E86"/>
    <w:pPr>
      <w:spacing w:after="300" w:line="240" w:lineRule="auto"/>
    </w:pPr>
    <w:rPr>
      <w:smallCaps/>
      <w:sz w:val="52"/>
      <w:szCs w:val="52"/>
    </w:rPr>
  </w:style>
  <w:style w:type="paragraph" w:styleId="Podtytu">
    <w:name w:val="Subtitle"/>
    <w:basedOn w:val="Normalny"/>
    <w:next w:val="Normalny"/>
    <w:qFormat/>
    <w:rsid w:val="001E1E86"/>
    <w:rPr>
      <w:i/>
      <w:iCs/>
      <w:smallCaps/>
      <w:spacing w:val="10"/>
      <w:sz w:val="28"/>
      <w:szCs w:val="28"/>
    </w:rPr>
  </w:style>
  <w:style w:type="paragraph" w:styleId="Tekstpodstawowywcity">
    <w:name w:val="Body Text Indent"/>
    <w:basedOn w:val="Normalny"/>
    <w:semiHidden/>
    <w:rsid w:val="001E1E86"/>
    <w:pPr>
      <w:widowControl w:val="0"/>
      <w:snapToGrid w:val="0"/>
      <w:ind w:left="360"/>
    </w:pPr>
    <w:rPr>
      <w:sz w:val="28"/>
      <w:szCs w:val="20"/>
    </w:rPr>
  </w:style>
  <w:style w:type="paragraph" w:customStyle="1" w:styleId="Tekstpodstawowy21">
    <w:name w:val="Tekst podstawowy 21"/>
    <w:basedOn w:val="Normalny"/>
    <w:rsid w:val="001E1E86"/>
    <w:pPr>
      <w:widowControl w:val="0"/>
      <w:snapToGrid w:val="0"/>
    </w:pPr>
    <w:rPr>
      <w:b/>
      <w:sz w:val="36"/>
      <w:szCs w:val="20"/>
    </w:rPr>
  </w:style>
  <w:style w:type="paragraph" w:customStyle="1" w:styleId="Tekstpodstawowy31">
    <w:name w:val="Tekst podstawowy 31"/>
    <w:basedOn w:val="Normalny"/>
    <w:rsid w:val="001E1E86"/>
    <w:pPr>
      <w:widowControl w:val="0"/>
      <w:snapToGrid w:val="0"/>
      <w:jc w:val="both"/>
    </w:pPr>
    <w:rPr>
      <w:sz w:val="28"/>
      <w:szCs w:val="20"/>
    </w:rPr>
  </w:style>
  <w:style w:type="paragraph" w:customStyle="1" w:styleId="Tekstpodstawowywcity31">
    <w:name w:val="Tekst podstawowy wcięty 31"/>
    <w:basedOn w:val="Normalny"/>
    <w:rsid w:val="001E1E86"/>
    <w:pPr>
      <w:widowControl w:val="0"/>
      <w:snapToGrid w:val="0"/>
      <w:ind w:firstLine="708"/>
      <w:jc w:val="both"/>
    </w:pPr>
    <w:rPr>
      <w:sz w:val="28"/>
      <w:szCs w:val="20"/>
    </w:rPr>
  </w:style>
  <w:style w:type="paragraph" w:customStyle="1" w:styleId="Tekstpodstawowywcity21">
    <w:name w:val="Tekst podstawowy wcięty 21"/>
    <w:basedOn w:val="Normalny"/>
    <w:rsid w:val="001E1E86"/>
    <w:pPr>
      <w:spacing w:after="120" w:line="480" w:lineRule="auto"/>
      <w:ind w:left="283"/>
    </w:pPr>
  </w:style>
  <w:style w:type="paragraph" w:customStyle="1" w:styleId="Plandokumentu1">
    <w:name w:val="Plan dokumentu1"/>
    <w:basedOn w:val="Normalny"/>
    <w:rsid w:val="001E1E86"/>
    <w:rPr>
      <w:rFonts w:ascii="Tahoma" w:hAnsi="Tahoma" w:cs="Tahoma"/>
      <w:sz w:val="16"/>
      <w:szCs w:val="16"/>
    </w:rPr>
  </w:style>
  <w:style w:type="paragraph" w:customStyle="1" w:styleId="Zawartotabeli">
    <w:name w:val="Zawartość tabeli"/>
    <w:basedOn w:val="Normalny"/>
    <w:rsid w:val="001E1E86"/>
    <w:pPr>
      <w:suppressLineNumbers/>
    </w:pPr>
  </w:style>
  <w:style w:type="paragraph" w:customStyle="1" w:styleId="Nagwektabeli">
    <w:name w:val="Nagłówek tabeli"/>
    <w:basedOn w:val="Zawartotabeli"/>
    <w:rsid w:val="001E1E86"/>
    <w:pPr>
      <w:jc w:val="center"/>
    </w:pPr>
    <w:rPr>
      <w:b/>
      <w:bCs/>
    </w:rPr>
  </w:style>
  <w:style w:type="paragraph" w:styleId="Tekstdymka">
    <w:name w:val="Balloon Text"/>
    <w:basedOn w:val="Normalny"/>
    <w:rsid w:val="001E1E86"/>
    <w:rPr>
      <w:rFonts w:ascii="Tahoma" w:hAnsi="Tahoma" w:cs="Tahoma"/>
      <w:sz w:val="16"/>
      <w:szCs w:val="16"/>
    </w:rPr>
  </w:style>
  <w:style w:type="paragraph" w:styleId="Nagwekspisutreci">
    <w:name w:val="TOC Heading"/>
    <w:basedOn w:val="Nagwek1"/>
    <w:next w:val="Normalny"/>
    <w:qFormat/>
    <w:rsid w:val="001E1E86"/>
    <w:pPr>
      <w:numPr>
        <w:numId w:val="0"/>
      </w:numPr>
      <w:ind w:left="360" w:hanging="360"/>
    </w:pPr>
  </w:style>
  <w:style w:type="paragraph" w:customStyle="1" w:styleId="Standard">
    <w:name w:val="Standard"/>
    <w:rsid w:val="001E1E86"/>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qFormat/>
    <w:rsid w:val="001E1E86"/>
    <w:pPr>
      <w:ind w:left="720"/>
    </w:pPr>
  </w:style>
  <w:style w:type="paragraph" w:customStyle="1" w:styleId="Tekstpodstawowy22">
    <w:name w:val="Tekst podstawowy 22"/>
    <w:basedOn w:val="Normalny"/>
    <w:rsid w:val="001E1E86"/>
    <w:pPr>
      <w:jc w:val="both"/>
    </w:pPr>
    <w:rPr>
      <w:rFonts w:ascii="Arial" w:hAnsi="Arial" w:cs="Arial"/>
    </w:rPr>
  </w:style>
  <w:style w:type="paragraph" w:styleId="Tekstprzypisudolnego">
    <w:name w:val="footnote text"/>
    <w:basedOn w:val="Normalny"/>
    <w:semiHidden/>
    <w:rsid w:val="001E1E86"/>
    <w:rPr>
      <w:sz w:val="20"/>
      <w:szCs w:val="20"/>
    </w:rPr>
  </w:style>
  <w:style w:type="paragraph" w:styleId="Spistreci1">
    <w:name w:val="toc 1"/>
    <w:basedOn w:val="Normalny"/>
    <w:next w:val="Normalny"/>
    <w:semiHidden/>
    <w:rsid w:val="001E1E86"/>
    <w:rPr>
      <w:rFonts w:ascii="Arial" w:hAnsi="Arial"/>
      <w:sz w:val="20"/>
    </w:rPr>
  </w:style>
  <w:style w:type="paragraph" w:customStyle="1" w:styleId="Legenda1">
    <w:name w:val="Legenda1"/>
    <w:basedOn w:val="Normalny"/>
    <w:next w:val="Normalny"/>
    <w:rsid w:val="001E1E86"/>
    <w:rPr>
      <w:b/>
      <w:bCs/>
      <w:smallCaps/>
      <w:color w:val="1F497D"/>
      <w:spacing w:val="10"/>
      <w:sz w:val="18"/>
      <w:szCs w:val="18"/>
    </w:rPr>
  </w:style>
  <w:style w:type="paragraph" w:styleId="Bezodstpw">
    <w:name w:val="No Spacing"/>
    <w:basedOn w:val="Normalny"/>
    <w:qFormat/>
    <w:rsid w:val="001E1E86"/>
    <w:pPr>
      <w:spacing w:after="0" w:line="240" w:lineRule="auto"/>
    </w:pPr>
  </w:style>
  <w:style w:type="paragraph" w:styleId="Cytat">
    <w:name w:val="Quote"/>
    <w:basedOn w:val="Normalny"/>
    <w:next w:val="Normalny"/>
    <w:qFormat/>
    <w:rsid w:val="001E1E86"/>
    <w:rPr>
      <w:i/>
      <w:iCs/>
    </w:rPr>
  </w:style>
  <w:style w:type="paragraph" w:styleId="Cytatintensywny">
    <w:name w:val="Intense Quote"/>
    <w:basedOn w:val="Normalny"/>
    <w:next w:val="Normalny"/>
    <w:qFormat/>
    <w:rsid w:val="001E1E86"/>
    <w:pPr>
      <w:spacing w:before="240" w:after="240" w:line="300" w:lineRule="auto"/>
      <w:ind w:left="1152" w:right="1152"/>
      <w:jc w:val="both"/>
    </w:pPr>
    <w:rPr>
      <w:i/>
      <w:iCs/>
    </w:rPr>
  </w:style>
  <w:style w:type="paragraph" w:styleId="Spistreci2">
    <w:name w:val="toc 2"/>
    <w:basedOn w:val="Normalny"/>
    <w:next w:val="Normalny"/>
    <w:semiHidden/>
    <w:rsid w:val="001E1E86"/>
    <w:pPr>
      <w:spacing w:after="100"/>
      <w:ind w:left="220"/>
    </w:pPr>
    <w:rPr>
      <w:rFonts w:ascii="Calibri" w:hAnsi="Calibri" w:cs="Times New Roman"/>
      <w:lang w:val="pl-PL" w:eastAsia="ar-SA" w:bidi="ar-SA"/>
    </w:rPr>
  </w:style>
  <w:style w:type="paragraph" w:styleId="Spistreci3">
    <w:name w:val="toc 3"/>
    <w:basedOn w:val="Normalny"/>
    <w:next w:val="Normalny"/>
    <w:semiHidden/>
    <w:rsid w:val="001E1E86"/>
    <w:pPr>
      <w:spacing w:after="100"/>
      <w:ind w:left="440"/>
    </w:pPr>
    <w:rPr>
      <w:rFonts w:ascii="Calibri" w:hAnsi="Calibri" w:cs="Times New Roman"/>
      <w:lang w:val="pl-PL" w:eastAsia="ar-SA" w:bidi="ar-SA"/>
    </w:rPr>
  </w:style>
  <w:style w:type="paragraph" w:customStyle="1" w:styleId="IWONATRE">
    <w:name w:val="IWONA TREŚĆ"/>
    <w:basedOn w:val="Tekstpodstawowy"/>
    <w:rsid w:val="001E1E86"/>
    <w:pPr>
      <w:jc w:val="both"/>
    </w:pPr>
    <w:rPr>
      <w:rFonts w:ascii="Arial" w:hAnsi="Arial" w:cs="Arial"/>
      <w:sz w:val="20"/>
    </w:rPr>
  </w:style>
  <w:style w:type="paragraph" w:styleId="Spistreci4">
    <w:name w:val="toc 4"/>
    <w:basedOn w:val="Normalny"/>
    <w:next w:val="Normalny"/>
    <w:semiHidden/>
    <w:rsid w:val="001E1E86"/>
    <w:pPr>
      <w:snapToGrid w:val="0"/>
      <w:spacing w:before="240" w:after="240"/>
      <w:jc w:val="center"/>
    </w:pPr>
  </w:style>
  <w:style w:type="paragraph" w:customStyle="1" w:styleId="BodyTextIndent1">
    <w:name w:val="Body Text Indent1"/>
    <w:basedOn w:val="Normalny"/>
    <w:rsid w:val="001E1E86"/>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1E1E86"/>
    <w:pPr>
      <w:ind w:left="1132"/>
    </w:pPr>
  </w:style>
  <w:style w:type="paragraph" w:styleId="Spistreci6">
    <w:name w:val="toc 6"/>
    <w:basedOn w:val="Indeks"/>
    <w:semiHidden/>
    <w:rsid w:val="001E1E86"/>
    <w:pPr>
      <w:ind w:left="1415"/>
    </w:pPr>
  </w:style>
  <w:style w:type="paragraph" w:styleId="Spistreci7">
    <w:name w:val="toc 7"/>
    <w:basedOn w:val="Indeks"/>
    <w:semiHidden/>
    <w:rsid w:val="001E1E86"/>
    <w:pPr>
      <w:ind w:left="1698"/>
    </w:pPr>
  </w:style>
  <w:style w:type="paragraph" w:styleId="Spistreci8">
    <w:name w:val="toc 8"/>
    <w:basedOn w:val="Indeks"/>
    <w:semiHidden/>
    <w:rsid w:val="001E1E86"/>
    <w:pPr>
      <w:ind w:left="1981"/>
    </w:pPr>
  </w:style>
  <w:style w:type="paragraph" w:styleId="Spistreci9">
    <w:name w:val="toc 9"/>
    <w:basedOn w:val="Indeks"/>
    <w:semiHidden/>
    <w:rsid w:val="001E1E86"/>
    <w:pPr>
      <w:ind w:left="2264"/>
    </w:pPr>
  </w:style>
  <w:style w:type="paragraph" w:customStyle="1" w:styleId="Spistreci10">
    <w:name w:val="Spis treści 10"/>
    <w:basedOn w:val="Indeks"/>
    <w:rsid w:val="001E1E86"/>
    <w:pPr>
      <w:ind w:left="2547"/>
    </w:pPr>
  </w:style>
  <w:style w:type="paragraph" w:styleId="Tekstprzypisukocowego">
    <w:name w:val="endnote text"/>
    <w:basedOn w:val="Normalny"/>
    <w:semiHidden/>
    <w:rsid w:val="001E1E86"/>
    <w:pPr>
      <w:spacing w:after="0" w:line="240" w:lineRule="auto"/>
    </w:pPr>
    <w:rPr>
      <w:sz w:val="20"/>
      <w:szCs w:val="20"/>
    </w:rPr>
  </w:style>
  <w:style w:type="paragraph" w:styleId="Tekstpodstawowywcity2">
    <w:name w:val="Body Text Indent 2"/>
    <w:basedOn w:val="Normalny"/>
    <w:semiHidden/>
    <w:unhideWhenUsed/>
    <w:rsid w:val="001E1E86"/>
    <w:pPr>
      <w:spacing w:after="120" w:line="480" w:lineRule="auto"/>
      <w:ind w:left="283"/>
    </w:pPr>
  </w:style>
  <w:style w:type="character" w:customStyle="1" w:styleId="Tekstpodstawowywcity2Znak1">
    <w:name w:val="Tekst podstawowy wcięty 2 Znak1"/>
    <w:basedOn w:val="Domylnaczcionkaakapitu"/>
    <w:semiHidden/>
    <w:rsid w:val="001E1E86"/>
    <w:rPr>
      <w:rFonts w:ascii="Cambria" w:hAnsi="Cambria" w:cs="Cambria"/>
      <w:sz w:val="22"/>
      <w:szCs w:val="22"/>
      <w:lang w:val="en-US" w:eastAsia="en-US" w:bidi="en-US"/>
    </w:rPr>
  </w:style>
  <w:style w:type="paragraph" w:styleId="Tekstpodstawowy2">
    <w:name w:val="Body Text 2"/>
    <w:basedOn w:val="Normalny"/>
    <w:semiHidden/>
    <w:unhideWhenUsed/>
    <w:rsid w:val="001E1E86"/>
    <w:pPr>
      <w:spacing w:after="120" w:line="480" w:lineRule="auto"/>
    </w:pPr>
  </w:style>
  <w:style w:type="character" w:customStyle="1" w:styleId="Tekstpodstawowy2Znak1">
    <w:name w:val="Tekst podstawowy 2 Znak1"/>
    <w:basedOn w:val="Domylnaczcionkaakapitu"/>
    <w:rsid w:val="001E1E86"/>
    <w:rPr>
      <w:rFonts w:ascii="Cambria" w:hAnsi="Cambria" w:cs="Cambria"/>
      <w:sz w:val="22"/>
      <w:szCs w:val="22"/>
      <w:lang w:val="en-US" w:eastAsia="en-US" w:bidi="en-US"/>
    </w:rPr>
  </w:style>
  <w:style w:type="paragraph" w:styleId="Tekstpodstawowy3">
    <w:name w:val="Body Text 3"/>
    <w:basedOn w:val="Normalny"/>
    <w:semiHidden/>
    <w:unhideWhenUsed/>
    <w:rsid w:val="001E1E86"/>
    <w:pPr>
      <w:spacing w:after="120"/>
    </w:pPr>
    <w:rPr>
      <w:sz w:val="16"/>
      <w:szCs w:val="16"/>
    </w:rPr>
  </w:style>
  <w:style w:type="character" w:customStyle="1" w:styleId="Tekstpodstawowy3Znak1">
    <w:name w:val="Tekst podstawowy 3 Znak1"/>
    <w:basedOn w:val="Domylnaczcionkaakapitu"/>
    <w:rsid w:val="001E1E86"/>
    <w:rPr>
      <w:rFonts w:ascii="Cambria" w:hAnsi="Cambria" w:cs="Cambria"/>
      <w:sz w:val="16"/>
      <w:szCs w:val="16"/>
      <w:lang w:val="en-US" w:eastAsia="en-US" w:bidi="en-US"/>
    </w:rPr>
  </w:style>
  <w:style w:type="paragraph" w:customStyle="1" w:styleId="Bezodstpw1">
    <w:name w:val="Bez odstępów1"/>
    <w:basedOn w:val="Normalny"/>
    <w:rsid w:val="001E1E86"/>
    <w:pPr>
      <w:spacing w:after="0" w:line="240" w:lineRule="auto"/>
    </w:pPr>
    <w:rPr>
      <w:rFonts w:eastAsia="Calibri"/>
      <w:lang w:bidi="ar-SA"/>
    </w:rPr>
  </w:style>
  <w:style w:type="character" w:customStyle="1" w:styleId="NagwekZnak1">
    <w:name w:val="Nagłówek Znak1"/>
    <w:basedOn w:val="Domylnaczcionkaakapitu"/>
    <w:locked/>
    <w:rsid w:val="001E1E86"/>
    <w:rPr>
      <w:rFonts w:ascii="Cambria" w:hAnsi="Cambria" w:cs="Cambria"/>
      <w:sz w:val="28"/>
      <w:lang w:val="en-US" w:eastAsia="en-US" w:bidi="en-US"/>
    </w:rPr>
  </w:style>
  <w:style w:type="paragraph" w:customStyle="1" w:styleId="Akapitzlist1">
    <w:name w:val="Akapit z listą1"/>
    <w:basedOn w:val="Normalny"/>
    <w:rsid w:val="001E1E86"/>
    <w:pPr>
      <w:ind w:left="720"/>
    </w:pPr>
    <w:rPr>
      <w:rFonts w:eastAsia="Calibri"/>
      <w:lang w:bidi="ar-SA"/>
    </w:rPr>
  </w:style>
  <w:style w:type="character" w:customStyle="1" w:styleId="symbol1">
    <w:name w:val="symbol1"/>
    <w:basedOn w:val="Domylnaczcionkaakapitu"/>
    <w:rsid w:val="001E1E86"/>
    <w:rPr>
      <w:rFonts w:ascii="Courier New" w:hAnsi="Courier New" w:cs="Courier New" w:hint="default"/>
      <w:b/>
      <w:bCs/>
      <w:sz w:val="19"/>
      <w:szCs w:val="19"/>
    </w:rPr>
  </w:style>
  <w:style w:type="paragraph" w:customStyle="1" w:styleId="Bezodstpw2">
    <w:name w:val="Bez odstępów2"/>
    <w:basedOn w:val="Normalny"/>
    <w:rsid w:val="001E1E86"/>
    <w:pPr>
      <w:spacing w:after="0" w:line="240" w:lineRule="auto"/>
    </w:pPr>
    <w:rPr>
      <w:rFonts w:eastAsia="Calibri"/>
      <w:lang w:bidi="ar-SA"/>
    </w:rPr>
  </w:style>
  <w:style w:type="paragraph" w:customStyle="1" w:styleId="Bezodstpw3">
    <w:name w:val="Bez odstępów3"/>
    <w:basedOn w:val="Normalny"/>
    <w:rsid w:val="001E1E86"/>
    <w:pPr>
      <w:spacing w:after="0" w:line="240" w:lineRule="auto"/>
    </w:pPr>
    <w:rPr>
      <w:rFonts w:eastAsia="Calibri"/>
      <w:lang w:bidi="ar-SA"/>
    </w:rPr>
  </w:style>
  <w:style w:type="paragraph" w:styleId="Plandokumentu">
    <w:name w:val="Document Map"/>
    <w:basedOn w:val="Normalny"/>
    <w:semiHidden/>
    <w:unhideWhenUsed/>
    <w:rsid w:val="001E1E86"/>
    <w:rPr>
      <w:rFonts w:ascii="Tahoma" w:hAnsi="Tahoma" w:cs="Tahoma"/>
      <w:sz w:val="16"/>
      <w:szCs w:val="16"/>
    </w:rPr>
  </w:style>
  <w:style w:type="character" w:customStyle="1" w:styleId="PlandokumentuZnak1">
    <w:name w:val="Plan dokumentu Znak1"/>
    <w:basedOn w:val="Domylnaczcionkaakapitu"/>
    <w:semiHidden/>
    <w:rsid w:val="001E1E86"/>
    <w:rPr>
      <w:rFonts w:ascii="Tahoma" w:hAnsi="Tahoma" w:cs="Tahoma"/>
      <w:sz w:val="16"/>
      <w:szCs w:val="16"/>
      <w:lang w:val="en-US" w:eastAsia="en-US" w:bidi="en-US"/>
    </w:rPr>
  </w:style>
  <w:style w:type="paragraph" w:styleId="NormalnyWeb">
    <w:name w:val="Normal (Web)"/>
    <w:basedOn w:val="Normalny"/>
    <w:semiHidden/>
    <w:rsid w:val="001E1E86"/>
    <w:pPr>
      <w:spacing w:before="100" w:after="100" w:line="240" w:lineRule="auto"/>
    </w:pPr>
    <w:rPr>
      <w:rFonts w:ascii="Times New Roman" w:hAnsi="Times New Roman" w:cs="Times New Roman"/>
      <w:noProof/>
      <w:sz w:val="24"/>
      <w:szCs w:val="24"/>
      <w:lang w:val="pl-PL" w:eastAsia="pl-PL" w:bidi="ar-SA"/>
    </w:rPr>
  </w:style>
  <w:style w:type="paragraph" w:customStyle="1" w:styleId="Default">
    <w:name w:val="Default"/>
    <w:rsid w:val="001E1E86"/>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semiHidden/>
    <w:unhideWhenUsed/>
    <w:rsid w:val="001E1E86"/>
    <w:rPr>
      <w:sz w:val="16"/>
      <w:szCs w:val="16"/>
    </w:rPr>
  </w:style>
  <w:style w:type="paragraph" w:styleId="Tekstkomentarza">
    <w:name w:val="annotation text"/>
    <w:basedOn w:val="Normalny"/>
    <w:semiHidden/>
    <w:unhideWhenUsed/>
    <w:rsid w:val="001E1E86"/>
    <w:pPr>
      <w:spacing w:line="240" w:lineRule="auto"/>
    </w:pPr>
    <w:rPr>
      <w:sz w:val="20"/>
      <w:szCs w:val="20"/>
    </w:rPr>
  </w:style>
  <w:style w:type="character" w:customStyle="1" w:styleId="TekstkomentarzaZnak">
    <w:name w:val="Tekst komentarza Znak"/>
    <w:basedOn w:val="Domylnaczcionkaakapitu"/>
    <w:semiHidden/>
    <w:rsid w:val="001E1E86"/>
    <w:rPr>
      <w:rFonts w:ascii="Cambria" w:hAnsi="Cambria" w:cs="Cambria"/>
      <w:lang w:val="en-US" w:eastAsia="en-US" w:bidi="en-US"/>
    </w:rPr>
  </w:style>
  <w:style w:type="paragraph" w:styleId="Tematkomentarza">
    <w:name w:val="annotation subject"/>
    <w:basedOn w:val="Tekstkomentarza"/>
    <w:next w:val="Tekstkomentarza"/>
    <w:semiHidden/>
    <w:unhideWhenUsed/>
    <w:rsid w:val="001E1E86"/>
    <w:rPr>
      <w:b/>
      <w:bCs/>
    </w:rPr>
  </w:style>
  <w:style w:type="character" w:customStyle="1" w:styleId="TematkomentarzaZnak">
    <w:name w:val="Temat komentarza Znak"/>
    <w:basedOn w:val="TekstkomentarzaZnak"/>
    <w:semiHidden/>
    <w:rsid w:val="001E1E86"/>
    <w:rPr>
      <w:b/>
      <w:bCs/>
    </w:rPr>
  </w:style>
  <w:style w:type="paragraph" w:customStyle="1" w:styleId="Bezodstpw4">
    <w:name w:val="Bez odstępów4"/>
    <w:basedOn w:val="Normalny"/>
    <w:rsid w:val="001E1E86"/>
    <w:pPr>
      <w:spacing w:after="0" w:line="240" w:lineRule="auto"/>
    </w:pPr>
    <w:rPr>
      <w:rFonts w:eastAsia="Calibri"/>
      <w:lang w:bidi="ar-SA"/>
    </w:rPr>
  </w:style>
  <w:style w:type="character" w:customStyle="1" w:styleId="h11">
    <w:name w:val="h11"/>
    <w:basedOn w:val="Domylnaczcionkaakapitu"/>
    <w:rsid w:val="001E1E86"/>
    <w:rPr>
      <w:rFonts w:ascii="Verdana" w:hAnsi="Verdana" w:hint="default"/>
      <w:b/>
      <w:bCs/>
      <w:i w:val="0"/>
      <w:iCs w:val="0"/>
      <w:sz w:val="23"/>
      <w:szCs w:val="23"/>
    </w:rPr>
  </w:style>
  <w:style w:type="character" w:customStyle="1" w:styleId="Nagwek1Znak1">
    <w:name w:val="Nagłówek 1 Znak1"/>
    <w:basedOn w:val="Domylnaczcionkaakapitu"/>
    <w:locked/>
    <w:rsid w:val="001E1E86"/>
    <w:rPr>
      <w:rFonts w:ascii="Arial" w:hAnsi="Arial" w:cs="Arial"/>
      <w:b/>
      <w:bCs/>
      <w:spacing w:val="5"/>
      <w:kern w:val="1"/>
      <w:sz w:val="22"/>
      <w:szCs w:val="22"/>
      <w:u w:val="single"/>
      <w:lang w:eastAsia="en-US" w:bidi="en-US"/>
    </w:rPr>
  </w:style>
  <w:style w:type="paragraph" w:customStyle="1" w:styleId="Bezodstpw5">
    <w:name w:val="Bez odstępów5"/>
    <w:basedOn w:val="Normalny"/>
    <w:rsid w:val="001E1E86"/>
    <w:pPr>
      <w:spacing w:after="0" w:line="240" w:lineRule="auto"/>
    </w:pPr>
    <w:rPr>
      <w:lang w:bidi="ar-SA"/>
    </w:rPr>
  </w:style>
  <w:style w:type="character" w:customStyle="1" w:styleId="TekstprzypisudolnegoZnak1">
    <w:name w:val="Tekst przypisu dolnego Znak1"/>
    <w:basedOn w:val="Domylnaczcionkaakapitu"/>
    <w:locked/>
    <w:rsid w:val="001E1E86"/>
    <w:rPr>
      <w:rFonts w:ascii="Cambria" w:hAnsi="Cambria" w:cs="Cambria"/>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v.fiok.pl/?q=70000000-1" TargetMode="External"/><Relationship Id="rId5" Type="http://schemas.openxmlformats.org/officeDocument/2006/relationships/footnotes" Target="footnotes.xml"/><Relationship Id="rId10" Type="http://schemas.openxmlformats.org/officeDocument/2006/relationships/hyperlink" Target="mailto:zamowienia.publiczne@stare-babice.waw.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13456</Words>
  <Characters>80738</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94006</CharactersWithSpaces>
  <SharedDoc>false</SharedDoc>
  <HLinks>
    <vt:vector size="210" baseType="variant">
      <vt:variant>
        <vt:i4>4587601</vt:i4>
      </vt:variant>
      <vt:variant>
        <vt:i4>204</vt:i4>
      </vt:variant>
      <vt:variant>
        <vt:i4>0</vt:i4>
      </vt:variant>
      <vt:variant>
        <vt:i4>5</vt:i4>
      </vt:variant>
      <vt:variant>
        <vt:lpwstr>http://cpv.fiok.pl/?q=70000000-1</vt:lpwstr>
      </vt:variant>
      <vt:variant>
        <vt:lpwstr/>
      </vt:variant>
      <vt:variant>
        <vt:i4>4325427</vt:i4>
      </vt:variant>
      <vt:variant>
        <vt:i4>201</vt:i4>
      </vt:variant>
      <vt:variant>
        <vt:i4>0</vt:i4>
      </vt:variant>
      <vt:variant>
        <vt:i4>5</vt:i4>
      </vt:variant>
      <vt:variant>
        <vt:lpwstr>mailto:zamowienia.publiczne@stare-babice.waw.pl</vt:lpwstr>
      </vt:variant>
      <vt:variant>
        <vt:lpwstr/>
      </vt:variant>
      <vt:variant>
        <vt:i4>1179697</vt:i4>
      </vt:variant>
      <vt:variant>
        <vt:i4>194</vt:i4>
      </vt:variant>
      <vt:variant>
        <vt:i4>0</vt:i4>
      </vt:variant>
      <vt:variant>
        <vt:i4>5</vt:i4>
      </vt:variant>
      <vt:variant>
        <vt:lpwstr/>
      </vt:variant>
      <vt:variant>
        <vt:lpwstr>_Toc373475633</vt:lpwstr>
      </vt:variant>
      <vt:variant>
        <vt:i4>1179697</vt:i4>
      </vt:variant>
      <vt:variant>
        <vt:i4>188</vt:i4>
      </vt:variant>
      <vt:variant>
        <vt:i4>0</vt:i4>
      </vt:variant>
      <vt:variant>
        <vt:i4>5</vt:i4>
      </vt:variant>
      <vt:variant>
        <vt:lpwstr/>
      </vt:variant>
      <vt:variant>
        <vt:lpwstr>_Toc373475632</vt:lpwstr>
      </vt:variant>
      <vt:variant>
        <vt:i4>1179697</vt:i4>
      </vt:variant>
      <vt:variant>
        <vt:i4>182</vt:i4>
      </vt:variant>
      <vt:variant>
        <vt:i4>0</vt:i4>
      </vt:variant>
      <vt:variant>
        <vt:i4>5</vt:i4>
      </vt:variant>
      <vt:variant>
        <vt:lpwstr/>
      </vt:variant>
      <vt:variant>
        <vt:lpwstr>_Toc373475631</vt:lpwstr>
      </vt:variant>
      <vt:variant>
        <vt:i4>1179697</vt:i4>
      </vt:variant>
      <vt:variant>
        <vt:i4>176</vt:i4>
      </vt:variant>
      <vt:variant>
        <vt:i4>0</vt:i4>
      </vt:variant>
      <vt:variant>
        <vt:i4>5</vt:i4>
      </vt:variant>
      <vt:variant>
        <vt:lpwstr/>
      </vt:variant>
      <vt:variant>
        <vt:lpwstr>_Toc373475630</vt:lpwstr>
      </vt:variant>
      <vt:variant>
        <vt:i4>1245233</vt:i4>
      </vt:variant>
      <vt:variant>
        <vt:i4>170</vt:i4>
      </vt:variant>
      <vt:variant>
        <vt:i4>0</vt:i4>
      </vt:variant>
      <vt:variant>
        <vt:i4>5</vt:i4>
      </vt:variant>
      <vt:variant>
        <vt:lpwstr/>
      </vt:variant>
      <vt:variant>
        <vt:lpwstr>_Toc373475629</vt:lpwstr>
      </vt:variant>
      <vt:variant>
        <vt:i4>1245233</vt:i4>
      </vt:variant>
      <vt:variant>
        <vt:i4>164</vt:i4>
      </vt:variant>
      <vt:variant>
        <vt:i4>0</vt:i4>
      </vt:variant>
      <vt:variant>
        <vt:i4>5</vt:i4>
      </vt:variant>
      <vt:variant>
        <vt:lpwstr/>
      </vt:variant>
      <vt:variant>
        <vt:lpwstr>_Toc373475628</vt:lpwstr>
      </vt:variant>
      <vt:variant>
        <vt:i4>1245233</vt:i4>
      </vt:variant>
      <vt:variant>
        <vt:i4>158</vt:i4>
      </vt:variant>
      <vt:variant>
        <vt:i4>0</vt:i4>
      </vt:variant>
      <vt:variant>
        <vt:i4>5</vt:i4>
      </vt:variant>
      <vt:variant>
        <vt:lpwstr/>
      </vt:variant>
      <vt:variant>
        <vt:lpwstr>_Toc373475627</vt:lpwstr>
      </vt:variant>
      <vt:variant>
        <vt:i4>1245233</vt:i4>
      </vt:variant>
      <vt:variant>
        <vt:i4>152</vt:i4>
      </vt:variant>
      <vt:variant>
        <vt:i4>0</vt:i4>
      </vt:variant>
      <vt:variant>
        <vt:i4>5</vt:i4>
      </vt:variant>
      <vt:variant>
        <vt:lpwstr/>
      </vt:variant>
      <vt:variant>
        <vt:lpwstr>_Toc373475626</vt:lpwstr>
      </vt:variant>
      <vt:variant>
        <vt:i4>1245233</vt:i4>
      </vt:variant>
      <vt:variant>
        <vt:i4>146</vt:i4>
      </vt:variant>
      <vt:variant>
        <vt:i4>0</vt:i4>
      </vt:variant>
      <vt:variant>
        <vt:i4>5</vt:i4>
      </vt:variant>
      <vt:variant>
        <vt:lpwstr/>
      </vt:variant>
      <vt:variant>
        <vt:lpwstr>_Toc373475625</vt:lpwstr>
      </vt:variant>
      <vt:variant>
        <vt:i4>1245233</vt:i4>
      </vt:variant>
      <vt:variant>
        <vt:i4>140</vt:i4>
      </vt:variant>
      <vt:variant>
        <vt:i4>0</vt:i4>
      </vt:variant>
      <vt:variant>
        <vt:i4>5</vt:i4>
      </vt:variant>
      <vt:variant>
        <vt:lpwstr/>
      </vt:variant>
      <vt:variant>
        <vt:lpwstr>_Toc373475624</vt:lpwstr>
      </vt:variant>
      <vt:variant>
        <vt:i4>1245233</vt:i4>
      </vt:variant>
      <vt:variant>
        <vt:i4>134</vt:i4>
      </vt:variant>
      <vt:variant>
        <vt:i4>0</vt:i4>
      </vt:variant>
      <vt:variant>
        <vt:i4>5</vt:i4>
      </vt:variant>
      <vt:variant>
        <vt:lpwstr/>
      </vt:variant>
      <vt:variant>
        <vt:lpwstr>_Toc373475623</vt:lpwstr>
      </vt:variant>
      <vt:variant>
        <vt:i4>1245233</vt:i4>
      </vt:variant>
      <vt:variant>
        <vt:i4>128</vt:i4>
      </vt:variant>
      <vt:variant>
        <vt:i4>0</vt:i4>
      </vt:variant>
      <vt:variant>
        <vt:i4>5</vt:i4>
      </vt:variant>
      <vt:variant>
        <vt:lpwstr/>
      </vt:variant>
      <vt:variant>
        <vt:lpwstr>_Toc373475622</vt:lpwstr>
      </vt:variant>
      <vt:variant>
        <vt:i4>1245233</vt:i4>
      </vt:variant>
      <vt:variant>
        <vt:i4>122</vt:i4>
      </vt:variant>
      <vt:variant>
        <vt:i4>0</vt:i4>
      </vt:variant>
      <vt:variant>
        <vt:i4>5</vt:i4>
      </vt:variant>
      <vt:variant>
        <vt:lpwstr/>
      </vt:variant>
      <vt:variant>
        <vt:lpwstr>_Toc373475621</vt:lpwstr>
      </vt:variant>
      <vt:variant>
        <vt:i4>1245233</vt:i4>
      </vt:variant>
      <vt:variant>
        <vt:i4>116</vt:i4>
      </vt:variant>
      <vt:variant>
        <vt:i4>0</vt:i4>
      </vt:variant>
      <vt:variant>
        <vt:i4>5</vt:i4>
      </vt:variant>
      <vt:variant>
        <vt:lpwstr/>
      </vt:variant>
      <vt:variant>
        <vt:lpwstr>_Toc373475620</vt:lpwstr>
      </vt:variant>
      <vt:variant>
        <vt:i4>1048625</vt:i4>
      </vt:variant>
      <vt:variant>
        <vt:i4>110</vt:i4>
      </vt:variant>
      <vt:variant>
        <vt:i4>0</vt:i4>
      </vt:variant>
      <vt:variant>
        <vt:i4>5</vt:i4>
      </vt:variant>
      <vt:variant>
        <vt:lpwstr/>
      </vt:variant>
      <vt:variant>
        <vt:lpwstr>_Toc373475619</vt:lpwstr>
      </vt:variant>
      <vt:variant>
        <vt:i4>1048625</vt:i4>
      </vt:variant>
      <vt:variant>
        <vt:i4>104</vt:i4>
      </vt:variant>
      <vt:variant>
        <vt:i4>0</vt:i4>
      </vt:variant>
      <vt:variant>
        <vt:i4>5</vt:i4>
      </vt:variant>
      <vt:variant>
        <vt:lpwstr/>
      </vt:variant>
      <vt:variant>
        <vt:lpwstr>_Toc373475618</vt:lpwstr>
      </vt:variant>
      <vt:variant>
        <vt:i4>1048625</vt:i4>
      </vt:variant>
      <vt:variant>
        <vt:i4>98</vt:i4>
      </vt:variant>
      <vt:variant>
        <vt:i4>0</vt:i4>
      </vt:variant>
      <vt:variant>
        <vt:i4>5</vt:i4>
      </vt:variant>
      <vt:variant>
        <vt:lpwstr/>
      </vt:variant>
      <vt:variant>
        <vt:lpwstr>_Toc373475617</vt:lpwstr>
      </vt:variant>
      <vt:variant>
        <vt:i4>1048625</vt:i4>
      </vt:variant>
      <vt:variant>
        <vt:i4>92</vt:i4>
      </vt:variant>
      <vt:variant>
        <vt:i4>0</vt:i4>
      </vt:variant>
      <vt:variant>
        <vt:i4>5</vt:i4>
      </vt:variant>
      <vt:variant>
        <vt:lpwstr/>
      </vt:variant>
      <vt:variant>
        <vt:lpwstr>_Toc373475616</vt:lpwstr>
      </vt:variant>
      <vt:variant>
        <vt:i4>1048625</vt:i4>
      </vt:variant>
      <vt:variant>
        <vt:i4>86</vt:i4>
      </vt:variant>
      <vt:variant>
        <vt:i4>0</vt:i4>
      </vt:variant>
      <vt:variant>
        <vt:i4>5</vt:i4>
      </vt:variant>
      <vt:variant>
        <vt:lpwstr/>
      </vt:variant>
      <vt:variant>
        <vt:lpwstr>_Toc373475615</vt:lpwstr>
      </vt:variant>
      <vt:variant>
        <vt:i4>1048625</vt:i4>
      </vt:variant>
      <vt:variant>
        <vt:i4>80</vt:i4>
      </vt:variant>
      <vt:variant>
        <vt:i4>0</vt:i4>
      </vt:variant>
      <vt:variant>
        <vt:i4>5</vt:i4>
      </vt:variant>
      <vt:variant>
        <vt:lpwstr/>
      </vt:variant>
      <vt:variant>
        <vt:lpwstr>_Toc373475614</vt:lpwstr>
      </vt:variant>
      <vt:variant>
        <vt:i4>1048625</vt:i4>
      </vt:variant>
      <vt:variant>
        <vt:i4>74</vt:i4>
      </vt:variant>
      <vt:variant>
        <vt:i4>0</vt:i4>
      </vt:variant>
      <vt:variant>
        <vt:i4>5</vt:i4>
      </vt:variant>
      <vt:variant>
        <vt:lpwstr/>
      </vt:variant>
      <vt:variant>
        <vt:lpwstr>_Toc373475613</vt:lpwstr>
      </vt:variant>
      <vt:variant>
        <vt:i4>1048625</vt:i4>
      </vt:variant>
      <vt:variant>
        <vt:i4>68</vt:i4>
      </vt:variant>
      <vt:variant>
        <vt:i4>0</vt:i4>
      </vt:variant>
      <vt:variant>
        <vt:i4>5</vt:i4>
      </vt:variant>
      <vt:variant>
        <vt:lpwstr/>
      </vt:variant>
      <vt:variant>
        <vt:lpwstr>_Toc373475612</vt:lpwstr>
      </vt:variant>
      <vt:variant>
        <vt:i4>1048625</vt:i4>
      </vt:variant>
      <vt:variant>
        <vt:i4>62</vt:i4>
      </vt:variant>
      <vt:variant>
        <vt:i4>0</vt:i4>
      </vt:variant>
      <vt:variant>
        <vt:i4>5</vt:i4>
      </vt:variant>
      <vt:variant>
        <vt:lpwstr/>
      </vt:variant>
      <vt:variant>
        <vt:lpwstr>_Toc373475611</vt:lpwstr>
      </vt:variant>
      <vt:variant>
        <vt:i4>1048625</vt:i4>
      </vt:variant>
      <vt:variant>
        <vt:i4>56</vt:i4>
      </vt:variant>
      <vt:variant>
        <vt:i4>0</vt:i4>
      </vt:variant>
      <vt:variant>
        <vt:i4>5</vt:i4>
      </vt:variant>
      <vt:variant>
        <vt:lpwstr/>
      </vt:variant>
      <vt:variant>
        <vt:lpwstr>_Toc373475610</vt:lpwstr>
      </vt:variant>
      <vt:variant>
        <vt:i4>1114161</vt:i4>
      </vt:variant>
      <vt:variant>
        <vt:i4>50</vt:i4>
      </vt:variant>
      <vt:variant>
        <vt:i4>0</vt:i4>
      </vt:variant>
      <vt:variant>
        <vt:i4>5</vt:i4>
      </vt:variant>
      <vt:variant>
        <vt:lpwstr/>
      </vt:variant>
      <vt:variant>
        <vt:lpwstr>_Toc373475609</vt:lpwstr>
      </vt:variant>
      <vt:variant>
        <vt:i4>1114161</vt:i4>
      </vt:variant>
      <vt:variant>
        <vt:i4>44</vt:i4>
      </vt:variant>
      <vt:variant>
        <vt:i4>0</vt:i4>
      </vt:variant>
      <vt:variant>
        <vt:i4>5</vt:i4>
      </vt:variant>
      <vt:variant>
        <vt:lpwstr/>
      </vt:variant>
      <vt:variant>
        <vt:lpwstr>_Toc373475608</vt:lpwstr>
      </vt:variant>
      <vt:variant>
        <vt:i4>1114161</vt:i4>
      </vt:variant>
      <vt:variant>
        <vt:i4>38</vt:i4>
      </vt:variant>
      <vt:variant>
        <vt:i4>0</vt:i4>
      </vt:variant>
      <vt:variant>
        <vt:i4>5</vt:i4>
      </vt:variant>
      <vt:variant>
        <vt:lpwstr/>
      </vt:variant>
      <vt:variant>
        <vt:lpwstr>_Toc373475607</vt:lpwstr>
      </vt:variant>
      <vt:variant>
        <vt:i4>1114161</vt:i4>
      </vt:variant>
      <vt:variant>
        <vt:i4>32</vt:i4>
      </vt:variant>
      <vt:variant>
        <vt:i4>0</vt:i4>
      </vt:variant>
      <vt:variant>
        <vt:i4>5</vt:i4>
      </vt:variant>
      <vt:variant>
        <vt:lpwstr/>
      </vt:variant>
      <vt:variant>
        <vt:lpwstr>_Toc373475606</vt:lpwstr>
      </vt:variant>
      <vt:variant>
        <vt:i4>1114161</vt:i4>
      </vt:variant>
      <vt:variant>
        <vt:i4>26</vt:i4>
      </vt:variant>
      <vt:variant>
        <vt:i4>0</vt:i4>
      </vt:variant>
      <vt:variant>
        <vt:i4>5</vt:i4>
      </vt:variant>
      <vt:variant>
        <vt:lpwstr/>
      </vt:variant>
      <vt:variant>
        <vt:lpwstr>_Toc373475605</vt:lpwstr>
      </vt:variant>
      <vt:variant>
        <vt:i4>1114161</vt:i4>
      </vt:variant>
      <vt:variant>
        <vt:i4>20</vt:i4>
      </vt:variant>
      <vt:variant>
        <vt:i4>0</vt:i4>
      </vt:variant>
      <vt:variant>
        <vt:i4>5</vt:i4>
      </vt:variant>
      <vt:variant>
        <vt:lpwstr/>
      </vt:variant>
      <vt:variant>
        <vt:lpwstr>_Toc373475604</vt:lpwstr>
      </vt:variant>
      <vt:variant>
        <vt:i4>1114161</vt:i4>
      </vt:variant>
      <vt:variant>
        <vt:i4>14</vt:i4>
      </vt:variant>
      <vt:variant>
        <vt:i4>0</vt:i4>
      </vt:variant>
      <vt:variant>
        <vt:i4>5</vt:i4>
      </vt:variant>
      <vt:variant>
        <vt:lpwstr/>
      </vt:variant>
      <vt:variant>
        <vt:lpwstr>_Toc373475603</vt:lpwstr>
      </vt:variant>
      <vt:variant>
        <vt:i4>1114161</vt:i4>
      </vt:variant>
      <vt:variant>
        <vt:i4>8</vt:i4>
      </vt:variant>
      <vt:variant>
        <vt:i4>0</vt:i4>
      </vt:variant>
      <vt:variant>
        <vt:i4>5</vt:i4>
      </vt:variant>
      <vt:variant>
        <vt:lpwstr/>
      </vt:variant>
      <vt:variant>
        <vt:lpwstr>_Toc373475602</vt:lpwstr>
      </vt:variant>
      <vt:variant>
        <vt:i4>1114161</vt:i4>
      </vt:variant>
      <vt:variant>
        <vt:i4>2</vt:i4>
      </vt:variant>
      <vt:variant>
        <vt:i4>0</vt:i4>
      </vt:variant>
      <vt:variant>
        <vt:i4>5</vt:i4>
      </vt:variant>
      <vt:variant>
        <vt:lpwstr/>
      </vt:variant>
      <vt:variant>
        <vt:lpwstr>_Toc373475601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Jacek Kłopotowski</cp:lastModifiedBy>
  <cp:revision>7</cp:revision>
  <cp:lastPrinted>2014-01-14T08:50:00Z</cp:lastPrinted>
  <dcterms:created xsi:type="dcterms:W3CDTF">2014-02-11T07:31:00Z</dcterms:created>
  <dcterms:modified xsi:type="dcterms:W3CDTF">2014-02-11T08:03:00Z</dcterms:modified>
</cp:coreProperties>
</file>