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E40" w:rsidRDefault="00337E40" w:rsidP="00337E40">
      <w:r>
        <w:t>Uzasadnienie zmian</w:t>
      </w:r>
    </w:p>
    <w:p w:rsidR="004C4F1E" w:rsidRDefault="004C4F1E" w:rsidP="00337E40"/>
    <w:p w:rsidR="004C4F1E" w:rsidRDefault="004C4F1E" w:rsidP="004C4F1E">
      <w:pPr>
        <w:rPr>
          <w:b/>
        </w:rPr>
      </w:pPr>
      <w:r>
        <w:rPr>
          <w:b/>
        </w:rPr>
        <w:t>DOCHODY</w:t>
      </w:r>
    </w:p>
    <w:p w:rsidR="004C4F1E" w:rsidRDefault="004C4F1E" w:rsidP="004C4F1E">
      <w:r>
        <w:t>W planie dochodów dokonuje się następujących zmian:</w:t>
      </w:r>
    </w:p>
    <w:p w:rsidR="000906E1" w:rsidRDefault="000906E1" w:rsidP="004C4F1E"/>
    <w:p w:rsidR="00510E38" w:rsidRDefault="004C4F1E" w:rsidP="004C4F1E">
      <w:pPr>
        <w:rPr>
          <w:b/>
        </w:rPr>
      </w:pPr>
      <w:r>
        <w:rPr>
          <w:b/>
        </w:rPr>
        <w:t>Dochody bieżące:</w:t>
      </w:r>
    </w:p>
    <w:p w:rsidR="004C4F1E" w:rsidRDefault="004C4F1E" w:rsidP="004C4F1E">
      <w:r>
        <w:t xml:space="preserve">w </w:t>
      </w:r>
      <w:r>
        <w:rPr>
          <w:b/>
        </w:rPr>
        <w:t xml:space="preserve">dziale 852 </w:t>
      </w:r>
      <w:r>
        <w:t>– Pomoc społeczna</w:t>
      </w:r>
    </w:p>
    <w:p w:rsidR="00306A4B" w:rsidRDefault="00306A4B" w:rsidP="004C4F1E"/>
    <w:p w:rsidR="00306A4B" w:rsidRPr="00EC09D4" w:rsidRDefault="00306A4B" w:rsidP="00306A4B">
      <w:pPr>
        <w:rPr>
          <w:b/>
          <w:i/>
          <w:u w:val="single"/>
        </w:rPr>
      </w:pPr>
      <w:r>
        <w:rPr>
          <w:b/>
          <w:i/>
          <w:u w:val="single"/>
        </w:rPr>
        <w:t>Zwiększenia</w:t>
      </w:r>
    </w:p>
    <w:p w:rsidR="00EC09D4" w:rsidRDefault="00EC09D4" w:rsidP="004C4F1E">
      <w:r>
        <w:t>Dotacje celowe otrzymane z budżetu państwa na realizację własnych zadań bieżących gmin (związków gmin)</w:t>
      </w:r>
      <w:r w:rsidR="00D404A6">
        <w:t xml:space="preserve"> o kwotę </w:t>
      </w:r>
      <w:r w:rsidR="00D404A6" w:rsidRPr="00D404A6">
        <w:rPr>
          <w:b/>
        </w:rPr>
        <w:t>3 566,00 zł.</w:t>
      </w:r>
    </w:p>
    <w:p w:rsidR="00306A4B" w:rsidRDefault="00306A4B" w:rsidP="00306A4B">
      <w:pPr>
        <w:autoSpaceDE w:val="0"/>
        <w:autoSpaceDN w:val="0"/>
        <w:adjustRightInd w:val="0"/>
        <w:rPr>
          <w:rFonts w:eastAsia="Batang"/>
        </w:rPr>
      </w:pPr>
      <w:r>
        <w:rPr>
          <w:rFonts w:eastAsia="Batang"/>
        </w:rPr>
        <w:t>Powyższe środki będą przeznaczone na wypłatę dodatków w wysokości 250,00 zł miesięcznie na pracownika socjalnego zatrudnionego w pełnym wymiarze czasu pracy, realizującego pracę socjalną w środowisku w roku 2011 zgodnie z pismem z Mazowieckiego Urzędu Wojewódzkiego w Warszawie Nr FIN – 1.3111.199.2011.852</w:t>
      </w:r>
    </w:p>
    <w:p w:rsidR="00EC09D4" w:rsidRDefault="00EC09D4" w:rsidP="004C4F1E"/>
    <w:p w:rsidR="00EC09D4" w:rsidRPr="00306A4B" w:rsidRDefault="00306A4B" w:rsidP="004C4F1E">
      <w:pPr>
        <w:rPr>
          <w:b/>
          <w:i/>
          <w:u w:val="single"/>
        </w:rPr>
      </w:pPr>
      <w:r w:rsidRPr="00306A4B">
        <w:rPr>
          <w:b/>
          <w:i/>
          <w:u w:val="single"/>
        </w:rPr>
        <w:t>Zmniejszenia</w:t>
      </w:r>
    </w:p>
    <w:p w:rsidR="004C4F1E" w:rsidRDefault="004C4F1E" w:rsidP="004C4F1E">
      <w:pPr>
        <w:autoSpaceDE w:val="0"/>
        <w:autoSpaceDN w:val="0"/>
        <w:adjustRightInd w:val="0"/>
        <w:rPr>
          <w:rFonts w:eastAsia="Batang"/>
        </w:rPr>
      </w:pPr>
      <w:r>
        <w:rPr>
          <w:rFonts w:eastAsia="Batang"/>
        </w:rPr>
        <w:t xml:space="preserve">Dotacje celowe otrzymane z budżetu państwa na realizację zadań bieżących z zakresu administracji rządowej oraz innych zadań zleconych gminie (związkom gmin) ustawami o kwotę </w:t>
      </w:r>
      <w:r w:rsidR="00510E38" w:rsidRPr="00510E38">
        <w:rPr>
          <w:rFonts w:eastAsia="Batang"/>
          <w:b/>
        </w:rPr>
        <w:t>4</w:t>
      </w:r>
      <w:r w:rsidR="00510E38">
        <w:rPr>
          <w:rFonts w:eastAsia="Batang"/>
        </w:rPr>
        <w:t xml:space="preserve"> </w:t>
      </w:r>
      <w:r>
        <w:rPr>
          <w:rFonts w:eastAsia="Batang"/>
          <w:b/>
        </w:rPr>
        <w:t>300,00 zł.</w:t>
      </w:r>
      <w:r>
        <w:rPr>
          <w:rFonts w:eastAsia="Batang"/>
        </w:rPr>
        <w:t xml:space="preserve"> </w:t>
      </w:r>
    </w:p>
    <w:p w:rsidR="00306A4B" w:rsidRDefault="00306A4B" w:rsidP="00306A4B">
      <w:pPr>
        <w:autoSpaceDE w:val="0"/>
        <w:autoSpaceDN w:val="0"/>
        <w:adjustRightInd w:val="0"/>
        <w:rPr>
          <w:rFonts w:eastAsia="Batang"/>
        </w:rPr>
      </w:pPr>
      <w:r>
        <w:rPr>
          <w:rFonts w:eastAsia="Batang"/>
        </w:rPr>
        <w:t xml:space="preserve">Zmian </w:t>
      </w:r>
      <w:r w:rsidR="004C4F1E">
        <w:rPr>
          <w:rFonts w:eastAsia="Batang"/>
        </w:rPr>
        <w:t>dokonano na podstawie pism z Mazowieckiego Urzędu Wojewódzkiego w Warszawie</w:t>
      </w:r>
      <w:r>
        <w:rPr>
          <w:rFonts w:eastAsia="Batang"/>
        </w:rPr>
        <w:t>:</w:t>
      </w:r>
    </w:p>
    <w:p w:rsidR="006E32A4" w:rsidRDefault="00306A4B" w:rsidP="00306A4B">
      <w:pPr>
        <w:autoSpaceDE w:val="0"/>
        <w:autoSpaceDN w:val="0"/>
        <w:adjustRightInd w:val="0"/>
        <w:rPr>
          <w:rFonts w:eastAsia="Batang"/>
        </w:rPr>
      </w:pPr>
      <w:r w:rsidRPr="00783B5E">
        <w:rPr>
          <w:rFonts w:eastAsia="Batang"/>
        </w:rPr>
        <w:t xml:space="preserve"> </w:t>
      </w:r>
      <w:r w:rsidR="004C4F1E" w:rsidRPr="006E32A4">
        <w:rPr>
          <w:rFonts w:eastAsia="Batang"/>
        </w:rPr>
        <w:t>Nr FIN – 1.3111.</w:t>
      </w:r>
      <w:r w:rsidRPr="006E32A4">
        <w:rPr>
          <w:rFonts w:eastAsia="Batang"/>
        </w:rPr>
        <w:t>211</w:t>
      </w:r>
      <w:r w:rsidR="004C4F1E" w:rsidRPr="006E32A4">
        <w:rPr>
          <w:rFonts w:eastAsia="Batang"/>
        </w:rPr>
        <w:t>.2011.852</w:t>
      </w:r>
      <w:r w:rsidRPr="006E32A4">
        <w:rPr>
          <w:rFonts w:eastAsia="Batang"/>
        </w:rPr>
        <w:t xml:space="preserve"> </w:t>
      </w:r>
      <w:r w:rsidR="006E32A4" w:rsidRPr="006E32A4">
        <w:rPr>
          <w:rFonts w:eastAsia="Batang"/>
        </w:rPr>
        <w:t>( zwiększenie o kwotę 700,00 zł.)</w:t>
      </w:r>
      <w:r w:rsidR="006E32A4">
        <w:rPr>
          <w:rFonts w:eastAsia="Batang"/>
        </w:rPr>
        <w:t xml:space="preserve"> </w:t>
      </w:r>
      <w:r w:rsidRPr="006E32A4">
        <w:rPr>
          <w:rFonts w:eastAsia="Batang"/>
        </w:rPr>
        <w:t xml:space="preserve">i </w:t>
      </w:r>
    </w:p>
    <w:p w:rsidR="004C4F1E" w:rsidRPr="006E32A4" w:rsidRDefault="00306A4B" w:rsidP="00306A4B">
      <w:pPr>
        <w:autoSpaceDE w:val="0"/>
        <w:autoSpaceDN w:val="0"/>
        <w:adjustRightInd w:val="0"/>
        <w:rPr>
          <w:rFonts w:eastAsia="Batang"/>
        </w:rPr>
      </w:pPr>
      <w:r w:rsidRPr="006E32A4">
        <w:rPr>
          <w:rFonts w:eastAsia="Batang"/>
        </w:rPr>
        <w:t>Nr FIN – 1.3111.214.2011.852</w:t>
      </w:r>
      <w:r w:rsidR="006E32A4">
        <w:rPr>
          <w:rFonts w:eastAsia="Batang"/>
        </w:rPr>
        <w:t xml:space="preserve">  (zmniejszenie o kwotę 5 000,00 zł.)</w:t>
      </w:r>
    </w:p>
    <w:p w:rsidR="00510E38" w:rsidRPr="006E32A4" w:rsidRDefault="00510E38" w:rsidP="004C4F1E">
      <w:pPr>
        <w:autoSpaceDE w:val="0"/>
        <w:autoSpaceDN w:val="0"/>
        <w:adjustRightInd w:val="0"/>
        <w:rPr>
          <w:rFonts w:eastAsia="Batang"/>
        </w:rPr>
      </w:pPr>
    </w:p>
    <w:p w:rsidR="00510E38" w:rsidRPr="006E32A4" w:rsidRDefault="00510E38" w:rsidP="004C4F1E"/>
    <w:p w:rsidR="004C4F1E" w:rsidRDefault="004C4F1E" w:rsidP="004C4F1E">
      <w:pPr>
        <w:autoSpaceDE w:val="0"/>
        <w:autoSpaceDN w:val="0"/>
        <w:adjustRightInd w:val="0"/>
        <w:rPr>
          <w:rFonts w:eastAsia="Batang"/>
          <w:b/>
        </w:rPr>
      </w:pPr>
      <w:r>
        <w:rPr>
          <w:rFonts w:eastAsia="Batang"/>
        </w:rPr>
        <w:t>Łącznie kwota z</w:t>
      </w:r>
      <w:r w:rsidR="00306A4B">
        <w:rPr>
          <w:rFonts w:eastAsia="Batang"/>
        </w:rPr>
        <w:t>mniejszenia</w:t>
      </w:r>
      <w:r>
        <w:rPr>
          <w:rFonts w:eastAsia="Batang"/>
        </w:rPr>
        <w:t xml:space="preserve"> dochodów wynosi </w:t>
      </w:r>
      <w:r>
        <w:rPr>
          <w:rFonts w:eastAsia="Batang"/>
          <w:b/>
        </w:rPr>
        <w:t xml:space="preserve"> </w:t>
      </w:r>
      <w:r w:rsidR="00306A4B">
        <w:rPr>
          <w:rFonts w:eastAsia="Batang"/>
          <w:b/>
        </w:rPr>
        <w:t>7</w:t>
      </w:r>
      <w:r w:rsidR="006E32A4">
        <w:rPr>
          <w:rFonts w:eastAsia="Batang"/>
          <w:b/>
        </w:rPr>
        <w:t>34</w:t>
      </w:r>
      <w:r>
        <w:rPr>
          <w:rFonts w:eastAsia="Batang"/>
          <w:b/>
        </w:rPr>
        <w:t>,00 zł.</w:t>
      </w:r>
    </w:p>
    <w:p w:rsidR="004C4F1E" w:rsidRDefault="004C4F1E" w:rsidP="004C4F1E">
      <w:pPr>
        <w:autoSpaceDE w:val="0"/>
        <w:autoSpaceDN w:val="0"/>
        <w:adjustRightInd w:val="0"/>
        <w:rPr>
          <w:rFonts w:eastAsia="Batang"/>
          <w:b/>
        </w:rPr>
      </w:pPr>
      <w:r>
        <w:rPr>
          <w:rFonts w:eastAsia="Batang"/>
        </w:rPr>
        <w:t xml:space="preserve">Ogółem dochody zamykają się kwotą  </w:t>
      </w:r>
      <w:r w:rsidR="00510E38">
        <w:rPr>
          <w:rFonts w:eastAsia="Batang"/>
          <w:b/>
        </w:rPr>
        <w:t>57 90</w:t>
      </w:r>
      <w:r w:rsidR="00306A4B">
        <w:rPr>
          <w:rFonts w:eastAsia="Batang"/>
          <w:b/>
        </w:rPr>
        <w:t>3</w:t>
      </w:r>
      <w:r w:rsidR="00510E38">
        <w:rPr>
          <w:rFonts w:eastAsia="Batang"/>
          <w:b/>
        </w:rPr>
        <w:t xml:space="preserve"> </w:t>
      </w:r>
      <w:r w:rsidR="00306A4B">
        <w:rPr>
          <w:rFonts w:eastAsia="Batang"/>
          <w:b/>
        </w:rPr>
        <w:t>671</w:t>
      </w:r>
      <w:r>
        <w:rPr>
          <w:rFonts w:eastAsia="Batang"/>
          <w:b/>
        </w:rPr>
        <w:t>,00</w:t>
      </w:r>
      <w:r>
        <w:rPr>
          <w:rFonts w:eastAsia="Batang"/>
        </w:rPr>
        <w:t xml:space="preserve"> </w:t>
      </w:r>
      <w:r>
        <w:rPr>
          <w:rFonts w:eastAsia="Batang"/>
          <w:b/>
        </w:rPr>
        <w:t>zł.</w:t>
      </w:r>
    </w:p>
    <w:p w:rsidR="004C4F1E" w:rsidRDefault="004C4F1E" w:rsidP="004C4F1E">
      <w:pPr>
        <w:autoSpaceDE w:val="0"/>
        <w:autoSpaceDN w:val="0"/>
        <w:adjustRightInd w:val="0"/>
        <w:rPr>
          <w:rFonts w:eastAsia="Batang"/>
          <w:b/>
        </w:rPr>
      </w:pPr>
    </w:p>
    <w:p w:rsidR="003A41DF" w:rsidRPr="008B3861" w:rsidRDefault="003A41DF" w:rsidP="00337E40">
      <w:pPr>
        <w:rPr>
          <w:b/>
        </w:rPr>
      </w:pPr>
    </w:p>
    <w:p w:rsidR="00337E40" w:rsidRDefault="00306F67" w:rsidP="00337E40">
      <w:pPr>
        <w:rPr>
          <w:b/>
        </w:rPr>
      </w:pPr>
      <w:r>
        <w:rPr>
          <w:b/>
        </w:rPr>
        <w:t>WYDATKI</w:t>
      </w:r>
    </w:p>
    <w:p w:rsidR="00337E40" w:rsidRDefault="00337E40" w:rsidP="00337E40">
      <w:r>
        <w:t>W planie wydatków dokonuje się następujących zmian:</w:t>
      </w:r>
    </w:p>
    <w:p w:rsidR="001F2385" w:rsidRDefault="001F2385" w:rsidP="00337E40"/>
    <w:p w:rsidR="002E0825" w:rsidRDefault="00545756" w:rsidP="00337E40">
      <w:pPr>
        <w:rPr>
          <w:b/>
        </w:rPr>
      </w:pPr>
      <w:r w:rsidRPr="00545756">
        <w:rPr>
          <w:b/>
        </w:rPr>
        <w:t>Wydatki bieżące</w:t>
      </w:r>
      <w:r w:rsidR="00EB4EC8">
        <w:rPr>
          <w:b/>
        </w:rPr>
        <w:t>:</w:t>
      </w:r>
    </w:p>
    <w:p w:rsidR="00CD06ED" w:rsidRDefault="00CD06ED" w:rsidP="00337E40">
      <w:pPr>
        <w:rPr>
          <w:b/>
        </w:rPr>
      </w:pPr>
    </w:p>
    <w:p w:rsidR="00783B5E" w:rsidRDefault="00783B5E" w:rsidP="00783B5E">
      <w:r>
        <w:t xml:space="preserve">w </w:t>
      </w:r>
      <w:r>
        <w:rPr>
          <w:b/>
        </w:rPr>
        <w:t>dziale 700</w:t>
      </w:r>
      <w:r>
        <w:t xml:space="preserve"> – Gospodarka mieszkaniowa</w:t>
      </w:r>
    </w:p>
    <w:p w:rsidR="00783B5E" w:rsidRDefault="00783B5E" w:rsidP="00783B5E">
      <w:r>
        <w:rPr>
          <w:b/>
        </w:rPr>
        <w:t>rozdziale 70004</w:t>
      </w:r>
      <w:r>
        <w:t xml:space="preserve"> – Różne jednostki obsługi gospodarki mieszkaniowej</w:t>
      </w:r>
    </w:p>
    <w:p w:rsidR="00783B5E" w:rsidRPr="00783B5E" w:rsidRDefault="00783B5E" w:rsidP="00783B5E">
      <w:r>
        <w:t xml:space="preserve">w grupie - Wydatki związane z realizacją zadań statutowych jednostek budżetowych dokonano przesunięcia kwoty  </w:t>
      </w:r>
      <w:r w:rsidRPr="00783B5E">
        <w:t xml:space="preserve">6 000,00 zł. </w:t>
      </w:r>
      <w:r>
        <w:t>w celu zabezpieczenia środków na zakup przyczep.</w:t>
      </w:r>
    </w:p>
    <w:p w:rsidR="00530A85" w:rsidRDefault="00530A85" w:rsidP="00337E40">
      <w:pPr>
        <w:rPr>
          <w:b/>
        </w:rPr>
      </w:pPr>
    </w:p>
    <w:p w:rsidR="00530A85" w:rsidRDefault="00530A85" w:rsidP="00337E40">
      <w:pPr>
        <w:rPr>
          <w:b/>
        </w:rPr>
      </w:pPr>
    </w:p>
    <w:p w:rsidR="00EA0046" w:rsidRDefault="00EA0046" w:rsidP="00337E40">
      <w:pPr>
        <w:rPr>
          <w:b/>
        </w:rPr>
      </w:pPr>
      <w:r w:rsidRPr="00EA0046">
        <w:t>w</w:t>
      </w:r>
      <w:r>
        <w:rPr>
          <w:b/>
        </w:rPr>
        <w:t xml:space="preserve"> dziale 750 – </w:t>
      </w:r>
      <w:r w:rsidRPr="00EA0046">
        <w:t>Administracja publiczna</w:t>
      </w:r>
    </w:p>
    <w:p w:rsidR="00EA0046" w:rsidRDefault="00EA0046" w:rsidP="00337E40">
      <w:r>
        <w:rPr>
          <w:b/>
        </w:rPr>
        <w:t xml:space="preserve">rozdziale 75023 – </w:t>
      </w:r>
      <w:r>
        <w:t>Urzędy gmin</w:t>
      </w:r>
    </w:p>
    <w:p w:rsidR="00EA0046" w:rsidRDefault="00EA0046" w:rsidP="00337E40">
      <w:r>
        <w:t xml:space="preserve">w grupie - Wydatki związane z realizacją zadań statutowych jednostek budżetowych dokonano przesunięcia kwoty 10 000,00 zł. </w:t>
      </w:r>
      <w:r w:rsidR="00783B5E">
        <w:t xml:space="preserve">z przeznaczeniem na </w:t>
      </w:r>
      <w:r>
        <w:t>zakup</w:t>
      </w:r>
      <w:r w:rsidR="00783B5E">
        <w:t xml:space="preserve"> sprzętu informatycznego i materiałów biurowych</w:t>
      </w:r>
      <w:r>
        <w:t>.</w:t>
      </w:r>
    </w:p>
    <w:p w:rsidR="00783B5E" w:rsidRDefault="00783B5E" w:rsidP="00337E40">
      <w:r>
        <w:lastRenderedPageBreak/>
        <w:t xml:space="preserve">w </w:t>
      </w:r>
      <w:r w:rsidRPr="00783B5E">
        <w:rPr>
          <w:b/>
        </w:rPr>
        <w:t>dziale 754</w:t>
      </w:r>
      <w:r>
        <w:t xml:space="preserve"> – Bezpieczeństwo publiczne i ochrona przeciwpożarowa</w:t>
      </w:r>
    </w:p>
    <w:p w:rsidR="00783B5E" w:rsidRDefault="00783B5E" w:rsidP="00337E40">
      <w:r w:rsidRPr="00783B5E">
        <w:rPr>
          <w:b/>
        </w:rPr>
        <w:t>rozdziale 75416</w:t>
      </w:r>
      <w:r>
        <w:t xml:space="preserve"> – Straż gminna</w:t>
      </w:r>
    </w:p>
    <w:p w:rsidR="0007021A" w:rsidRDefault="0007021A" w:rsidP="00337E40">
      <w:pPr>
        <w:rPr>
          <w:b/>
          <w:i/>
          <w:u w:val="single"/>
        </w:rPr>
      </w:pPr>
      <w:r w:rsidRPr="0007021A">
        <w:rPr>
          <w:b/>
          <w:i/>
          <w:u w:val="single"/>
        </w:rPr>
        <w:t xml:space="preserve">zmniejszenia </w:t>
      </w:r>
    </w:p>
    <w:p w:rsidR="0007021A" w:rsidRDefault="0007021A" w:rsidP="0007021A">
      <w:r>
        <w:t xml:space="preserve">Wydatki związane z realizacją zadań statutowych jednostek budżetowych o  kwotę  </w:t>
      </w:r>
    </w:p>
    <w:p w:rsidR="0007021A" w:rsidRPr="0007021A" w:rsidRDefault="0007021A" w:rsidP="0007021A">
      <w:pPr>
        <w:rPr>
          <w:b/>
          <w:i/>
          <w:u w:val="single"/>
        </w:rPr>
      </w:pPr>
      <w:r>
        <w:rPr>
          <w:b/>
        </w:rPr>
        <w:t>2 700</w:t>
      </w:r>
      <w:r w:rsidRPr="00EA0046">
        <w:rPr>
          <w:b/>
        </w:rPr>
        <w:t>,00 zł.</w:t>
      </w:r>
    </w:p>
    <w:p w:rsidR="00783B5E" w:rsidRPr="0007021A" w:rsidRDefault="0007021A" w:rsidP="00337E40">
      <w:pPr>
        <w:rPr>
          <w:b/>
          <w:i/>
          <w:u w:val="single"/>
        </w:rPr>
      </w:pPr>
      <w:r w:rsidRPr="0007021A">
        <w:rPr>
          <w:b/>
          <w:i/>
          <w:u w:val="single"/>
        </w:rPr>
        <w:t xml:space="preserve">zwiększenia </w:t>
      </w:r>
    </w:p>
    <w:p w:rsidR="0007021A" w:rsidRPr="0007021A" w:rsidRDefault="0007021A" w:rsidP="0007021A">
      <w:r>
        <w:t xml:space="preserve">Świadczenia na rzecz osób fizycznych o kwotę </w:t>
      </w:r>
      <w:r>
        <w:rPr>
          <w:b/>
        </w:rPr>
        <w:t xml:space="preserve">2 700,00 zł. </w:t>
      </w:r>
      <w:r>
        <w:t>z przeznaczeniem na wypłatę równoważnika pieniężnego za umundurowanie dla strażników.</w:t>
      </w:r>
    </w:p>
    <w:p w:rsidR="00783B5E" w:rsidRDefault="00783B5E" w:rsidP="00337E40"/>
    <w:p w:rsidR="00783B5E" w:rsidRDefault="00783B5E" w:rsidP="00337E40"/>
    <w:p w:rsidR="00783B5E" w:rsidRDefault="00540987" w:rsidP="00337E40">
      <w:r>
        <w:t xml:space="preserve">w </w:t>
      </w:r>
      <w:r w:rsidRPr="00540987">
        <w:rPr>
          <w:b/>
        </w:rPr>
        <w:t>dziale 758</w:t>
      </w:r>
      <w:r>
        <w:t xml:space="preserve"> – Różne rozliczenia</w:t>
      </w:r>
    </w:p>
    <w:p w:rsidR="00540987" w:rsidRDefault="00540987" w:rsidP="00337E40">
      <w:r w:rsidRPr="00540987">
        <w:rPr>
          <w:b/>
        </w:rPr>
        <w:t>rozdziale 75818</w:t>
      </w:r>
      <w:r>
        <w:t xml:space="preserve"> – Rezerwy ogólne i celowe</w:t>
      </w:r>
    </w:p>
    <w:p w:rsidR="00540987" w:rsidRDefault="00540987" w:rsidP="00540987">
      <w:pPr>
        <w:rPr>
          <w:b/>
          <w:i/>
          <w:u w:val="single"/>
        </w:rPr>
      </w:pPr>
      <w:r w:rsidRPr="0007021A">
        <w:rPr>
          <w:b/>
          <w:i/>
          <w:u w:val="single"/>
        </w:rPr>
        <w:t xml:space="preserve">zmniejszenia </w:t>
      </w:r>
    </w:p>
    <w:p w:rsidR="00540987" w:rsidRDefault="00540987" w:rsidP="00540987">
      <w:r>
        <w:t xml:space="preserve">Wydatki związane z realizacją zadań statutowych jednostek budżetowych o  kwotę  </w:t>
      </w:r>
    </w:p>
    <w:p w:rsidR="00540987" w:rsidRPr="0007021A" w:rsidRDefault="00540987" w:rsidP="00540987">
      <w:pPr>
        <w:rPr>
          <w:b/>
          <w:i/>
          <w:u w:val="single"/>
        </w:rPr>
      </w:pPr>
      <w:r>
        <w:rPr>
          <w:b/>
        </w:rPr>
        <w:t>6 000</w:t>
      </w:r>
      <w:r w:rsidRPr="00EA0046">
        <w:rPr>
          <w:b/>
        </w:rPr>
        <w:t>,00 zł.</w:t>
      </w:r>
      <w:r>
        <w:rPr>
          <w:b/>
        </w:rPr>
        <w:t xml:space="preserve"> – </w:t>
      </w:r>
      <w:r w:rsidRPr="00540987">
        <w:t>rezerwa ogólna</w:t>
      </w:r>
    </w:p>
    <w:p w:rsidR="00540987" w:rsidRDefault="00540987" w:rsidP="00337E40"/>
    <w:p w:rsidR="00783B5E" w:rsidRDefault="00783B5E" w:rsidP="00337E40"/>
    <w:p w:rsidR="00EA0046" w:rsidRDefault="00EA0046" w:rsidP="00EA0046">
      <w:r>
        <w:t xml:space="preserve">w </w:t>
      </w:r>
      <w:r w:rsidRPr="00C33E17">
        <w:rPr>
          <w:b/>
        </w:rPr>
        <w:t>dziale 801</w:t>
      </w:r>
      <w:r>
        <w:t xml:space="preserve"> – Oświata i wychowanie</w:t>
      </w:r>
    </w:p>
    <w:p w:rsidR="00EA0046" w:rsidRDefault="00EA0046" w:rsidP="00337E40">
      <w:r w:rsidRPr="00EA0046">
        <w:rPr>
          <w:b/>
        </w:rPr>
        <w:t>rozdziale 801</w:t>
      </w:r>
      <w:r w:rsidR="00540987">
        <w:rPr>
          <w:b/>
        </w:rPr>
        <w:t>13</w:t>
      </w:r>
      <w:r>
        <w:t xml:space="preserve"> – </w:t>
      </w:r>
      <w:r w:rsidR="00540987">
        <w:t>Dowożenie uczniów do szkół</w:t>
      </w:r>
    </w:p>
    <w:p w:rsidR="00EA0046" w:rsidRDefault="00EA0046" w:rsidP="00EA0046">
      <w:pPr>
        <w:rPr>
          <w:b/>
          <w:i/>
          <w:u w:val="single"/>
        </w:rPr>
      </w:pPr>
      <w:r>
        <w:rPr>
          <w:b/>
          <w:i/>
          <w:u w:val="single"/>
        </w:rPr>
        <w:t>zwiększenia</w:t>
      </w:r>
    </w:p>
    <w:p w:rsidR="00EA0046" w:rsidRDefault="00EA0046" w:rsidP="00EA0046">
      <w:r>
        <w:t xml:space="preserve">Wydatki związane z realizacją zadań statutowych jednostek budżetowych o  kwotę  </w:t>
      </w:r>
    </w:p>
    <w:p w:rsidR="00EA0046" w:rsidRDefault="00540987" w:rsidP="00337E40">
      <w:r>
        <w:rPr>
          <w:b/>
        </w:rPr>
        <w:t>6 000</w:t>
      </w:r>
      <w:r w:rsidR="00EA0046" w:rsidRPr="00EA0046">
        <w:rPr>
          <w:b/>
        </w:rPr>
        <w:t>,00 zł.</w:t>
      </w:r>
      <w:r w:rsidR="00EA0046">
        <w:t xml:space="preserve"> –</w:t>
      </w:r>
      <w:r>
        <w:t xml:space="preserve"> zwiększenie związane jest ze wzrostem kosztów dowozu uczniów niepełnosprawnych</w:t>
      </w:r>
      <w:r w:rsidR="00252D31">
        <w:t>.</w:t>
      </w:r>
    </w:p>
    <w:p w:rsidR="00252D31" w:rsidRDefault="00252D31" w:rsidP="00337E40"/>
    <w:p w:rsidR="00252D31" w:rsidRDefault="00252D31" w:rsidP="00337E40"/>
    <w:p w:rsidR="00540987" w:rsidRDefault="00540987" w:rsidP="00337E40">
      <w:r>
        <w:t xml:space="preserve">w </w:t>
      </w:r>
      <w:r w:rsidRPr="00540987">
        <w:rPr>
          <w:b/>
        </w:rPr>
        <w:t>dziale 851</w:t>
      </w:r>
      <w:r>
        <w:t xml:space="preserve"> – Ochrona zdrowia</w:t>
      </w:r>
    </w:p>
    <w:p w:rsidR="00540987" w:rsidRDefault="00540987" w:rsidP="00337E40">
      <w:r w:rsidRPr="00540987">
        <w:rPr>
          <w:b/>
        </w:rPr>
        <w:t>rozdziale 85154</w:t>
      </w:r>
      <w:r>
        <w:t xml:space="preserve"> – Przeciwdziałanie alkoholizmowi</w:t>
      </w:r>
    </w:p>
    <w:p w:rsidR="00540987" w:rsidRDefault="00540987" w:rsidP="00337E40">
      <w:r>
        <w:t xml:space="preserve">w grupie - Wydatki związane z realizacją zadań statutowych jednostek budżetowych dokonano przesunięcia kwoty  </w:t>
      </w:r>
      <w:r w:rsidR="000906E1">
        <w:t>1 500</w:t>
      </w:r>
      <w:r w:rsidRPr="00783B5E">
        <w:t>,00 zł.</w:t>
      </w:r>
    </w:p>
    <w:p w:rsidR="000906E1" w:rsidRDefault="000906E1" w:rsidP="00337E40"/>
    <w:p w:rsidR="000906E1" w:rsidRPr="00EA0046" w:rsidRDefault="000906E1" w:rsidP="00337E40"/>
    <w:p w:rsidR="003C3121" w:rsidRDefault="005D4CE6">
      <w:r>
        <w:t xml:space="preserve">w </w:t>
      </w:r>
      <w:r w:rsidRPr="005D4CE6">
        <w:rPr>
          <w:b/>
        </w:rPr>
        <w:t>dziale 8</w:t>
      </w:r>
      <w:r w:rsidR="004C4F1E">
        <w:rPr>
          <w:b/>
        </w:rPr>
        <w:t>52</w:t>
      </w:r>
      <w:r>
        <w:t xml:space="preserve"> – </w:t>
      </w:r>
      <w:r w:rsidR="004C4F1E">
        <w:t>Pomoc społeczna</w:t>
      </w:r>
    </w:p>
    <w:p w:rsidR="007E1479" w:rsidRDefault="007E1479" w:rsidP="007E1479">
      <w:r>
        <w:rPr>
          <w:b/>
        </w:rPr>
        <w:t>rozdziale 85219</w:t>
      </w:r>
      <w:r>
        <w:t xml:space="preserve"> – Ośrodki pomocy społecznej</w:t>
      </w:r>
    </w:p>
    <w:p w:rsidR="000906E1" w:rsidRPr="000906E1" w:rsidRDefault="000906E1" w:rsidP="007E1479">
      <w:pPr>
        <w:rPr>
          <w:b/>
          <w:i/>
          <w:u w:val="single"/>
        </w:rPr>
      </w:pPr>
      <w:r w:rsidRPr="000906E1">
        <w:rPr>
          <w:b/>
          <w:i/>
          <w:u w:val="single"/>
        </w:rPr>
        <w:t>zwiększenia</w:t>
      </w:r>
    </w:p>
    <w:p w:rsidR="004C4F1E" w:rsidRDefault="000906E1">
      <w:r>
        <w:t>Wynagrodzenia i składki od nich naliczane o kwotę</w:t>
      </w:r>
      <w:r w:rsidRPr="000906E1">
        <w:rPr>
          <w:b/>
        </w:rPr>
        <w:t xml:space="preserve"> 3 566,00 zł.</w:t>
      </w:r>
    </w:p>
    <w:p w:rsidR="000906E1" w:rsidRDefault="000906E1" w:rsidP="000906E1">
      <w:pPr>
        <w:autoSpaceDE w:val="0"/>
        <w:autoSpaceDN w:val="0"/>
        <w:adjustRightInd w:val="0"/>
        <w:rPr>
          <w:rFonts w:eastAsia="Batang"/>
        </w:rPr>
      </w:pPr>
      <w:r>
        <w:rPr>
          <w:rFonts w:eastAsia="Batang"/>
        </w:rPr>
        <w:t>Zwiększenia dokonano zgodnie z pismem z Mazowieckiego Urzędu Wojewódzkiego w Warszawie Nr FIN – 1.3111.199.2011.852 z przeznaczeniem na wypłatę dodatków w wysokości 250,00 zł miesięcznie na pracownika socjalnego zatrudnionego w pełnym wymiarze czasu pracy, realizującego pracę socjalną w środowisku</w:t>
      </w:r>
    </w:p>
    <w:p w:rsidR="008C014C" w:rsidRDefault="008C014C"/>
    <w:p w:rsidR="004C4F1E" w:rsidRDefault="003F2AFF">
      <w:r w:rsidRPr="003F2AFF">
        <w:rPr>
          <w:b/>
        </w:rPr>
        <w:t>rozdziale 85278</w:t>
      </w:r>
      <w:r>
        <w:t xml:space="preserve"> – Usuwanie skutków klęsk żywiołowych</w:t>
      </w:r>
    </w:p>
    <w:p w:rsidR="003F2AFF" w:rsidRDefault="003F2AFF" w:rsidP="003F2AFF">
      <w:pPr>
        <w:rPr>
          <w:b/>
          <w:i/>
          <w:u w:val="single"/>
        </w:rPr>
      </w:pPr>
      <w:r w:rsidRPr="0007021A">
        <w:rPr>
          <w:b/>
          <w:i/>
          <w:u w:val="single"/>
        </w:rPr>
        <w:t xml:space="preserve">zmniejszenia </w:t>
      </w:r>
    </w:p>
    <w:p w:rsidR="003F2AFF" w:rsidRDefault="003F2AFF" w:rsidP="003F2AFF">
      <w:pPr>
        <w:autoSpaceDE w:val="0"/>
        <w:autoSpaceDN w:val="0"/>
        <w:adjustRightInd w:val="0"/>
        <w:rPr>
          <w:rFonts w:eastAsia="Batang"/>
        </w:rPr>
      </w:pPr>
      <w:r>
        <w:t xml:space="preserve">Świadczenia na rzecz osób fizycznych o kwotę </w:t>
      </w:r>
      <w:r>
        <w:rPr>
          <w:b/>
        </w:rPr>
        <w:t xml:space="preserve">5 000,00 zł. </w:t>
      </w:r>
      <w:r w:rsidRPr="003F2AFF">
        <w:t>zmniejszenia</w:t>
      </w:r>
      <w:r>
        <w:rPr>
          <w:b/>
        </w:rPr>
        <w:t xml:space="preserve"> </w:t>
      </w:r>
      <w:r>
        <w:rPr>
          <w:rFonts w:eastAsia="Batang"/>
        </w:rPr>
        <w:t xml:space="preserve">dokonano na podstawie pisma z Mazowieckiego Urzędu Wojewódzkiego w Warszawie </w:t>
      </w:r>
      <w:r w:rsidRPr="003F2AFF">
        <w:rPr>
          <w:rFonts w:eastAsia="Batang"/>
        </w:rPr>
        <w:t>Nr FIN – 1.3111.21</w:t>
      </w:r>
      <w:r>
        <w:rPr>
          <w:rFonts w:eastAsia="Batang"/>
        </w:rPr>
        <w:t>4</w:t>
      </w:r>
      <w:r w:rsidRPr="003F2AFF">
        <w:rPr>
          <w:rFonts w:eastAsia="Batang"/>
        </w:rPr>
        <w:t>.2011.852</w:t>
      </w:r>
      <w:r w:rsidR="000E041D">
        <w:rPr>
          <w:rFonts w:eastAsia="Batang"/>
        </w:rPr>
        <w:t xml:space="preserve"> – </w:t>
      </w:r>
    </w:p>
    <w:p w:rsidR="003F2AFF" w:rsidRPr="000E041D" w:rsidRDefault="000E041D" w:rsidP="000E041D">
      <w:pPr>
        <w:autoSpaceDE w:val="0"/>
        <w:autoSpaceDN w:val="0"/>
        <w:adjustRightInd w:val="0"/>
        <w:rPr>
          <w:rFonts w:eastAsia="Batang"/>
          <w:u w:val="single"/>
        </w:rPr>
      </w:pPr>
      <w:r w:rsidRPr="000E041D">
        <w:rPr>
          <w:rFonts w:eastAsia="Batang"/>
          <w:u w:val="single"/>
        </w:rPr>
        <w:t>zadanie zlecone</w:t>
      </w:r>
    </w:p>
    <w:p w:rsidR="008C014C" w:rsidRDefault="008C014C" w:rsidP="008C014C">
      <w:r>
        <w:rPr>
          <w:b/>
        </w:rPr>
        <w:lastRenderedPageBreak/>
        <w:t>rozdział 85295</w:t>
      </w:r>
      <w:r>
        <w:t xml:space="preserve"> – Pozostała działalność</w:t>
      </w:r>
    </w:p>
    <w:p w:rsidR="008C014C" w:rsidRDefault="008C014C" w:rsidP="008C014C">
      <w:pPr>
        <w:rPr>
          <w:b/>
          <w:i/>
          <w:u w:val="single"/>
        </w:rPr>
      </w:pPr>
      <w:r>
        <w:rPr>
          <w:b/>
          <w:i/>
          <w:u w:val="single"/>
        </w:rPr>
        <w:t>zwiększenia</w:t>
      </w:r>
    </w:p>
    <w:p w:rsidR="008C014C" w:rsidRPr="001A1AA3" w:rsidRDefault="008C014C" w:rsidP="001A1AA3">
      <w:pPr>
        <w:autoSpaceDE w:val="0"/>
        <w:autoSpaceDN w:val="0"/>
        <w:adjustRightInd w:val="0"/>
        <w:rPr>
          <w:rFonts w:eastAsia="Batang"/>
        </w:rPr>
      </w:pPr>
      <w:r>
        <w:t xml:space="preserve">Świadczenia na rzecz osób fizycznych o kwotę </w:t>
      </w:r>
      <w:r w:rsidR="00F10CB6">
        <w:rPr>
          <w:b/>
        </w:rPr>
        <w:t>700</w:t>
      </w:r>
      <w:r>
        <w:rPr>
          <w:b/>
        </w:rPr>
        <w:t>,00 zł.</w:t>
      </w:r>
      <w:r w:rsidR="001A1AA3">
        <w:t xml:space="preserve">– </w:t>
      </w:r>
      <w:r w:rsidR="0032731E">
        <w:t xml:space="preserve">zmiana dokonana </w:t>
      </w:r>
      <w:r w:rsidR="001A1AA3">
        <w:t xml:space="preserve">zgodnie z pismem Mazowieckiego Urzędu Wojewódzkiego </w:t>
      </w:r>
      <w:r w:rsidR="001A1AA3">
        <w:rPr>
          <w:rFonts w:eastAsia="Batang"/>
        </w:rPr>
        <w:t>Nr FIN – 1.3111.</w:t>
      </w:r>
      <w:r w:rsidR="0032731E">
        <w:rPr>
          <w:rFonts w:eastAsia="Batang"/>
        </w:rPr>
        <w:t>211</w:t>
      </w:r>
      <w:r w:rsidR="001A1AA3">
        <w:rPr>
          <w:rFonts w:eastAsia="Batang"/>
        </w:rPr>
        <w:t xml:space="preserve">.2011.852  </w:t>
      </w:r>
      <w:r w:rsidR="0032731E" w:rsidRPr="001A1AA3">
        <w:rPr>
          <w:u w:val="single"/>
        </w:rPr>
        <w:t>(zadanie zlecone)</w:t>
      </w:r>
    </w:p>
    <w:p w:rsidR="00894078" w:rsidRDefault="00894078"/>
    <w:p w:rsidR="00894078" w:rsidRDefault="00894078"/>
    <w:p w:rsidR="00894078" w:rsidRDefault="00894078" w:rsidP="00894078">
      <w:pPr>
        <w:autoSpaceDE w:val="0"/>
        <w:autoSpaceDN w:val="0"/>
        <w:adjustRightInd w:val="0"/>
        <w:rPr>
          <w:rFonts w:eastAsia="Batang"/>
          <w:b/>
        </w:rPr>
      </w:pPr>
      <w:r>
        <w:rPr>
          <w:rFonts w:eastAsia="Batang"/>
        </w:rPr>
        <w:t xml:space="preserve">Łącznie kwota </w:t>
      </w:r>
      <w:r w:rsidR="0032731E">
        <w:rPr>
          <w:rFonts w:eastAsia="Batang"/>
        </w:rPr>
        <w:t xml:space="preserve">zmniejszenia </w:t>
      </w:r>
      <w:r>
        <w:rPr>
          <w:rFonts w:eastAsia="Batang"/>
        </w:rPr>
        <w:t xml:space="preserve">wydatków wynosi </w:t>
      </w:r>
      <w:r>
        <w:rPr>
          <w:rFonts w:eastAsia="Batang"/>
          <w:b/>
        </w:rPr>
        <w:t xml:space="preserve"> </w:t>
      </w:r>
      <w:r w:rsidR="0032731E">
        <w:rPr>
          <w:rFonts w:eastAsia="Batang"/>
          <w:b/>
        </w:rPr>
        <w:t>734</w:t>
      </w:r>
      <w:r>
        <w:rPr>
          <w:rFonts w:eastAsia="Batang"/>
          <w:b/>
        </w:rPr>
        <w:t>,00 zł.</w:t>
      </w:r>
    </w:p>
    <w:p w:rsidR="00FA71FE" w:rsidRDefault="00FA71FE" w:rsidP="00FA71FE">
      <w:pPr>
        <w:autoSpaceDE w:val="0"/>
        <w:autoSpaceDN w:val="0"/>
        <w:adjustRightInd w:val="0"/>
        <w:rPr>
          <w:rFonts w:eastAsia="Batang"/>
          <w:b/>
        </w:rPr>
      </w:pPr>
      <w:r>
        <w:rPr>
          <w:rFonts w:eastAsia="Batang"/>
        </w:rPr>
        <w:t xml:space="preserve">Ogółem wydatki zamykają się kwotą  </w:t>
      </w:r>
      <w:r w:rsidR="00894078">
        <w:rPr>
          <w:rFonts w:eastAsia="Batang"/>
          <w:b/>
        </w:rPr>
        <w:t>58 59</w:t>
      </w:r>
      <w:r w:rsidR="0032731E">
        <w:rPr>
          <w:rFonts w:eastAsia="Batang"/>
          <w:b/>
        </w:rPr>
        <w:t>0</w:t>
      </w:r>
      <w:r w:rsidR="00894078">
        <w:rPr>
          <w:rFonts w:eastAsia="Batang"/>
          <w:b/>
        </w:rPr>
        <w:t xml:space="preserve"> </w:t>
      </w:r>
      <w:r w:rsidR="0032731E">
        <w:rPr>
          <w:rFonts w:eastAsia="Batang"/>
          <w:b/>
        </w:rPr>
        <w:t>349</w:t>
      </w:r>
      <w:r>
        <w:rPr>
          <w:rFonts w:eastAsia="Batang"/>
          <w:b/>
        </w:rPr>
        <w:t>,00</w:t>
      </w:r>
      <w:r>
        <w:rPr>
          <w:rFonts w:eastAsia="Batang"/>
        </w:rPr>
        <w:t xml:space="preserve"> </w:t>
      </w:r>
      <w:r>
        <w:rPr>
          <w:rFonts w:eastAsia="Batang"/>
          <w:b/>
        </w:rPr>
        <w:t>zł.</w:t>
      </w:r>
    </w:p>
    <w:p w:rsidR="00FA71FE" w:rsidRDefault="00FA71FE" w:rsidP="00FA71FE">
      <w:pPr>
        <w:autoSpaceDE w:val="0"/>
        <w:autoSpaceDN w:val="0"/>
        <w:adjustRightInd w:val="0"/>
        <w:jc w:val="both"/>
        <w:rPr>
          <w:color w:val="FF0000"/>
        </w:rPr>
      </w:pPr>
    </w:p>
    <w:p w:rsidR="00FA71FE" w:rsidRPr="00FF0A78" w:rsidRDefault="00FA71FE"/>
    <w:sectPr w:rsidR="00FA71FE" w:rsidRPr="00FF0A78" w:rsidSect="002E08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182" w:rsidRDefault="00C44182" w:rsidP="00CC064C">
      <w:pPr>
        <w:spacing w:line="240" w:lineRule="auto"/>
      </w:pPr>
      <w:r>
        <w:separator/>
      </w:r>
    </w:p>
  </w:endnote>
  <w:endnote w:type="continuationSeparator" w:id="0">
    <w:p w:rsidR="00C44182" w:rsidRDefault="00C44182" w:rsidP="00CC06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64C" w:rsidRDefault="00CC064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12266"/>
      <w:docPartObj>
        <w:docPartGallery w:val="Page Numbers (Bottom of Page)"/>
        <w:docPartUnique/>
      </w:docPartObj>
    </w:sdtPr>
    <w:sdtContent>
      <w:p w:rsidR="00CC064C" w:rsidRDefault="00DA76AD">
        <w:pPr>
          <w:pStyle w:val="Stopka"/>
          <w:jc w:val="right"/>
        </w:pPr>
        <w:fldSimple w:instr=" PAGE   \* MERGEFORMAT ">
          <w:r w:rsidR="00527FB6">
            <w:rPr>
              <w:noProof/>
            </w:rPr>
            <w:t>1</w:t>
          </w:r>
        </w:fldSimple>
      </w:p>
    </w:sdtContent>
  </w:sdt>
  <w:p w:rsidR="00CC064C" w:rsidRDefault="00CC064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64C" w:rsidRDefault="00CC06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182" w:rsidRDefault="00C44182" w:rsidP="00CC064C">
      <w:pPr>
        <w:spacing w:line="240" w:lineRule="auto"/>
      </w:pPr>
      <w:r>
        <w:separator/>
      </w:r>
    </w:p>
  </w:footnote>
  <w:footnote w:type="continuationSeparator" w:id="0">
    <w:p w:rsidR="00C44182" w:rsidRDefault="00C44182" w:rsidP="00CC064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64C" w:rsidRDefault="00CC064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64C" w:rsidRDefault="00CC064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64C" w:rsidRDefault="00CC064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7E40"/>
    <w:rsid w:val="00032773"/>
    <w:rsid w:val="0007021A"/>
    <w:rsid w:val="000906E1"/>
    <w:rsid w:val="000B2F8A"/>
    <w:rsid w:val="000E041D"/>
    <w:rsid w:val="000E0514"/>
    <w:rsid w:val="001420D1"/>
    <w:rsid w:val="0016402A"/>
    <w:rsid w:val="001A1AA3"/>
    <w:rsid w:val="001F2385"/>
    <w:rsid w:val="00200C25"/>
    <w:rsid w:val="00232436"/>
    <w:rsid w:val="00237A2B"/>
    <w:rsid w:val="00241E7D"/>
    <w:rsid w:val="00242BAA"/>
    <w:rsid w:val="00252D31"/>
    <w:rsid w:val="0028497B"/>
    <w:rsid w:val="002A2383"/>
    <w:rsid w:val="002B7BD7"/>
    <w:rsid w:val="002D19EF"/>
    <w:rsid w:val="002E0825"/>
    <w:rsid w:val="002E4AA8"/>
    <w:rsid w:val="002F4F75"/>
    <w:rsid w:val="00306A4B"/>
    <w:rsid w:val="00306F67"/>
    <w:rsid w:val="0032731E"/>
    <w:rsid w:val="00337E40"/>
    <w:rsid w:val="00351523"/>
    <w:rsid w:val="00355A12"/>
    <w:rsid w:val="003A41DF"/>
    <w:rsid w:val="003C3121"/>
    <w:rsid w:val="003D6E52"/>
    <w:rsid w:val="003F2AFF"/>
    <w:rsid w:val="00414703"/>
    <w:rsid w:val="00414E04"/>
    <w:rsid w:val="004A2C6E"/>
    <w:rsid w:val="004C4F1E"/>
    <w:rsid w:val="004D6EEB"/>
    <w:rsid w:val="005032C0"/>
    <w:rsid w:val="00510E38"/>
    <w:rsid w:val="00527FB6"/>
    <w:rsid w:val="00530A85"/>
    <w:rsid w:val="00540987"/>
    <w:rsid w:val="00545756"/>
    <w:rsid w:val="00546959"/>
    <w:rsid w:val="00557B2A"/>
    <w:rsid w:val="005B0472"/>
    <w:rsid w:val="005C469C"/>
    <w:rsid w:val="005D4CE6"/>
    <w:rsid w:val="006425C4"/>
    <w:rsid w:val="006D27D2"/>
    <w:rsid w:val="006D2D39"/>
    <w:rsid w:val="006E32A4"/>
    <w:rsid w:val="00720AC8"/>
    <w:rsid w:val="00764FA0"/>
    <w:rsid w:val="00781BFB"/>
    <w:rsid w:val="00783B5E"/>
    <w:rsid w:val="007C2888"/>
    <w:rsid w:val="007E1479"/>
    <w:rsid w:val="007E54DA"/>
    <w:rsid w:val="008010E5"/>
    <w:rsid w:val="00817465"/>
    <w:rsid w:val="00876356"/>
    <w:rsid w:val="00894078"/>
    <w:rsid w:val="008B3861"/>
    <w:rsid w:val="008C014C"/>
    <w:rsid w:val="008E63D7"/>
    <w:rsid w:val="008F1572"/>
    <w:rsid w:val="00901A49"/>
    <w:rsid w:val="00926683"/>
    <w:rsid w:val="00943CC1"/>
    <w:rsid w:val="00953A4E"/>
    <w:rsid w:val="009A5501"/>
    <w:rsid w:val="009D1942"/>
    <w:rsid w:val="009D46FC"/>
    <w:rsid w:val="009E5715"/>
    <w:rsid w:val="00A24C36"/>
    <w:rsid w:val="00A35DCB"/>
    <w:rsid w:val="00A44C44"/>
    <w:rsid w:val="00A61030"/>
    <w:rsid w:val="00A63233"/>
    <w:rsid w:val="00A85DD5"/>
    <w:rsid w:val="00A91A4C"/>
    <w:rsid w:val="00AA264F"/>
    <w:rsid w:val="00AA4A20"/>
    <w:rsid w:val="00AC6EBC"/>
    <w:rsid w:val="00AD230C"/>
    <w:rsid w:val="00AD4AE0"/>
    <w:rsid w:val="00B00896"/>
    <w:rsid w:val="00B52C0E"/>
    <w:rsid w:val="00B62C17"/>
    <w:rsid w:val="00B63A59"/>
    <w:rsid w:val="00B670A7"/>
    <w:rsid w:val="00BB5C01"/>
    <w:rsid w:val="00BC62AF"/>
    <w:rsid w:val="00BD18FD"/>
    <w:rsid w:val="00BF16CB"/>
    <w:rsid w:val="00BF6A86"/>
    <w:rsid w:val="00BF6EDD"/>
    <w:rsid w:val="00C33E17"/>
    <w:rsid w:val="00C3458A"/>
    <w:rsid w:val="00C44182"/>
    <w:rsid w:val="00C910EB"/>
    <w:rsid w:val="00CA6F5C"/>
    <w:rsid w:val="00CC064C"/>
    <w:rsid w:val="00CD06ED"/>
    <w:rsid w:val="00CD4BDD"/>
    <w:rsid w:val="00D113D6"/>
    <w:rsid w:val="00D3770B"/>
    <w:rsid w:val="00D404A6"/>
    <w:rsid w:val="00D43209"/>
    <w:rsid w:val="00D46DA2"/>
    <w:rsid w:val="00D8685C"/>
    <w:rsid w:val="00DA76AD"/>
    <w:rsid w:val="00DB4297"/>
    <w:rsid w:val="00DC5D56"/>
    <w:rsid w:val="00DD370E"/>
    <w:rsid w:val="00DE17B1"/>
    <w:rsid w:val="00E179DC"/>
    <w:rsid w:val="00E20539"/>
    <w:rsid w:val="00E24107"/>
    <w:rsid w:val="00E55395"/>
    <w:rsid w:val="00E60A6C"/>
    <w:rsid w:val="00E76E80"/>
    <w:rsid w:val="00E84DD6"/>
    <w:rsid w:val="00EA0046"/>
    <w:rsid w:val="00EB4EC8"/>
    <w:rsid w:val="00EC09D4"/>
    <w:rsid w:val="00EE351E"/>
    <w:rsid w:val="00EF6330"/>
    <w:rsid w:val="00F10CB6"/>
    <w:rsid w:val="00F12B72"/>
    <w:rsid w:val="00F46A10"/>
    <w:rsid w:val="00F95F8C"/>
    <w:rsid w:val="00FA45FF"/>
    <w:rsid w:val="00FA71FE"/>
    <w:rsid w:val="00FB4E26"/>
    <w:rsid w:val="00FF0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E40"/>
    <w:pPr>
      <w:spacing w:after="0"/>
    </w:pPr>
    <w:rPr>
      <w:rFonts w:cs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7B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7B2A"/>
    <w:pPr>
      <w:spacing w:after="0" w:line="240" w:lineRule="auto"/>
    </w:pPr>
    <w:rPr>
      <w:rFonts w:cs="Times New Roman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57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5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57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C064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064C"/>
    <w:rPr>
      <w:rFonts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C064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64C"/>
    <w:rPr>
      <w:rFonts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1F583-5D7A-4014-87EE-09C187533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GMINY STARE BABICE</dc:creator>
  <cp:keywords/>
  <dc:description/>
  <cp:lastModifiedBy>LEGAL USER</cp:lastModifiedBy>
  <cp:revision>2</cp:revision>
  <cp:lastPrinted>2011-12-22T09:42:00Z</cp:lastPrinted>
  <dcterms:created xsi:type="dcterms:W3CDTF">2012-01-11T07:34:00Z</dcterms:created>
  <dcterms:modified xsi:type="dcterms:W3CDTF">2012-01-11T07:34:00Z</dcterms:modified>
</cp:coreProperties>
</file>