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30" w:rsidRDefault="00C04B30" w:rsidP="00FD2A62">
      <w:pPr>
        <w:jc w:val="center"/>
      </w:pPr>
      <w:r>
        <w:t>Zarządzenie Nr 55/2011</w:t>
      </w:r>
    </w:p>
    <w:p w:rsidR="00C04B30" w:rsidRDefault="00C04B30" w:rsidP="00FD2A62">
      <w:pPr>
        <w:jc w:val="center"/>
      </w:pPr>
      <w:r>
        <w:t>Wójta Gminy Stare Babice</w:t>
      </w:r>
    </w:p>
    <w:p w:rsidR="00C04B30" w:rsidRDefault="00C04B30" w:rsidP="00FD2A62">
      <w:pPr>
        <w:jc w:val="center"/>
      </w:pPr>
      <w:r>
        <w:t>z dnia 22 czerwca 2011 roku</w:t>
      </w:r>
    </w:p>
    <w:p w:rsidR="00C04B30" w:rsidRDefault="00C04B30" w:rsidP="00FD2A62"/>
    <w:p w:rsidR="00C04B30" w:rsidRDefault="00C04B30" w:rsidP="00FD2A62"/>
    <w:p w:rsidR="00C04B30" w:rsidRDefault="00C04B30" w:rsidP="00B03361">
      <w:pPr>
        <w:ind w:right="-142"/>
      </w:pPr>
      <w:r>
        <w:t>w sprawie wprowadzenia w Urzędzie Gminy Stare Babice procedur windykacji należności do których nie stosuje się przepisów ustawy – Ordynacja podatkowa</w:t>
      </w:r>
    </w:p>
    <w:p w:rsidR="00C04B30" w:rsidRDefault="00C04B30" w:rsidP="00FD2A62">
      <w:pPr>
        <w:ind w:right="-142"/>
      </w:pPr>
    </w:p>
    <w:p w:rsidR="00C04B30" w:rsidRDefault="00C04B30" w:rsidP="00FD2A62">
      <w:pPr>
        <w:ind w:right="-142"/>
      </w:pPr>
    </w:p>
    <w:p w:rsidR="00C04B30" w:rsidRDefault="00C04B30" w:rsidP="00FD2A62">
      <w:r>
        <w:t>Na podstawie § 1 ust. 5 pkt. 8 Załącznika nr 2 do Regulaminu Organizacyjnego Urzędu Gminy Stare Babice Wójt Gminy zarządza, co następuje:</w:t>
      </w:r>
    </w:p>
    <w:p w:rsidR="00C04B30" w:rsidRDefault="00C04B30" w:rsidP="00FD2A62">
      <w:pPr>
        <w:ind w:right="-142"/>
      </w:pPr>
    </w:p>
    <w:p w:rsidR="00C04B30" w:rsidRDefault="00C04B30" w:rsidP="00FD2A62">
      <w:pPr>
        <w:ind w:right="-142"/>
      </w:pPr>
    </w:p>
    <w:p w:rsidR="00C04B30" w:rsidRDefault="00C04B30" w:rsidP="00B03361">
      <w:pPr>
        <w:ind w:right="-142"/>
      </w:pPr>
      <w:r>
        <w:t>§ 1. Wprowadza się w Urzędzie Gminy Stare Babice procedury windykacji należności do których nie stosuje się przepisów ustawy – Ordynacja podatkowa</w:t>
      </w:r>
    </w:p>
    <w:p w:rsidR="00C04B30" w:rsidRDefault="00C04B30" w:rsidP="00B03361">
      <w:pPr>
        <w:ind w:right="-142"/>
      </w:pPr>
    </w:p>
    <w:p w:rsidR="00C04B30" w:rsidRDefault="00C04B30" w:rsidP="00FD2A62">
      <w:pPr>
        <w:ind w:right="-142"/>
      </w:pPr>
    </w:p>
    <w:p w:rsidR="00C04B30" w:rsidRDefault="00C04B30" w:rsidP="00FD2A62">
      <w:pPr>
        <w:ind w:right="-142"/>
      </w:pPr>
      <w:r>
        <w:t>§ 2. Przekazuje się odpowiednio ustalenia niniejszego zarządzenia do wiadomości i stosowania kierownikom referatów i osobą prowadzącym windykację.</w:t>
      </w:r>
    </w:p>
    <w:p w:rsidR="00C04B30" w:rsidRDefault="00C04B30" w:rsidP="00FD2A62">
      <w:pPr>
        <w:ind w:right="-142"/>
      </w:pPr>
    </w:p>
    <w:p w:rsidR="00C04B30" w:rsidRDefault="00C04B30" w:rsidP="00FD2A62">
      <w:pPr>
        <w:ind w:right="-142"/>
      </w:pPr>
      <w:r>
        <w:t>§ 3. Zarządzenie wchodzi w życie z dniem podjęcia i obowiązuje w 2011 roku.</w:t>
      </w:r>
    </w:p>
    <w:p w:rsidR="00C04B30" w:rsidRDefault="00C04B30"/>
    <w:p w:rsidR="00C04B30" w:rsidRDefault="00C04B30"/>
    <w:p w:rsidR="00C04B30" w:rsidRDefault="00C04B30"/>
    <w:p w:rsidR="00C04B30" w:rsidRDefault="00C04B30">
      <w:r>
        <w:tab/>
      </w:r>
      <w:r>
        <w:tab/>
      </w:r>
      <w:r>
        <w:tab/>
      </w:r>
      <w:r>
        <w:tab/>
      </w:r>
    </w:p>
    <w:p w:rsidR="00C04B30" w:rsidRDefault="00C04B30" w:rsidP="00E72238">
      <w:pPr>
        <w:jc w:val="center"/>
      </w:pPr>
      <w:r>
        <w:tab/>
      </w:r>
      <w:r>
        <w:tab/>
      </w:r>
      <w:r>
        <w:tab/>
        <w:t>Wójt</w:t>
      </w:r>
    </w:p>
    <w:p w:rsidR="00C04B30" w:rsidRDefault="00C04B30" w:rsidP="00E72238">
      <w:pPr>
        <w:jc w:val="center"/>
      </w:pPr>
    </w:p>
    <w:p w:rsidR="00C04B30" w:rsidRDefault="00C04B30" w:rsidP="00E72238">
      <w:pPr>
        <w:jc w:val="center"/>
      </w:pPr>
      <w:r>
        <w:tab/>
      </w:r>
      <w:r>
        <w:tab/>
      </w:r>
      <w:r>
        <w:tab/>
        <w:t>Krzysztof Turek</w:t>
      </w:r>
    </w:p>
    <w:sectPr w:rsidR="00C04B30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61"/>
    <w:multiLevelType w:val="hybridMultilevel"/>
    <w:tmpl w:val="908CBA9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62"/>
    <w:rsid w:val="001B5D45"/>
    <w:rsid w:val="0043240C"/>
    <w:rsid w:val="006D4020"/>
    <w:rsid w:val="007B01DD"/>
    <w:rsid w:val="00827D8F"/>
    <w:rsid w:val="00A52778"/>
    <w:rsid w:val="00A97630"/>
    <w:rsid w:val="00AD3D14"/>
    <w:rsid w:val="00B03361"/>
    <w:rsid w:val="00C04B30"/>
    <w:rsid w:val="00C2637F"/>
    <w:rsid w:val="00D3391C"/>
    <w:rsid w:val="00E72238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2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55/2011</dc:title>
  <dc:subject/>
  <dc:creator>IS</dc:creator>
  <cp:keywords/>
  <dc:description/>
  <cp:lastModifiedBy>Marta Paliszewska</cp:lastModifiedBy>
  <cp:revision>2</cp:revision>
  <dcterms:created xsi:type="dcterms:W3CDTF">2011-06-28T06:48:00Z</dcterms:created>
  <dcterms:modified xsi:type="dcterms:W3CDTF">2011-06-28T06:48:00Z</dcterms:modified>
</cp:coreProperties>
</file>